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85F27" w:rsidRDefault="00352AD5" w:rsidP="00985F27">
      <w:pPr>
        <w:ind w:left="-72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object w:dxaOrig="9594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85pt;height:406pt" o:ole="">
            <v:imagedata r:id="rId6" o:title=""/>
          </v:shape>
          <o:OLEObject Type="Embed" ProgID="PowerPoint.Slide.12" ShapeID="_x0000_i1025" DrawAspect="Content" ObjectID="_1522223568" r:id="rId7"/>
        </w:object>
      </w:r>
      <w:bookmarkEnd w:id="0"/>
    </w:p>
    <w:p w:rsidR="00985F27" w:rsidRDefault="00985F27">
      <w:pPr>
        <w:spacing w:line="259" w:lineRule="auto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lastRenderedPageBreak/>
        <w:br w:type="page"/>
      </w:r>
    </w:p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004"/>
        <w:gridCol w:w="1061"/>
        <w:gridCol w:w="2520"/>
        <w:gridCol w:w="5940"/>
        <w:gridCol w:w="1840"/>
      </w:tblGrid>
      <w:tr w:rsidR="00985F27" w:rsidTr="0024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85F27" w:rsidRPr="00765B45" w:rsidRDefault="00985F27" w:rsidP="00246DA4">
            <w:pPr>
              <w:jc w:val="center"/>
              <w:rPr>
                <w:color w:val="7030A0"/>
              </w:rPr>
            </w:pPr>
            <w:r w:rsidRPr="00765B45">
              <w:rPr>
                <w:color w:val="7030A0"/>
              </w:rPr>
              <w:lastRenderedPageBreak/>
              <w:t>Date Required</w:t>
            </w:r>
          </w:p>
        </w:tc>
        <w:tc>
          <w:tcPr>
            <w:tcW w:w="429" w:type="pct"/>
          </w:tcPr>
          <w:p w:rsidR="00985F27" w:rsidRPr="00765B45" w:rsidRDefault="00985F27" w:rsidP="00246DA4">
            <w:pPr>
              <w:jc w:val="center"/>
              <w:rPr>
                <w:color w:val="7030A0"/>
              </w:rPr>
            </w:pPr>
            <w:r w:rsidRPr="00765B45">
              <w:rPr>
                <w:color w:val="7030A0"/>
              </w:rPr>
              <w:t>State</w:t>
            </w:r>
          </w:p>
          <w:p w:rsidR="00985F27" w:rsidRPr="00765B45" w:rsidRDefault="00985F27" w:rsidP="00246DA4">
            <w:pPr>
              <w:jc w:val="center"/>
              <w:rPr>
                <w:color w:val="7030A0"/>
              </w:rPr>
            </w:pPr>
            <w:r w:rsidRPr="00765B45">
              <w:rPr>
                <w:color w:val="7030A0"/>
              </w:rPr>
              <w:t>(Done</w:t>
            </w:r>
            <w:r>
              <w:rPr>
                <w:color w:val="7030A0"/>
              </w:rPr>
              <w:t xml:space="preserve"> </w:t>
            </w:r>
            <w:r w:rsidRPr="00765B45">
              <w:rPr>
                <w:color w:val="7030A0"/>
              </w:rPr>
              <w:t>/</w:t>
            </w:r>
            <w:r>
              <w:rPr>
                <w:color w:val="7030A0"/>
              </w:rPr>
              <w:t xml:space="preserve"> </w:t>
            </w:r>
            <w:r w:rsidRPr="00765B45">
              <w:rPr>
                <w:color w:val="7030A0"/>
              </w:rPr>
              <w:t>Not Done)</w:t>
            </w:r>
          </w:p>
        </w:tc>
        <w:tc>
          <w:tcPr>
            <w:tcW w:w="1019" w:type="pct"/>
          </w:tcPr>
          <w:p w:rsidR="00985F27" w:rsidRPr="00765B45" w:rsidRDefault="00985F27" w:rsidP="00246DA4">
            <w:pPr>
              <w:rPr>
                <w:color w:val="7030A0"/>
              </w:rPr>
            </w:pPr>
            <w:r w:rsidRPr="00765B45">
              <w:rPr>
                <w:color w:val="7030A0"/>
              </w:rPr>
              <w:t>Learning Area</w:t>
            </w:r>
          </w:p>
        </w:tc>
        <w:tc>
          <w:tcPr>
            <w:tcW w:w="2402" w:type="pct"/>
          </w:tcPr>
          <w:p w:rsidR="00985F27" w:rsidRPr="00765B45" w:rsidRDefault="00985F27" w:rsidP="00246DA4">
            <w:pPr>
              <w:rPr>
                <w:color w:val="7030A0"/>
              </w:rPr>
            </w:pPr>
            <w:r w:rsidRPr="00765B45">
              <w:rPr>
                <w:color w:val="7030A0"/>
              </w:rPr>
              <w:t>Description</w:t>
            </w:r>
          </w:p>
        </w:tc>
        <w:tc>
          <w:tcPr>
            <w:tcW w:w="744" w:type="pct"/>
          </w:tcPr>
          <w:p w:rsidR="00985F27" w:rsidRPr="00765B45" w:rsidRDefault="00985F27" w:rsidP="00246DA4">
            <w:pPr>
              <w:rPr>
                <w:color w:val="7030A0"/>
              </w:rPr>
            </w:pPr>
            <w:r w:rsidRPr="00765B45">
              <w:rPr>
                <w:color w:val="7030A0"/>
              </w:rPr>
              <w:t>Instructor</w:t>
            </w:r>
          </w:p>
        </w:tc>
      </w:tr>
      <w:tr w:rsidR="00985F27" w:rsidTr="00246DA4">
        <w:trPr>
          <w:trHeight w:val="569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Intro to Load frames</w:t>
            </w: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  <w:r w:rsidRPr="00765B45">
              <w:rPr>
                <w:rStyle w:val="IntenseEmphasis"/>
                <w:color w:val="7030A0"/>
              </w:rPr>
              <w:t>Demonstration and hands-on practice running Acumen and Criterion load</w:t>
            </w:r>
            <w:r>
              <w:rPr>
                <w:rStyle w:val="IntenseEmphasis"/>
                <w:color w:val="7030A0"/>
              </w:rPr>
              <w:t xml:space="preserve"> </w:t>
            </w:r>
            <w:r w:rsidRPr="00765B45">
              <w:rPr>
                <w:rStyle w:val="IntenseEmphasis"/>
                <w:color w:val="7030A0"/>
              </w:rPr>
              <w:t>frames.  Discussion of S/H frames.</w:t>
            </w: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50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Formal 793 / TestSuite training</w:t>
            </w: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 xml:space="preserve">Attend a </w:t>
            </w:r>
            <w:r>
              <w:rPr>
                <w:i/>
                <w:color w:val="7030A0"/>
              </w:rPr>
              <w:t>training class focused on the 793 / TestSuite applications, presented by T</w:t>
            </w:r>
            <w:r w:rsidRPr="00FB4348">
              <w:rPr>
                <w:i/>
                <w:color w:val="7030A0"/>
              </w:rPr>
              <w:t xml:space="preserve">raining </w:t>
            </w:r>
            <w:r>
              <w:rPr>
                <w:i/>
                <w:color w:val="7030A0"/>
              </w:rPr>
              <w:t>department.</w:t>
            </w: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50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69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69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69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69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50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50"/>
        </w:trPr>
        <w:tc>
          <w:tcPr>
            <w:tcW w:w="406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985F27" w:rsidRPr="00765B45" w:rsidRDefault="00985F27" w:rsidP="00246DA4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985F27" w:rsidRPr="00765B45" w:rsidRDefault="00985F27" w:rsidP="00246DA4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85F27" w:rsidRPr="00765B45" w:rsidRDefault="00985F27" w:rsidP="00246DA4">
            <w:pPr>
              <w:jc w:val="right"/>
              <w:rPr>
                <w:i/>
                <w:color w:val="7030A0"/>
              </w:rPr>
            </w:pPr>
          </w:p>
        </w:tc>
      </w:tr>
      <w:tr w:rsidR="00985F27" w:rsidTr="00246D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85F27" w:rsidRDefault="00985F27" w:rsidP="00246DA4"/>
        </w:tc>
        <w:tc>
          <w:tcPr>
            <w:tcW w:w="429" w:type="pct"/>
          </w:tcPr>
          <w:p w:rsidR="00985F27" w:rsidRDefault="00985F27" w:rsidP="00246DA4"/>
        </w:tc>
        <w:tc>
          <w:tcPr>
            <w:tcW w:w="1019" w:type="pct"/>
          </w:tcPr>
          <w:p w:rsidR="00985F27" w:rsidRDefault="00985F27" w:rsidP="00246DA4"/>
        </w:tc>
        <w:tc>
          <w:tcPr>
            <w:tcW w:w="2402" w:type="pct"/>
          </w:tcPr>
          <w:p w:rsidR="00985F27" w:rsidRDefault="00985F27" w:rsidP="00246DA4"/>
        </w:tc>
        <w:tc>
          <w:tcPr>
            <w:tcW w:w="744" w:type="pct"/>
          </w:tcPr>
          <w:p w:rsidR="00985F27" w:rsidRDefault="00985F27" w:rsidP="00246DA4"/>
        </w:tc>
      </w:tr>
    </w:tbl>
    <w:p w:rsidR="00A26CAE" w:rsidRDefault="00A26CAE" w:rsidP="00985F27">
      <w:pPr>
        <w:spacing w:line="259" w:lineRule="auto"/>
        <w:rPr>
          <w:b/>
          <w:color w:val="0070C0"/>
          <w:sz w:val="48"/>
          <w:szCs w:val="48"/>
        </w:rPr>
      </w:pPr>
    </w:p>
    <w:sectPr w:rsidR="00A26CAE" w:rsidSect="009B29D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9E" w:rsidRDefault="00E9469E" w:rsidP="00B97349">
      <w:pPr>
        <w:spacing w:after="0"/>
      </w:pPr>
      <w:r>
        <w:separator/>
      </w:r>
    </w:p>
  </w:endnote>
  <w:endnote w:type="continuationSeparator" w:id="0">
    <w:p w:rsidR="00E9469E" w:rsidRDefault="00E9469E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518"/>
      <w:gridCol w:w="6218"/>
    </w:tblGrid>
    <w:tr w:rsidR="00B97349">
      <w:tc>
        <w:tcPr>
          <w:tcW w:w="2401" w:type="pct"/>
        </w:tcPr>
        <w:p w:rsidR="00B97349" w:rsidRDefault="00FF4950" w:rsidP="002B4762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ENGR_SW_TE</w:t>
          </w:r>
          <w:r w:rsidR="008F6DF0">
            <w:rPr>
              <w:caps/>
              <w:color w:val="5B9BD5" w:themeColor="accent1"/>
              <w:szCs w:val="18"/>
            </w:rPr>
            <w:t>STSUITE_</w:t>
          </w:r>
          <w:r w:rsidR="002B4762">
            <w:rPr>
              <w:caps/>
              <w:color w:val="5B9BD5" w:themeColor="accent1"/>
              <w:szCs w:val="18"/>
            </w:rPr>
            <w:t>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9E" w:rsidRDefault="00E9469E" w:rsidP="00B97349">
      <w:pPr>
        <w:spacing w:after="0"/>
      </w:pPr>
      <w:r>
        <w:separator/>
      </w:r>
    </w:p>
  </w:footnote>
  <w:footnote w:type="continuationSeparator" w:id="0">
    <w:p w:rsidR="00E9469E" w:rsidRDefault="00E9469E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49" w:rsidRDefault="00EB6C08">
    <w:pPr>
      <w:pStyle w:val="Header"/>
    </w:pPr>
    <w:r>
      <w:rPr>
        <w:b/>
        <w:color w:val="0070C0"/>
        <w:sz w:val="48"/>
        <w:szCs w:val="48"/>
      </w:rPr>
      <w:t>TestSuite</w:t>
    </w:r>
    <w:r w:rsidR="000C383B">
      <w:rPr>
        <w:b/>
        <w:color w:val="0070C0"/>
        <w:sz w:val="48"/>
        <w:szCs w:val="48"/>
      </w:rPr>
      <w:t xml:space="preserve"> </w:t>
    </w:r>
    <w:r w:rsidR="002B4762">
      <w:rPr>
        <w:b/>
        <w:color w:val="0070C0"/>
        <w:sz w:val="48"/>
        <w:szCs w:val="48"/>
      </w:rPr>
      <w:t xml:space="preserve">Software </w:t>
    </w:r>
    <w:r w:rsidR="000C383B">
      <w:rPr>
        <w:b/>
        <w:color w:val="0070C0"/>
        <w:sz w:val="48"/>
        <w:szCs w:val="48"/>
      </w:rPr>
      <w:t>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5"/>
    <w:rsid w:val="000C383B"/>
    <w:rsid w:val="002B4762"/>
    <w:rsid w:val="00352AD5"/>
    <w:rsid w:val="00387832"/>
    <w:rsid w:val="003A4A36"/>
    <w:rsid w:val="00402892"/>
    <w:rsid w:val="00680E5C"/>
    <w:rsid w:val="00765B45"/>
    <w:rsid w:val="00803021"/>
    <w:rsid w:val="008B70B9"/>
    <w:rsid w:val="008F6DF0"/>
    <w:rsid w:val="00985F27"/>
    <w:rsid w:val="009B29D5"/>
    <w:rsid w:val="009B72A9"/>
    <w:rsid w:val="00A26CAE"/>
    <w:rsid w:val="00B97349"/>
    <w:rsid w:val="00BE5690"/>
    <w:rsid w:val="00D70C48"/>
    <w:rsid w:val="00DA3856"/>
    <w:rsid w:val="00E9469E"/>
    <w:rsid w:val="00EB6C08"/>
    <w:rsid w:val="00F72F36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7D051DE-2D81-42AE-AF8C-9A0599A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4"/>
    <w:rsid w:val="00191A8F"/>
    <w:rsid w:val="0020023D"/>
    <w:rsid w:val="002A3C6C"/>
    <w:rsid w:val="007C245E"/>
    <w:rsid w:val="00AC0E24"/>
    <w:rsid w:val="00B6018D"/>
    <w:rsid w:val="00C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4, 2016</dc:creator>
  <cp:keywords/>
  <dc:description/>
  <cp:lastModifiedBy>Buth, Mike</cp:lastModifiedBy>
  <cp:revision>17</cp:revision>
  <dcterms:created xsi:type="dcterms:W3CDTF">2016-03-04T21:54:00Z</dcterms:created>
  <dcterms:modified xsi:type="dcterms:W3CDTF">2016-04-15T16:06:00Z</dcterms:modified>
</cp:coreProperties>
</file>