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3C7" w:rsidRPr="00204423" w:rsidRDefault="007C63C7">
      <w:pPr>
        <w:tabs>
          <w:tab w:val="center" w:pos="5040"/>
        </w:tabs>
        <w:suppressAutoHyphens/>
        <w:ind w:left="-360" w:right="-360"/>
        <w:rPr>
          <w:rFonts w:ascii="Arial" w:hAnsi="Arial"/>
          <w:b/>
          <w:i/>
          <w:szCs w:val="29"/>
        </w:rPr>
      </w:pPr>
      <w:r>
        <w:rPr>
          <w:rFonts w:ascii="Univers" w:hAnsi="Univers"/>
          <w:b/>
          <w:i/>
          <w:sz w:val="29"/>
        </w:rPr>
        <w:tab/>
      </w:r>
      <w:r w:rsidRPr="00204423">
        <w:rPr>
          <w:rFonts w:ascii="Arial" w:hAnsi="Arial"/>
          <w:b/>
          <w:i/>
          <w:sz w:val="29"/>
          <w:szCs w:val="29"/>
          <w:u w:val="single"/>
        </w:rPr>
        <w:t>Surface Mount / Technician Inspection Report</w:t>
      </w:r>
    </w:p>
    <w:p w:rsidR="007C63C7" w:rsidRDefault="007C63C7">
      <w:p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uppressAutoHyphens/>
        <w:ind w:left="-360" w:right="-360"/>
        <w:rPr>
          <w:rFonts w:ascii="Arial" w:hAnsi="Arial"/>
          <w:b/>
          <w:i/>
        </w:rPr>
      </w:pPr>
    </w:p>
    <w:p w:rsidR="00D164C5" w:rsidRDefault="007C63C7">
      <w:p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uppressAutoHyphens/>
        <w:ind w:left="-360" w:right="-360"/>
        <w:rPr>
          <w:rFonts w:ascii="Arial" w:hAnsi="Arial"/>
          <w:b/>
          <w:i/>
          <w:u w:val="single"/>
        </w:rPr>
      </w:pPr>
      <w:r>
        <w:rPr>
          <w:rFonts w:ascii="Arial" w:hAnsi="Arial"/>
          <w:b/>
          <w:i/>
        </w:rPr>
        <w:t>DATE:</w:t>
      </w:r>
      <w:r>
        <w:rPr>
          <w:rFonts w:ascii="Arial" w:hAnsi="Arial"/>
          <w:b/>
          <w:i/>
          <w:u w:val="single"/>
        </w:rPr>
        <w:t xml:space="preserve">                  </w:t>
      </w:r>
      <w:r>
        <w:rPr>
          <w:rFonts w:ascii="Arial" w:hAnsi="Arial"/>
          <w:b/>
          <w:i/>
        </w:rPr>
        <w:t xml:space="preserve">   TECHNICIAN:</w:t>
      </w:r>
      <w:r>
        <w:rPr>
          <w:rFonts w:ascii="Arial" w:hAnsi="Arial"/>
          <w:b/>
          <w:i/>
          <w:u w:val="single"/>
        </w:rPr>
        <w:t xml:space="preserve"> </w:t>
      </w:r>
      <w:r>
        <w:rPr>
          <w:rFonts w:ascii="Arial" w:hAnsi="Arial"/>
          <w:b/>
          <w:i/>
          <w:u w:val="single"/>
        </w:rPr>
        <w:tab/>
      </w:r>
      <w:r>
        <w:rPr>
          <w:rFonts w:ascii="Arial" w:hAnsi="Arial"/>
          <w:b/>
          <w:i/>
          <w:u w:val="single"/>
        </w:rPr>
        <w:tab/>
        <w:t xml:space="preserve">     </w:t>
      </w:r>
      <w:r>
        <w:rPr>
          <w:rFonts w:ascii="Arial" w:hAnsi="Arial"/>
          <w:b/>
          <w:i/>
          <w:u w:val="single"/>
        </w:rPr>
        <w:tab/>
      </w:r>
      <w:r>
        <w:rPr>
          <w:rFonts w:ascii="Arial" w:hAnsi="Arial"/>
          <w:b/>
          <w:i/>
          <w:u w:val="single"/>
        </w:rPr>
        <w:tab/>
      </w:r>
      <w:r>
        <w:rPr>
          <w:rFonts w:ascii="Arial" w:hAnsi="Arial"/>
          <w:b/>
          <w:i/>
          <w:u w:val="single"/>
        </w:rPr>
        <w:tab/>
        <w:t>__</w:t>
      </w:r>
      <w:r>
        <w:rPr>
          <w:rFonts w:ascii="Arial" w:hAnsi="Arial"/>
          <w:b/>
          <w:i/>
        </w:rPr>
        <w:t xml:space="preserve"> Job</w:t>
      </w:r>
      <w:r w:rsidR="00204423">
        <w:rPr>
          <w:rFonts w:ascii="Arial" w:hAnsi="Arial"/>
          <w:b/>
          <w:i/>
        </w:rPr>
        <w:t xml:space="preserve"> #</w:t>
      </w:r>
      <w:r>
        <w:rPr>
          <w:rFonts w:ascii="Arial" w:hAnsi="Arial"/>
          <w:b/>
          <w:i/>
        </w:rPr>
        <w:t>:</w:t>
      </w:r>
      <w:r>
        <w:rPr>
          <w:rFonts w:ascii="Arial" w:hAnsi="Arial"/>
          <w:b/>
          <w:i/>
          <w:u w:val="single"/>
        </w:rPr>
        <w:tab/>
        <w:t>___</w:t>
      </w:r>
      <w:r>
        <w:rPr>
          <w:rFonts w:ascii="Arial" w:hAnsi="Arial"/>
          <w:b/>
          <w:i/>
          <w:u w:val="single"/>
        </w:rPr>
        <w:tab/>
      </w:r>
      <w:r>
        <w:rPr>
          <w:rFonts w:ascii="Arial" w:hAnsi="Arial"/>
          <w:b/>
          <w:i/>
          <w:u w:val="single"/>
        </w:rPr>
        <w:tab/>
        <w:t>_____</w:t>
      </w:r>
    </w:p>
    <w:p w:rsidR="00D164C5" w:rsidRDefault="007C63C7">
      <w:p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uppressAutoHyphens/>
        <w:ind w:left="-360" w:right="-360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ab/>
      </w:r>
    </w:p>
    <w:p w:rsidR="007C63C7" w:rsidRDefault="00D164C5">
      <w:p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uppressAutoHyphens/>
        <w:ind w:left="-360" w:right="-360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P.O.</w:t>
      </w:r>
      <w:r w:rsidR="006C4516">
        <w:rPr>
          <w:rFonts w:ascii="Arial" w:hAnsi="Arial"/>
          <w:b/>
          <w:i/>
        </w:rPr>
        <w:t xml:space="preserve"> N</w:t>
      </w:r>
      <w:r>
        <w:rPr>
          <w:rFonts w:ascii="Arial" w:hAnsi="Arial"/>
          <w:b/>
          <w:i/>
        </w:rPr>
        <w:t>umber</w:t>
      </w:r>
      <w:r w:rsidR="004A3C43">
        <w:rPr>
          <w:rFonts w:ascii="Arial" w:hAnsi="Arial"/>
          <w:b/>
          <w:i/>
        </w:rPr>
        <w:t xml:space="preserve"> </w:t>
      </w:r>
      <w:r w:rsidR="006C4516">
        <w:rPr>
          <w:rFonts w:ascii="Arial" w:hAnsi="Arial"/>
          <w:b/>
          <w:i/>
          <w:u w:val="single"/>
        </w:rPr>
        <w:t xml:space="preserve">     ____________</w:t>
      </w:r>
      <w:r w:rsidR="006C4516">
        <w:rPr>
          <w:rFonts w:ascii="Arial" w:hAnsi="Arial"/>
          <w:b/>
          <w:i/>
        </w:rPr>
        <w:t xml:space="preserve"> P.O. Date</w:t>
      </w:r>
      <w:r w:rsidR="004A3C43">
        <w:rPr>
          <w:rFonts w:ascii="Arial" w:hAnsi="Arial"/>
          <w:b/>
          <w:i/>
        </w:rPr>
        <w:t xml:space="preserve"> </w:t>
      </w:r>
      <w:r w:rsidR="006C4516">
        <w:rPr>
          <w:rFonts w:ascii="Arial" w:hAnsi="Arial"/>
          <w:b/>
          <w:i/>
          <w:u w:val="single"/>
        </w:rPr>
        <w:t xml:space="preserve">    ______________</w:t>
      </w:r>
      <w:r w:rsidR="006C4516">
        <w:rPr>
          <w:rFonts w:ascii="Arial" w:hAnsi="Arial"/>
          <w:b/>
          <w:i/>
        </w:rPr>
        <w:t xml:space="preserve"> Shop Number</w:t>
      </w:r>
      <w:r w:rsidR="004A3C43">
        <w:rPr>
          <w:rFonts w:ascii="Arial" w:hAnsi="Arial"/>
          <w:b/>
          <w:i/>
        </w:rPr>
        <w:t xml:space="preserve"> </w:t>
      </w:r>
      <w:r w:rsidR="006C4516">
        <w:rPr>
          <w:rFonts w:ascii="Arial" w:hAnsi="Arial"/>
          <w:b/>
          <w:i/>
          <w:u w:val="single"/>
        </w:rPr>
        <w:t xml:space="preserve">  ________</w:t>
      </w:r>
      <w:r w:rsidR="004A3C43">
        <w:rPr>
          <w:rFonts w:ascii="Arial" w:hAnsi="Arial"/>
          <w:b/>
          <w:i/>
          <w:u w:val="single"/>
        </w:rPr>
        <w:t>_______</w:t>
      </w:r>
    </w:p>
    <w:tbl>
      <w:tblPr>
        <w:tblW w:w="10890" w:type="dxa"/>
        <w:tblInd w:w="-2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2" w:type="dxa"/>
          <w:right w:w="122" w:type="dxa"/>
        </w:tblCellMar>
        <w:tblLook w:val="0000" w:firstRow="0" w:lastRow="0" w:firstColumn="0" w:lastColumn="0" w:noHBand="0" w:noVBand="0"/>
      </w:tblPr>
      <w:tblGrid>
        <w:gridCol w:w="540"/>
        <w:gridCol w:w="5400"/>
        <w:gridCol w:w="1590"/>
        <w:gridCol w:w="1680"/>
        <w:gridCol w:w="1680"/>
      </w:tblGrid>
      <w:tr w:rsidR="007C63C7" w:rsidTr="00D164C5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5940" w:type="dxa"/>
            <w:gridSpan w:val="2"/>
          </w:tcPr>
          <w:p w:rsidR="007C63C7" w:rsidRDefault="007C63C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b/>
                <w:i/>
                <w:sz w:val="22"/>
              </w:rPr>
            </w:pPr>
            <w:r>
              <w:rPr>
                <w:rFonts w:ascii="Arial" w:hAnsi="Arial"/>
                <w:b/>
                <w:i/>
                <w:sz w:val="22"/>
              </w:rPr>
              <w:fldChar w:fldCharType="begin"/>
            </w:r>
            <w:r>
              <w:rPr>
                <w:rFonts w:ascii="Arial" w:hAnsi="Arial"/>
                <w:b/>
                <w:i/>
                <w:sz w:val="22"/>
              </w:rPr>
              <w:instrText xml:space="preserve">PRIVATE </w:instrText>
            </w:r>
            <w:r>
              <w:rPr>
                <w:rFonts w:ascii="Arial" w:hAnsi="Arial"/>
                <w:b/>
                <w:i/>
                <w:sz w:val="22"/>
              </w:rPr>
            </w:r>
            <w:r>
              <w:rPr>
                <w:rFonts w:ascii="Arial" w:hAnsi="Arial"/>
                <w:b/>
                <w:i/>
                <w:sz w:val="22"/>
              </w:rPr>
              <w:fldChar w:fldCharType="end"/>
            </w:r>
            <w:r>
              <w:rPr>
                <w:rFonts w:ascii="Arial" w:hAnsi="Arial"/>
                <w:b/>
                <w:i/>
                <w:sz w:val="22"/>
              </w:rPr>
              <w:t xml:space="preserve">                 </w:t>
            </w:r>
            <w:r w:rsidR="00384EF5">
              <w:rPr>
                <w:rFonts w:ascii="Arial" w:hAnsi="Arial"/>
                <w:b/>
                <w:i/>
                <w:sz w:val="22"/>
              </w:rPr>
              <w:t xml:space="preserve">    Board (A level) / </w:t>
            </w:r>
            <w:r>
              <w:rPr>
                <w:rFonts w:ascii="Arial" w:hAnsi="Arial"/>
                <w:b/>
                <w:i/>
                <w:sz w:val="22"/>
              </w:rPr>
              <w:t>Assembly</w:t>
            </w:r>
            <w:r w:rsidR="00384EF5">
              <w:rPr>
                <w:rFonts w:ascii="Arial" w:hAnsi="Arial"/>
                <w:b/>
                <w:i/>
                <w:sz w:val="22"/>
              </w:rPr>
              <w:t xml:space="preserve"> (S</w:t>
            </w:r>
            <w:r w:rsidR="00D164C5">
              <w:rPr>
                <w:rFonts w:ascii="Arial" w:hAnsi="Arial"/>
                <w:b/>
                <w:i/>
                <w:sz w:val="22"/>
              </w:rPr>
              <w:t>/SA</w:t>
            </w:r>
            <w:r w:rsidR="00384EF5">
              <w:rPr>
                <w:rFonts w:ascii="Arial" w:hAnsi="Arial"/>
                <w:b/>
                <w:i/>
                <w:sz w:val="22"/>
              </w:rPr>
              <w:t xml:space="preserve"> level)</w:t>
            </w:r>
            <w:r>
              <w:rPr>
                <w:rFonts w:ascii="Arial" w:hAnsi="Arial"/>
                <w:b/>
                <w:i/>
                <w:sz w:val="22"/>
              </w:rPr>
              <w:t xml:space="preserve"> #</w:t>
            </w:r>
          </w:p>
        </w:tc>
        <w:tc>
          <w:tcPr>
            <w:tcW w:w="1590" w:type="dxa"/>
          </w:tcPr>
          <w:p w:rsidR="007C63C7" w:rsidRDefault="007C63C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1680" w:type="dxa"/>
          </w:tcPr>
          <w:p w:rsidR="007C63C7" w:rsidRDefault="007C63C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1680" w:type="dxa"/>
          </w:tcPr>
          <w:p w:rsidR="007C63C7" w:rsidRDefault="007C63C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b/>
                <w:i/>
                <w:sz w:val="22"/>
              </w:rPr>
            </w:pPr>
          </w:p>
        </w:tc>
      </w:tr>
      <w:tr w:rsidR="007C63C7" w:rsidTr="00D164C5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5940" w:type="dxa"/>
            <w:gridSpan w:val="2"/>
            <w:tcBorders>
              <w:bottom w:val="single" w:sz="6" w:space="0" w:color="auto"/>
            </w:tcBorders>
          </w:tcPr>
          <w:p w:rsidR="007C63C7" w:rsidRDefault="007C63C7">
            <w:pPr>
              <w:tabs>
                <w:tab w:val="left" w:pos="-720"/>
              </w:tabs>
              <w:suppressAutoHyphens/>
              <w:spacing w:before="90" w:after="54"/>
              <w:jc w:val="right"/>
              <w:rPr>
                <w:rFonts w:ascii="Arial" w:hAnsi="Arial"/>
                <w:b/>
                <w:i/>
                <w:sz w:val="22"/>
              </w:rPr>
            </w:pPr>
            <w:r>
              <w:rPr>
                <w:rFonts w:ascii="Arial" w:hAnsi="Arial"/>
                <w:b/>
                <w:i/>
                <w:sz w:val="22"/>
              </w:rPr>
              <w:t>Q</w:t>
            </w:r>
            <w:r w:rsidR="00384EF5">
              <w:rPr>
                <w:rFonts w:ascii="Arial" w:hAnsi="Arial"/>
                <w:b/>
                <w:i/>
                <w:sz w:val="22"/>
              </w:rPr>
              <w:t>uantity</w:t>
            </w:r>
            <w:r>
              <w:rPr>
                <w:rFonts w:ascii="Arial" w:hAnsi="Arial"/>
                <w:b/>
                <w:i/>
                <w:sz w:val="22"/>
              </w:rPr>
              <w:t xml:space="preserve"> </w:t>
            </w:r>
          </w:p>
        </w:tc>
        <w:tc>
          <w:tcPr>
            <w:tcW w:w="1590" w:type="dxa"/>
            <w:tcBorders>
              <w:bottom w:val="single" w:sz="6" w:space="0" w:color="auto"/>
            </w:tcBorders>
          </w:tcPr>
          <w:p w:rsidR="007C63C7" w:rsidRDefault="007C63C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1680" w:type="dxa"/>
            <w:tcBorders>
              <w:bottom w:val="single" w:sz="6" w:space="0" w:color="auto"/>
            </w:tcBorders>
          </w:tcPr>
          <w:p w:rsidR="007C63C7" w:rsidRDefault="007C63C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1680" w:type="dxa"/>
            <w:tcBorders>
              <w:bottom w:val="single" w:sz="6" w:space="0" w:color="auto"/>
            </w:tcBorders>
          </w:tcPr>
          <w:p w:rsidR="007C63C7" w:rsidRDefault="007C63C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b/>
                <w:i/>
                <w:sz w:val="22"/>
              </w:rPr>
            </w:pPr>
          </w:p>
        </w:tc>
      </w:tr>
      <w:tr w:rsidR="007C63C7" w:rsidTr="00D164C5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5940" w:type="dxa"/>
            <w:gridSpan w:val="2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7C63C7" w:rsidRDefault="007C63C7">
            <w:pPr>
              <w:tabs>
                <w:tab w:val="left" w:pos="-720"/>
              </w:tabs>
              <w:suppressAutoHyphens/>
              <w:spacing w:before="90" w:after="54"/>
              <w:jc w:val="right"/>
              <w:rPr>
                <w:rFonts w:ascii="Arial" w:hAnsi="Arial"/>
                <w:b/>
                <w:i/>
                <w:sz w:val="22"/>
              </w:rPr>
            </w:pPr>
            <w:r>
              <w:rPr>
                <w:rFonts w:ascii="Arial" w:hAnsi="Arial"/>
                <w:b/>
                <w:i/>
                <w:sz w:val="22"/>
              </w:rPr>
              <w:t xml:space="preserve">DEFECT </w:t>
            </w:r>
            <w:r>
              <w:rPr>
                <w:rFonts w:ascii="Arial" w:hAnsi="Arial" w:cs="Arial"/>
                <w:b/>
                <w:i/>
                <w:sz w:val="22"/>
              </w:rPr>
              <w:t>▼</w:t>
            </w:r>
            <w:r w:rsidR="00384EF5">
              <w:rPr>
                <w:rFonts w:ascii="Arial" w:hAnsi="Arial" w:cs="Arial"/>
                <w:b/>
                <w:i/>
                <w:sz w:val="22"/>
              </w:rPr>
              <w:t xml:space="preserve">                     </w:t>
            </w:r>
            <w:r>
              <w:rPr>
                <w:rFonts w:ascii="Arial" w:hAnsi="Arial"/>
                <w:b/>
                <w:i/>
                <w:sz w:val="22"/>
              </w:rPr>
              <w:t xml:space="preserve">                       1</w:t>
            </w:r>
            <w:r>
              <w:rPr>
                <w:rFonts w:ascii="Arial" w:hAnsi="Arial"/>
                <w:b/>
                <w:i/>
                <w:sz w:val="22"/>
                <w:vertAlign w:val="superscript"/>
              </w:rPr>
              <w:t>st</w:t>
            </w:r>
            <w:r w:rsidR="00384EF5">
              <w:rPr>
                <w:rFonts w:ascii="Arial" w:hAnsi="Arial"/>
                <w:b/>
                <w:i/>
                <w:sz w:val="22"/>
              </w:rPr>
              <w:t xml:space="preserve"> Time pass</w:t>
            </w:r>
            <w:r>
              <w:rPr>
                <w:rFonts w:ascii="Arial" w:hAnsi="Arial"/>
                <w:b/>
                <w:i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2"/>
              </w:rPr>
              <w:t>►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7C63C7" w:rsidRDefault="007C63C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7C63C7" w:rsidRDefault="007C63C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7C63C7" w:rsidRDefault="007C63C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b/>
                <w:i/>
                <w:sz w:val="22"/>
              </w:rPr>
            </w:pPr>
          </w:p>
        </w:tc>
      </w:tr>
      <w:tr w:rsidR="00DF29BF" w:rsidTr="006C4516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540" w:type="dxa"/>
            <w:vMerge w:val="restart"/>
            <w:tcBorders>
              <w:top w:val="single" w:sz="6" w:space="0" w:color="auto"/>
              <w:bottom w:val="single" w:sz="4" w:space="0" w:color="auto"/>
            </w:tcBorders>
            <w:textDirection w:val="btLr"/>
          </w:tcPr>
          <w:p w:rsidR="00DF29BF" w:rsidRDefault="00DF29BF">
            <w:pPr>
              <w:tabs>
                <w:tab w:val="left" w:pos="-720"/>
              </w:tabs>
              <w:suppressAutoHyphens/>
              <w:spacing w:before="90" w:after="54"/>
              <w:ind w:left="113" w:right="113"/>
              <w:jc w:val="center"/>
              <w:rPr>
                <w:rFonts w:ascii="Arial" w:hAnsi="Arial"/>
                <w:b/>
                <w:i/>
                <w:sz w:val="28"/>
              </w:rPr>
            </w:pPr>
            <w:r>
              <w:rPr>
                <w:rFonts w:ascii="Arial" w:hAnsi="Arial"/>
                <w:b/>
                <w:i/>
                <w:sz w:val="28"/>
              </w:rPr>
              <w:t xml:space="preserve"> Outside Processes</w:t>
            </w:r>
          </w:p>
        </w:tc>
        <w:tc>
          <w:tcPr>
            <w:tcW w:w="5400" w:type="dxa"/>
            <w:tcBorders>
              <w:top w:val="thickThinSmallGap" w:sz="24" w:space="0" w:color="auto"/>
            </w:tcBorders>
          </w:tcPr>
          <w:p w:rsidR="00DF29BF" w:rsidRPr="006C4516" w:rsidRDefault="00DF29BF" w:rsidP="007C63C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0"/>
              </w:rPr>
            </w:pPr>
            <w:r w:rsidRPr="006C4516">
              <w:rPr>
                <w:rFonts w:ascii="Arial" w:hAnsi="Arial"/>
                <w:b/>
                <w:i/>
                <w:sz w:val="20"/>
              </w:rPr>
              <w:t>Insufficient Solder</w:t>
            </w:r>
          </w:p>
        </w:tc>
        <w:tc>
          <w:tcPr>
            <w:tcW w:w="1590" w:type="dxa"/>
            <w:tcBorders>
              <w:top w:val="thickThinSmallGap" w:sz="24" w:space="0" w:color="auto"/>
            </w:tcBorders>
          </w:tcPr>
          <w:p w:rsidR="00DF29BF" w:rsidRDefault="00DF29BF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1680" w:type="dxa"/>
            <w:tcBorders>
              <w:top w:val="thickThinSmallGap" w:sz="24" w:space="0" w:color="auto"/>
            </w:tcBorders>
          </w:tcPr>
          <w:p w:rsidR="00DF29BF" w:rsidRDefault="00DF29BF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1680" w:type="dxa"/>
            <w:tcBorders>
              <w:top w:val="thickThinSmallGap" w:sz="24" w:space="0" w:color="auto"/>
            </w:tcBorders>
          </w:tcPr>
          <w:p w:rsidR="00DF29BF" w:rsidRDefault="00DF29BF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b/>
                <w:i/>
                <w:sz w:val="22"/>
              </w:rPr>
            </w:pPr>
          </w:p>
        </w:tc>
      </w:tr>
      <w:tr w:rsidR="00DF29BF" w:rsidTr="00865AE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DF29BF" w:rsidRDefault="00DF29BF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5400" w:type="dxa"/>
          </w:tcPr>
          <w:p w:rsidR="00DF29BF" w:rsidRPr="006C4516" w:rsidRDefault="00DF29BF" w:rsidP="007C63C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0"/>
              </w:rPr>
            </w:pPr>
            <w:r w:rsidRPr="006C4516">
              <w:rPr>
                <w:rFonts w:ascii="Arial" w:hAnsi="Arial"/>
                <w:b/>
                <w:i/>
                <w:sz w:val="20"/>
              </w:rPr>
              <w:t>Excessive Solder (Solder shorts, bridges)</w:t>
            </w:r>
          </w:p>
        </w:tc>
        <w:tc>
          <w:tcPr>
            <w:tcW w:w="1590" w:type="dxa"/>
          </w:tcPr>
          <w:p w:rsidR="00DF29BF" w:rsidRDefault="00DF29BF" w:rsidP="007C63C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1680" w:type="dxa"/>
          </w:tcPr>
          <w:p w:rsidR="00DF29BF" w:rsidRDefault="00DF29BF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1680" w:type="dxa"/>
          </w:tcPr>
          <w:p w:rsidR="00DF29BF" w:rsidRDefault="00DF29BF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</w:tr>
      <w:tr w:rsidR="00DF29BF" w:rsidTr="00865AE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DF29BF" w:rsidRDefault="00DF29BF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5400" w:type="dxa"/>
          </w:tcPr>
          <w:p w:rsidR="00DF29BF" w:rsidRPr="006C4516" w:rsidRDefault="00DF29BF" w:rsidP="00204423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0"/>
              </w:rPr>
            </w:pPr>
            <w:r w:rsidRPr="006C4516">
              <w:rPr>
                <w:rFonts w:ascii="Arial" w:hAnsi="Arial"/>
                <w:b/>
                <w:i/>
                <w:sz w:val="20"/>
              </w:rPr>
              <w:t>Cold solder</w:t>
            </w:r>
          </w:p>
        </w:tc>
        <w:tc>
          <w:tcPr>
            <w:tcW w:w="1590" w:type="dxa"/>
          </w:tcPr>
          <w:p w:rsidR="00DF29BF" w:rsidRDefault="00DF29BF" w:rsidP="007C63C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1680" w:type="dxa"/>
          </w:tcPr>
          <w:p w:rsidR="00DF29BF" w:rsidRDefault="00DF29BF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1680" w:type="dxa"/>
          </w:tcPr>
          <w:p w:rsidR="00DF29BF" w:rsidRDefault="00DF29BF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</w:tr>
      <w:tr w:rsidR="00DF29BF" w:rsidTr="00865AE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DF29BF" w:rsidRDefault="00DF29BF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5400" w:type="dxa"/>
          </w:tcPr>
          <w:p w:rsidR="00DF29BF" w:rsidRPr="006C4516" w:rsidRDefault="00DF29BF" w:rsidP="007C63C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0"/>
              </w:rPr>
            </w:pPr>
            <w:r w:rsidRPr="006C4516">
              <w:rPr>
                <w:rFonts w:ascii="Arial" w:hAnsi="Arial"/>
                <w:b/>
                <w:i/>
                <w:sz w:val="20"/>
              </w:rPr>
              <w:t>Damaged Part</w:t>
            </w:r>
          </w:p>
        </w:tc>
        <w:tc>
          <w:tcPr>
            <w:tcW w:w="1590" w:type="dxa"/>
          </w:tcPr>
          <w:p w:rsidR="00DF29BF" w:rsidRDefault="00DF29BF" w:rsidP="007C63C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1680" w:type="dxa"/>
          </w:tcPr>
          <w:p w:rsidR="00DF29BF" w:rsidRDefault="00DF29BF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1680" w:type="dxa"/>
          </w:tcPr>
          <w:p w:rsidR="00DF29BF" w:rsidRDefault="00DF29BF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</w:tr>
      <w:tr w:rsidR="00DF29BF" w:rsidTr="006C4516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DF29BF" w:rsidRDefault="00DF29BF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5400" w:type="dxa"/>
          </w:tcPr>
          <w:p w:rsidR="00DF29BF" w:rsidRPr="006C4516" w:rsidRDefault="00DF29BF" w:rsidP="007C63C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0"/>
              </w:rPr>
            </w:pPr>
            <w:r w:rsidRPr="006C4516">
              <w:rPr>
                <w:rFonts w:ascii="Arial" w:hAnsi="Arial"/>
                <w:b/>
                <w:i/>
                <w:sz w:val="20"/>
              </w:rPr>
              <w:t>Incorrect Part</w:t>
            </w:r>
          </w:p>
        </w:tc>
        <w:tc>
          <w:tcPr>
            <w:tcW w:w="1590" w:type="dxa"/>
          </w:tcPr>
          <w:p w:rsidR="00DF29BF" w:rsidRDefault="00DF29BF" w:rsidP="007C63C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1680" w:type="dxa"/>
          </w:tcPr>
          <w:p w:rsidR="00DF29BF" w:rsidRDefault="00DF29BF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1680" w:type="dxa"/>
          </w:tcPr>
          <w:p w:rsidR="00DF29BF" w:rsidRDefault="00DF29BF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</w:tr>
      <w:tr w:rsidR="00DF29BF" w:rsidTr="006C4516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DF29BF" w:rsidRDefault="00DF29BF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5400" w:type="dxa"/>
          </w:tcPr>
          <w:p w:rsidR="00DF29BF" w:rsidRPr="006C4516" w:rsidRDefault="00DF29BF" w:rsidP="007C63C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0"/>
              </w:rPr>
            </w:pPr>
            <w:r w:rsidRPr="006C4516">
              <w:rPr>
                <w:rFonts w:ascii="Arial" w:hAnsi="Arial"/>
                <w:b/>
                <w:i/>
                <w:sz w:val="20"/>
              </w:rPr>
              <w:t>Missing Part</w:t>
            </w:r>
          </w:p>
        </w:tc>
        <w:tc>
          <w:tcPr>
            <w:tcW w:w="1590" w:type="dxa"/>
          </w:tcPr>
          <w:p w:rsidR="00DF29BF" w:rsidRDefault="00DF29BF" w:rsidP="007C63C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1680" w:type="dxa"/>
          </w:tcPr>
          <w:p w:rsidR="00DF29BF" w:rsidRDefault="00DF29BF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1680" w:type="dxa"/>
          </w:tcPr>
          <w:p w:rsidR="00DF29BF" w:rsidRDefault="00DF29BF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</w:tr>
      <w:tr w:rsidR="00DF29BF" w:rsidTr="00865AE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DF29BF" w:rsidRDefault="00DF29BF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5400" w:type="dxa"/>
          </w:tcPr>
          <w:p w:rsidR="00DF29BF" w:rsidRPr="006C4516" w:rsidRDefault="00DF29BF" w:rsidP="007C63C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0"/>
              </w:rPr>
            </w:pPr>
            <w:r w:rsidRPr="006C4516">
              <w:rPr>
                <w:rFonts w:ascii="Arial" w:hAnsi="Arial"/>
                <w:b/>
                <w:i/>
                <w:sz w:val="20"/>
              </w:rPr>
              <w:t>Part Orientation or Polarity</w:t>
            </w:r>
          </w:p>
        </w:tc>
        <w:tc>
          <w:tcPr>
            <w:tcW w:w="1590" w:type="dxa"/>
          </w:tcPr>
          <w:p w:rsidR="00DF29BF" w:rsidRDefault="00DF29BF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1680" w:type="dxa"/>
          </w:tcPr>
          <w:p w:rsidR="00DF29BF" w:rsidRDefault="00DF29BF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1680" w:type="dxa"/>
          </w:tcPr>
          <w:p w:rsidR="00DF29BF" w:rsidRDefault="00DF29BF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</w:tr>
      <w:tr w:rsidR="00DF29BF" w:rsidTr="006C4516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DF29BF" w:rsidRDefault="00DF29BF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5400" w:type="dxa"/>
          </w:tcPr>
          <w:p w:rsidR="00DF29BF" w:rsidRPr="006C4516" w:rsidRDefault="00DF29BF" w:rsidP="007C63C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0"/>
              </w:rPr>
            </w:pPr>
            <w:r w:rsidRPr="006C4516">
              <w:rPr>
                <w:rFonts w:ascii="Arial" w:hAnsi="Arial"/>
                <w:b/>
                <w:i/>
                <w:sz w:val="20"/>
              </w:rPr>
              <w:t>Poor Part Placement / Alignment</w:t>
            </w:r>
          </w:p>
        </w:tc>
        <w:tc>
          <w:tcPr>
            <w:tcW w:w="1590" w:type="dxa"/>
          </w:tcPr>
          <w:p w:rsidR="00DF29BF" w:rsidRDefault="00DF29BF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1680" w:type="dxa"/>
          </w:tcPr>
          <w:p w:rsidR="00DF29BF" w:rsidRDefault="00DF29BF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1680" w:type="dxa"/>
          </w:tcPr>
          <w:p w:rsidR="00DF29BF" w:rsidRDefault="00DF29BF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</w:tr>
      <w:tr w:rsidR="00DF29BF" w:rsidTr="006C4516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DF29BF" w:rsidRDefault="00DF29BF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5400" w:type="dxa"/>
            <w:tcBorders>
              <w:bottom w:val="single" w:sz="6" w:space="0" w:color="auto"/>
            </w:tcBorders>
          </w:tcPr>
          <w:p w:rsidR="00DF29BF" w:rsidRPr="006C4516" w:rsidRDefault="00DF29BF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0"/>
              </w:rPr>
            </w:pPr>
            <w:r w:rsidRPr="006C4516">
              <w:rPr>
                <w:rFonts w:ascii="Arial" w:hAnsi="Arial"/>
                <w:b/>
                <w:i/>
                <w:sz w:val="20"/>
              </w:rPr>
              <w:t>Poor Cleaning (flux residues, contaminants)</w:t>
            </w:r>
          </w:p>
        </w:tc>
        <w:tc>
          <w:tcPr>
            <w:tcW w:w="1590" w:type="dxa"/>
            <w:tcBorders>
              <w:bottom w:val="single" w:sz="6" w:space="0" w:color="auto"/>
            </w:tcBorders>
          </w:tcPr>
          <w:p w:rsidR="00DF29BF" w:rsidRDefault="00DF29BF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1680" w:type="dxa"/>
            <w:tcBorders>
              <w:bottom w:val="single" w:sz="6" w:space="0" w:color="auto"/>
            </w:tcBorders>
          </w:tcPr>
          <w:p w:rsidR="00DF29BF" w:rsidRDefault="00DF29BF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1680" w:type="dxa"/>
            <w:tcBorders>
              <w:bottom w:val="single" w:sz="6" w:space="0" w:color="auto"/>
            </w:tcBorders>
          </w:tcPr>
          <w:p w:rsidR="00DF29BF" w:rsidRDefault="00DF29BF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</w:tr>
      <w:tr w:rsidR="00DF29BF" w:rsidTr="006C4516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DF29BF" w:rsidRDefault="00DF29BF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DF29BF" w:rsidRPr="006C4516" w:rsidRDefault="00DF29BF" w:rsidP="006C4516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0"/>
              </w:rPr>
            </w:pPr>
            <w:r w:rsidRPr="006C4516">
              <w:rPr>
                <w:rFonts w:ascii="Arial" w:hAnsi="Arial"/>
                <w:b/>
                <w:i/>
                <w:sz w:val="20"/>
              </w:rPr>
              <w:t xml:space="preserve">Other – Please add note </w:t>
            </w:r>
            <w:r w:rsidR="006C4516">
              <w:rPr>
                <w:rFonts w:ascii="Arial" w:hAnsi="Arial"/>
                <w:b/>
                <w:i/>
                <w:sz w:val="20"/>
              </w:rPr>
              <w:t>below</w:t>
            </w: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DF29BF" w:rsidRDefault="00DF29BF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DF29BF" w:rsidRDefault="00DF29BF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D164C5" w:rsidRDefault="00D164C5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</w:tr>
      <w:tr w:rsidR="00865AEE" w:rsidTr="006C4516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0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EE" w:rsidRDefault="00865AEE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  <w:r>
              <w:rPr>
                <w:rFonts w:ascii="Arial" w:hAnsi="Arial"/>
                <w:b/>
                <w:i/>
                <w:sz w:val="22"/>
              </w:rPr>
              <w:t>Notes:</w:t>
            </w:r>
          </w:p>
        </w:tc>
      </w:tr>
      <w:tr w:rsidR="00EB1064" w:rsidTr="00EB1064">
        <w:tblPrEx>
          <w:tblCellMar>
            <w:top w:w="0" w:type="dxa"/>
            <w:bottom w:w="0" w:type="dxa"/>
          </w:tblCellMar>
        </w:tblPrEx>
        <w:trPr>
          <w:cantSplit/>
          <w:trHeight w:val="179"/>
        </w:trPr>
        <w:tc>
          <w:tcPr>
            <w:tcW w:w="10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64" w:rsidRDefault="00EB1064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</w:tr>
      <w:tr w:rsidR="00EB1064" w:rsidTr="00EB1064">
        <w:tblPrEx>
          <w:tblCellMar>
            <w:top w:w="0" w:type="dxa"/>
            <w:bottom w:w="0" w:type="dxa"/>
          </w:tblCellMar>
        </w:tblPrEx>
        <w:trPr>
          <w:cantSplit/>
          <w:trHeight w:val="179"/>
        </w:trPr>
        <w:tc>
          <w:tcPr>
            <w:tcW w:w="10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64" w:rsidRDefault="00EB1064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</w:tr>
      <w:tr w:rsidR="00865AEE" w:rsidTr="006C4516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10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EE" w:rsidRDefault="00865AEE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</w:tr>
      <w:tr w:rsidR="00865AEE" w:rsidTr="006C4516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10890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865AEE" w:rsidRDefault="00865AEE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</w:tr>
      <w:tr w:rsidR="00D164C5" w:rsidTr="00EB426A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540" w:type="dxa"/>
            <w:vMerge w:val="restart"/>
            <w:tcBorders>
              <w:top w:val="single" w:sz="24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textDirection w:val="btLr"/>
          </w:tcPr>
          <w:p w:rsidR="00D164C5" w:rsidRDefault="00D164C5" w:rsidP="00D164C5">
            <w:pPr>
              <w:tabs>
                <w:tab w:val="left" w:pos="-720"/>
              </w:tabs>
              <w:suppressAutoHyphens/>
              <w:spacing w:before="90" w:after="54"/>
              <w:ind w:left="113" w:right="113"/>
              <w:jc w:val="center"/>
              <w:rPr>
                <w:rFonts w:ascii="Arial" w:hAnsi="Arial"/>
                <w:b/>
                <w:i/>
                <w:sz w:val="22"/>
              </w:rPr>
            </w:pPr>
            <w:r>
              <w:rPr>
                <w:rFonts w:ascii="Arial" w:hAnsi="Arial"/>
                <w:b/>
                <w:i/>
                <w:sz w:val="28"/>
              </w:rPr>
              <w:t>Production</w:t>
            </w:r>
          </w:p>
        </w:tc>
        <w:tc>
          <w:tcPr>
            <w:tcW w:w="540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64C5" w:rsidRPr="006C4516" w:rsidRDefault="00865AEE" w:rsidP="00865AEE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0"/>
              </w:rPr>
            </w:pPr>
            <w:r w:rsidRPr="006C4516">
              <w:rPr>
                <w:rFonts w:ascii="Arial" w:hAnsi="Arial"/>
                <w:b/>
                <w:i/>
                <w:sz w:val="20"/>
              </w:rPr>
              <w:t>Insufficient Solder</w:t>
            </w:r>
          </w:p>
        </w:tc>
        <w:tc>
          <w:tcPr>
            <w:tcW w:w="159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64C5" w:rsidRDefault="00D164C5" w:rsidP="00D164C5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168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64C5" w:rsidRDefault="00D164C5" w:rsidP="00D164C5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168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64C5" w:rsidRDefault="00D164C5" w:rsidP="00D164C5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</w:tr>
      <w:tr w:rsidR="00D164C5" w:rsidTr="00EB426A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540" w:type="dxa"/>
            <w:vMerge/>
            <w:tcBorders>
              <w:top w:val="nil"/>
              <w:left w:val="single" w:sz="4" w:space="0" w:color="auto"/>
            </w:tcBorders>
          </w:tcPr>
          <w:p w:rsidR="00D164C5" w:rsidRDefault="00D164C5" w:rsidP="00D164C5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5400" w:type="dxa"/>
            <w:tcBorders>
              <w:top w:val="single" w:sz="2" w:space="0" w:color="auto"/>
            </w:tcBorders>
          </w:tcPr>
          <w:p w:rsidR="00D164C5" w:rsidRPr="006C4516" w:rsidRDefault="00865AEE" w:rsidP="00865AEE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0"/>
              </w:rPr>
            </w:pPr>
            <w:r w:rsidRPr="006C4516">
              <w:rPr>
                <w:rFonts w:ascii="Arial" w:hAnsi="Arial"/>
                <w:b/>
                <w:i/>
                <w:sz w:val="20"/>
              </w:rPr>
              <w:t>Excessive Solder (Solder shorts, bridge</w:t>
            </w:r>
            <w:r w:rsidR="006E4BFA">
              <w:rPr>
                <w:rFonts w:ascii="Arial" w:hAnsi="Arial"/>
                <w:b/>
                <w:i/>
                <w:sz w:val="20"/>
              </w:rPr>
              <w:t>s</w:t>
            </w:r>
            <w:r w:rsidRPr="006C4516">
              <w:rPr>
                <w:rFonts w:ascii="Arial" w:hAnsi="Arial"/>
                <w:b/>
                <w:i/>
                <w:sz w:val="20"/>
              </w:rPr>
              <w:t>)</w:t>
            </w:r>
          </w:p>
        </w:tc>
        <w:tc>
          <w:tcPr>
            <w:tcW w:w="1590" w:type="dxa"/>
            <w:tcBorders>
              <w:top w:val="single" w:sz="2" w:space="0" w:color="auto"/>
            </w:tcBorders>
          </w:tcPr>
          <w:p w:rsidR="00D164C5" w:rsidRDefault="00D164C5" w:rsidP="00D164C5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1680" w:type="dxa"/>
            <w:tcBorders>
              <w:top w:val="single" w:sz="2" w:space="0" w:color="auto"/>
            </w:tcBorders>
          </w:tcPr>
          <w:p w:rsidR="00D164C5" w:rsidRDefault="00D164C5" w:rsidP="00D164C5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1680" w:type="dxa"/>
            <w:tcBorders>
              <w:top w:val="single" w:sz="2" w:space="0" w:color="auto"/>
            </w:tcBorders>
          </w:tcPr>
          <w:p w:rsidR="00D164C5" w:rsidRDefault="00D164C5" w:rsidP="00D164C5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</w:tr>
      <w:tr w:rsidR="00D164C5" w:rsidTr="00EB426A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D164C5" w:rsidRDefault="00D164C5" w:rsidP="00D164C5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5400" w:type="dxa"/>
          </w:tcPr>
          <w:p w:rsidR="00D164C5" w:rsidRPr="006C4516" w:rsidRDefault="00D164C5" w:rsidP="00D164C5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0"/>
              </w:rPr>
            </w:pPr>
            <w:r w:rsidRPr="006C4516">
              <w:rPr>
                <w:rFonts w:ascii="Arial" w:hAnsi="Arial"/>
                <w:b/>
                <w:i/>
                <w:sz w:val="20"/>
              </w:rPr>
              <w:t>Poor Cleaning (flux residues, contaminants)</w:t>
            </w:r>
          </w:p>
        </w:tc>
        <w:tc>
          <w:tcPr>
            <w:tcW w:w="1590" w:type="dxa"/>
          </w:tcPr>
          <w:p w:rsidR="00D164C5" w:rsidRDefault="00D164C5" w:rsidP="00D164C5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1680" w:type="dxa"/>
          </w:tcPr>
          <w:p w:rsidR="00D164C5" w:rsidRDefault="00D164C5" w:rsidP="00D164C5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1680" w:type="dxa"/>
          </w:tcPr>
          <w:p w:rsidR="00D164C5" w:rsidRDefault="00D164C5" w:rsidP="00D164C5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</w:tr>
      <w:tr w:rsidR="00D164C5" w:rsidTr="00EB426A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D164C5" w:rsidRDefault="00D164C5" w:rsidP="00D164C5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5400" w:type="dxa"/>
            <w:tcBorders>
              <w:bottom w:val="single" w:sz="6" w:space="0" w:color="auto"/>
            </w:tcBorders>
          </w:tcPr>
          <w:p w:rsidR="00D164C5" w:rsidRPr="006C4516" w:rsidRDefault="00D164C5" w:rsidP="00D164C5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0"/>
              </w:rPr>
            </w:pPr>
            <w:r w:rsidRPr="006C4516">
              <w:rPr>
                <w:rFonts w:ascii="Arial" w:hAnsi="Arial"/>
                <w:b/>
                <w:i/>
                <w:sz w:val="20"/>
              </w:rPr>
              <w:t>Cold solder</w:t>
            </w:r>
          </w:p>
        </w:tc>
        <w:tc>
          <w:tcPr>
            <w:tcW w:w="1590" w:type="dxa"/>
          </w:tcPr>
          <w:p w:rsidR="00D164C5" w:rsidRDefault="00D164C5" w:rsidP="00D164C5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1680" w:type="dxa"/>
          </w:tcPr>
          <w:p w:rsidR="00D164C5" w:rsidRDefault="00D164C5" w:rsidP="00D164C5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1680" w:type="dxa"/>
          </w:tcPr>
          <w:p w:rsidR="00D164C5" w:rsidRDefault="00D164C5" w:rsidP="00D164C5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</w:tr>
      <w:tr w:rsidR="00D164C5" w:rsidTr="00EB426A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D164C5" w:rsidRDefault="00D164C5" w:rsidP="00D164C5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5400" w:type="dxa"/>
            <w:tcBorders>
              <w:bottom w:val="single" w:sz="6" w:space="0" w:color="auto"/>
            </w:tcBorders>
          </w:tcPr>
          <w:p w:rsidR="00D164C5" w:rsidRPr="006C4516" w:rsidRDefault="00D164C5" w:rsidP="00D164C5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0"/>
              </w:rPr>
            </w:pPr>
            <w:r w:rsidRPr="006C4516">
              <w:rPr>
                <w:rFonts w:ascii="Arial" w:hAnsi="Arial"/>
                <w:b/>
                <w:i/>
                <w:sz w:val="20"/>
              </w:rPr>
              <w:t>Damaged Part</w:t>
            </w:r>
          </w:p>
        </w:tc>
        <w:tc>
          <w:tcPr>
            <w:tcW w:w="1590" w:type="dxa"/>
          </w:tcPr>
          <w:p w:rsidR="00D164C5" w:rsidRDefault="00D164C5" w:rsidP="00D164C5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1680" w:type="dxa"/>
          </w:tcPr>
          <w:p w:rsidR="00D164C5" w:rsidRDefault="00D164C5" w:rsidP="00D164C5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1680" w:type="dxa"/>
          </w:tcPr>
          <w:p w:rsidR="00D164C5" w:rsidRDefault="00D164C5" w:rsidP="00D164C5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</w:tr>
      <w:tr w:rsidR="00D164C5" w:rsidTr="00EB426A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D164C5" w:rsidRDefault="00D164C5" w:rsidP="00D164C5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</w:tcBorders>
          </w:tcPr>
          <w:p w:rsidR="00D164C5" w:rsidRPr="006C4516" w:rsidRDefault="00D164C5" w:rsidP="00D164C5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0"/>
              </w:rPr>
            </w:pPr>
            <w:r w:rsidRPr="006C4516">
              <w:rPr>
                <w:rFonts w:ascii="Arial" w:hAnsi="Arial"/>
                <w:b/>
                <w:i/>
                <w:sz w:val="20"/>
              </w:rPr>
              <w:t>Missing Part</w:t>
            </w:r>
          </w:p>
        </w:tc>
        <w:tc>
          <w:tcPr>
            <w:tcW w:w="1590" w:type="dxa"/>
          </w:tcPr>
          <w:p w:rsidR="00D164C5" w:rsidRDefault="00D164C5" w:rsidP="00D164C5">
            <w:pPr>
              <w:pStyle w:val="Heading2"/>
              <w:rPr>
                <w:b w:val="0"/>
                <w:i w:val="0"/>
              </w:rPr>
            </w:pPr>
          </w:p>
        </w:tc>
        <w:tc>
          <w:tcPr>
            <w:tcW w:w="1680" w:type="dxa"/>
          </w:tcPr>
          <w:p w:rsidR="00D164C5" w:rsidRDefault="00D164C5" w:rsidP="00D164C5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1680" w:type="dxa"/>
          </w:tcPr>
          <w:p w:rsidR="00D164C5" w:rsidRDefault="00D164C5" w:rsidP="00D164C5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</w:tr>
      <w:tr w:rsidR="00D164C5" w:rsidTr="00EB426A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D164C5" w:rsidRDefault="00D164C5" w:rsidP="00D164C5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5400" w:type="dxa"/>
          </w:tcPr>
          <w:p w:rsidR="00D164C5" w:rsidRPr="006C4516" w:rsidRDefault="00D164C5" w:rsidP="00D164C5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0"/>
              </w:rPr>
            </w:pPr>
            <w:r w:rsidRPr="006C4516">
              <w:rPr>
                <w:rFonts w:ascii="Arial" w:hAnsi="Arial"/>
                <w:b/>
                <w:i/>
                <w:sz w:val="20"/>
              </w:rPr>
              <w:t>Part Orientation or Polarity</w:t>
            </w:r>
          </w:p>
        </w:tc>
        <w:tc>
          <w:tcPr>
            <w:tcW w:w="1590" w:type="dxa"/>
          </w:tcPr>
          <w:p w:rsidR="00D164C5" w:rsidRDefault="00D164C5" w:rsidP="00D164C5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1680" w:type="dxa"/>
          </w:tcPr>
          <w:p w:rsidR="00D164C5" w:rsidRDefault="00D164C5" w:rsidP="00D164C5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1680" w:type="dxa"/>
          </w:tcPr>
          <w:p w:rsidR="00D164C5" w:rsidRDefault="00D164C5" w:rsidP="00D164C5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</w:tr>
      <w:tr w:rsidR="00D164C5" w:rsidTr="00EB426A">
        <w:tblPrEx>
          <w:tblCellMar>
            <w:top w:w="0" w:type="dxa"/>
            <w:bottom w:w="0" w:type="dxa"/>
          </w:tblCellMar>
        </w:tblPrEx>
        <w:trPr>
          <w:cantSplit/>
          <w:trHeight w:val="228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D164C5" w:rsidRDefault="00D164C5" w:rsidP="00D164C5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5400" w:type="dxa"/>
            <w:tcBorders>
              <w:bottom w:val="single" w:sz="6" w:space="0" w:color="auto"/>
            </w:tcBorders>
          </w:tcPr>
          <w:p w:rsidR="00D164C5" w:rsidRPr="006C4516" w:rsidRDefault="00D164C5" w:rsidP="00D164C5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0"/>
              </w:rPr>
            </w:pPr>
            <w:r w:rsidRPr="006C4516">
              <w:rPr>
                <w:rFonts w:ascii="Arial" w:hAnsi="Arial"/>
                <w:b/>
                <w:i/>
                <w:sz w:val="20"/>
              </w:rPr>
              <w:t>Broken / Incorrect Wiring</w:t>
            </w:r>
          </w:p>
        </w:tc>
        <w:tc>
          <w:tcPr>
            <w:tcW w:w="1590" w:type="dxa"/>
            <w:tcBorders>
              <w:bottom w:val="single" w:sz="6" w:space="0" w:color="auto"/>
            </w:tcBorders>
          </w:tcPr>
          <w:p w:rsidR="00D164C5" w:rsidRDefault="00D164C5" w:rsidP="00D164C5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1680" w:type="dxa"/>
            <w:tcBorders>
              <w:bottom w:val="single" w:sz="6" w:space="0" w:color="auto"/>
            </w:tcBorders>
          </w:tcPr>
          <w:p w:rsidR="00D164C5" w:rsidRDefault="00D164C5" w:rsidP="00D164C5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1680" w:type="dxa"/>
            <w:tcBorders>
              <w:bottom w:val="single" w:sz="6" w:space="0" w:color="auto"/>
            </w:tcBorders>
          </w:tcPr>
          <w:p w:rsidR="00D164C5" w:rsidRDefault="00D164C5" w:rsidP="00D164C5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</w:tr>
      <w:tr w:rsidR="00D164C5" w:rsidTr="00EB426A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540" w:type="dxa"/>
            <w:vMerge/>
            <w:tcBorders>
              <w:left w:val="single" w:sz="4" w:space="0" w:color="auto"/>
              <w:bottom w:val="single" w:sz="6" w:space="0" w:color="auto"/>
            </w:tcBorders>
          </w:tcPr>
          <w:p w:rsidR="00D164C5" w:rsidRDefault="00D164C5" w:rsidP="00D164C5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bottom w:val="single" w:sz="6" w:space="0" w:color="auto"/>
            </w:tcBorders>
          </w:tcPr>
          <w:p w:rsidR="00D164C5" w:rsidRPr="006C4516" w:rsidRDefault="00D164C5" w:rsidP="006C4516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0"/>
              </w:rPr>
            </w:pPr>
            <w:r w:rsidRPr="006C4516">
              <w:rPr>
                <w:rFonts w:ascii="Arial" w:hAnsi="Arial"/>
                <w:b/>
                <w:i/>
                <w:sz w:val="20"/>
              </w:rPr>
              <w:t xml:space="preserve">Other – Please add note </w:t>
            </w:r>
            <w:r w:rsidR="006C4516">
              <w:rPr>
                <w:rFonts w:ascii="Arial" w:hAnsi="Arial"/>
                <w:b/>
                <w:i/>
                <w:sz w:val="20"/>
              </w:rPr>
              <w:t>below</w:t>
            </w:r>
          </w:p>
        </w:tc>
        <w:tc>
          <w:tcPr>
            <w:tcW w:w="1590" w:type="dxa"/>
            <w:tcBorders>
              <w:top w:val="single" w:sz="6" w:space="0" w:color="auto"/>
              <w:bottom w:val="single" w:sz="6" w:space="0" w:color="auto"/>
            </w:tcBorders>
          </w:tcPr>
          <w:p w:rsidR="00D164C5" w:rsidRDefault="00D164C5" w:rsidP="00D164C5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bottom w:val="single" w:sz="6" w:space="0" w:color="auto"/>
            </w:tcBorders>
          </w:tcPr>
          <w:p w:rsidR="00D164C5" w:rsidRDefault="00D164C5" w:rsidP="00D164C5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bottom w:val="single" w:sz="6" w:space="0" w:color="auto"/>
            </w:tcBorders>
          </w:tcPr>
          <w:p w:rsidR="00D164C5" w:rsidRDefault="00D164C5" w:rsidP="00D164C5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</w:tr>
      <w:tr w:rsidR="00F501BE" w:rsidTr="00F501BE">
        <w:tblPrEx>
          <w:tblCellMar>
            <w:top w:w="0" w:type="dxa"/>
            <w:bottom w:w="0" w:type="dxa"/>
          </w:tblCellMar>
        </w:tblPrEx>
        <w:trPr>
          <w:cantSplit/>
          <w:trHeight w:val="228"/>
        </w:trPr>
        <w:tc>
          <w:tcPr>
            <w:tcW w:w="108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1BE" w:rsidRDefault="00F501BE" w:rsidP="00134444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  <w:r>
              <w:rPr>
                <w:rFonts w:ascii="Arial" w:hAnsi="Arial"/>
                <w:b/>
                <w:i/>
                <w:sz w:val="22"/>
              </w:rPr>
              <w:t>Notes:</w:t>
            </w:r>
          </w:p>
        </w:tc>
      </w:tr>
      <w:tr w:rsidR="00F501BE" w:rsidTr="00F501BE">
        <w:tblPrEx>
          <w:tblCellMar>
            <w:top w:w="0" w:type="dxa"/>
            <w:bottom w:w="0" w:type="dxa"/>
          </w:tblCellMar>
        </w:tblPrEx>
        <w:trPr>
          <w:cantSplit/>
          <w:trHeight w:val="228"/>
        </w:trPr>
        <w:tc>
          <w:tcPr>
            <w:tcW w:w="108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1BE" w:rsidRDefault="00F501BE" w:rsidP="00134444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</w:tr>
      <w:tr w:rsidR="00F501BE" w:rsidTr="00F501BE">
        <w:tblPrEx>
          <w:tblCellMar>
            <w:top w:w="0" w:type="dxa"/>
            <w:bottom w:w="0" w:type="dxa"/>
          </w:tblCellMar>
        </w:tblPrEx>
        <w:trPr>
          <w:cantSplit/>
          <w:trHeight w:val="228"/>
        </w:trPr>
        <w:tc>
          <w:tcPr>
            <w:tcW w:w="108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1BE" w:rsidRDefault="00F501BE" w:rsidP="00134444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</w:tr>
      <w:tr w:rsidR="00D164C5" w:rsidTr="00D164C5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540" w:type="dxa"/>
            <w:vMerge w:val="restart"/>
            <w:tcBorders>
              <w:top w:val="thickThinSmallGap" w:sz="24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D164C5" w:rsidRDefault="00D164C5" w:rsidP="00D164C5">
            <w:pPr>
              <w:tabs>
                <w:tab w:val="left" w:pos="-720"/>
              </w:tabs>
              <w:suppressAutoHyphens/>
              <w:spacing w:before="90" w:after="54"/>
              <w:ind w:left="113" w:right="113"/>
              <w:jc w:val="center"/>
              <w:rPr>
                <w:sz w:val="20"/>
              </w:rPr>
            </w:pPr>
            <w:r w:rsidRPr="00446BC5">
              <w:rPr>
                <w:rFonts w:ascii="Arial" w:hAnsi="Arial"/>
                <w:b/>
                <w:i/>
                <w:sz w:val="28"/>
              </w:rPr>
              <w:lastRenderedPageBreak/>
              <w:t>Engineers</w:t>
            </w:r>
          </w:p>
        </w:tc>
        <w:tc>
          <w:tcPr>
            <w:tcW w:w="5400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4C5" w:rsidRPr="004A3C43" w:rsidRDefault="00D164C5" w:rsidP="004A3C43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0"/>
              </w:rPr>
            </w:pPr>
            <w:r w:rsidRPr="004A3C43">
              <w:rPr>
                <w:rFonts w:ascii="Arial" w:hAnsi="Arial"/>
                <w:b/>
                <w:i/>
                <w:sz w:val="20"/>
              </w:rPr>
              <w:t xml:space="preserve">Mechanical Assembly </w:t>
            </w:r>
          </w:p>
        </w:tc>
        <w:tc>
          <w:tcPr>
            <w:tcW w:w="1590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4C5" w:rsidRDefault="00D164C5" w:rsidP="00D164C5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1680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4C5" w:rsidRDefault="00D164C5" w:rsidP="00D164C5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1680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4C5" w:rsidRDefault="00D164C5" w:rsidP="00D164C5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</w:tr>
      <w:tr w:rsidR="00D164C5" w:rsidTr="00D164C5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164C5" w:rsidRDefault="00D164C5" w:rsidP="00D164C5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</w:tcBorders>
          </w:tcPr>
          <w:p w:rsidR="00D164C5" w:rsidRPr="004A3C43" w:rsidRDefault="00D164C5" w:rsidP="004A3C43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0"/>
              </w:rPr>
            </w:pPr>
            <w:r w:rsidRPr="004A3C43">
              <w:rPr>
                <w:rFonts w:ascii="Arial" w:hAnsi="Arial"/>
                <w:b/>
                <w:i/>
                <w:sz w:val="20"/>
              </w:rPr>
              <w:t>Calibrator Speakers</w:t>
            </w:r>
          </w:p>
        </w:tc>
        <w:tc>
          <w:tcPr>
            <w:tcW w:w="1590" w:type="dxa"/>
            <w:tcBorders>
              <w:top w:val="single" w:sz="6" w:space="0" w:color="auto"/>
            </w:tcBorders>
          </w:tcPr>
          <w:p w:rsidR="00D164C5" w:rsidRDefault="00D164C5" w:rsidP="00D164C5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</w:tcBorders>
          </w:tcPr>
          <w:p w:rsidR="00D164C5" w:rsidRDefault="00D164C5" w:rsidP="00D164C5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</w:tcBorders>
          </w:tcPr>
          <w:p w:rsidR="00D164C5" w:rsidRDefault="00D164C5" w:rsidP="00D164C5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</w:tr>
      <w:tr w:rsidR="00D164C5" w:rsidTr="00D164C5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164C5" w:rsidRDefault="00D164C5" w:rsidP="00D164C5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</w:tcBorders>
          </w:tcPr>
          <w:p w:rsidR="00D164C5" w:rsidRPr="004A3C43" w:rsidRDefault="00D164C5" w:rsidP="004A3C43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0"/>
              </w:rPr>
            </w:pPr>
            <w:r w:rsidRPr="004A3C43">
              <w:rPr>
                <w:rFonts w:ascii="Arial" w:hAnsi="Arial"/>
                <w:b/>
                <w:i/>
                <w:sz w:val="20"/>
              </w:rPr>
              <w:t>Firmware or Hardware Bug</w:t>
            </w:r>
          </w:p>
        </w:tc>
        <w:tc>
          <w:tcPr>
            <w:tcW w:w="1590" w:type="dxa"/>
            <w:tcBorders>
              <w:top w:val="single" w:sz="6" w:space="0" w:color="auto"/>
            </w:tcBorders>
          </w:tcPr>
          <w:p w:rsidR="00D164C5" w:rsidRDefault="00D164C5" w:rsidP="00D164C5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</w:tcBorders>
          </w:tcPr>
          <w:p w:rsidR="00D164C5" w:rsidRDefault="00D164C5" w:rsidP="00D164C5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</w:tcBorders>
          </w:tcPr>
          <w:p w:rsidR="00D164C5" w:rsidRDefault="00D164C5" w:rsidP="00D164C5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</w:tr>
      <w:tr w:rsidR="00D164C5" w:rsidTr="00D164C5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164C5" w:rsidRDefault="00D164C5" w:rsidP="00D164C5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164C5" w:rsidRPr="004A3C43" w:rsidRDefault="00D164C5" w:rsidP="004A3C43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0"/>
              </w:rPr>
            </w:pPr>
            <w:r w:rsidRPr="004A3C43">
              <w:rPr>
                <w:rFonts w:ascii="Arial" w:hAnsi="Arial"/>
                <w:b/>
                <w:i/>
                <w:sz w:val="20"/>
              </w:rPr>
              <w:t>Trace damage due to board layout</w:t>
            </w:r>
          </w:p>
        </w:tc>
        <w:tc>
          <w:tcPr>
            <w:tcW w:w="1590" w:type="dxa"/>
            <w:tcBorders>
              <w:top w:val="single" w:sz="6" w:space="0" w:color="auto"/>
              <w:bottom w:val="single" w:sz="6" w:space="0" w:color="auto"/>
            </w:tcBorders>
          </w:tcPr>
          <w:p w:rsidR="00D164C5" w:rsidRDefault="00D164C5" w:rsidP="00D164C5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bottom w:val="single" w:sz="6" w:space="0" w:color="auto"/>
            </w:tcBorders>
          </w:tcPr>
          <w:p w:rsidR="00D164C5" w:rsidRDefault="00D164C5" w:rsidP="00D164C5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bottom w:val="single" w:sz="6" w:space="0" w:color="auto"/>
            </w:tcBorders>
          </w:tcPr>
          <w:p w:rsidR="00D164C5" w:rsidRDefault="00D164C5" w:rsidP="00D164C5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</w:tr>
      <w:tr w:rsidR="00D164C5" w:rsidTr="00D164C5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164C5" w:rsidRDefault="00D164C5" w:rsidP="00D164C5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5400" w:type="dxa"/>
            <w:tcBorders>
              <w:left w:val="single" w:sz="6" w:space="0" w:color="auto"/>
              <w:bottom w:val="single" w:sz="6" w:space="0" w:color="auto"/>
            </w:tcBorders>
          </w:tcPr>
          <w:p w:rsidR="00D164C5" w:rsidRPr="004A3C43" w:rsidRDefault="00D164C5" w:rsidP="00D164C5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0"/>
              </w:rPr>
            </w:pPr>
            <w:r w:rsidRPr="004A3C43">
              <w:rPr>
                <w:rFonts w:ascii="Arial" w:hAnsi="Arial"/>
                <w:b/>
                <w:i/>
                <w:sz w:val="20"/>
              </w:rPr>
              <w:t>Software Bug or programming problems</w:t>
            </w:r>
          </w:p>
        </w:tc>
        <w:tc>
          <w:tcPr>
            <w:tcW w:w="1590" w:type="dxa"/>
            <w:tcBorders>
              <w:bottom w:val="single" w:sz="6" w:space="0" w:color="auto"/>
            </w:tcBorders>
          </w:tcPr>
          <w:p w:rsidR="00D164C5" w:rsidRDefault="00D164C5" w:rsidP="00D164C5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1680" w:type="dxa"/>
            <w:tcBorders>
              <w:bottom w:val="single" w:sz="6" w:space="0" w:color="auto"/>
            </w:tcBorders>
          </w:tcPr>
          <w:p w:rsidR="00D164C5" w:rsidRDefault="00D164C5" w:rsidP="00D164C5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1680" w:type="dxa"/>
            <w:tcBorders>
              <w:bottom w:val="single" w:sz="6" w:space="0" w:color="auto"/>
            </w:tcBorders>
          </w:tcPr>
          <w:p w:rsidR="00D164C5" w:rsidRDefault="00D164C5" w:rsidP="00D164C5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</w:tr>
      <w:tr w:rsidR="00D164C5" w:rsidTr="004A3C43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4C5" w:rsidRDefault="00D164C5" w:rsidP="00D164C5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164C5" w:rsidRPr="004A3C43" w:rsidRDefault="00D164C5" w:rsidP="00D164C5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0"/>
              </w:rPr>
            </w:pPr>
            <w:r w:rsidRPr="004A3C43">
              <w:rPr>
                <w:rFonts w:ascii="Arial" w:hAnsi="Arial"/>
                <w:b/>
                <w:i/>
                <w:sz w:val="20"/>
              </w:rPr>
              <w:t>Other – Please add note</w:t>
            </w:r>
            <w:r w:rsidR="004A3C43">
              <w:rPr>
                <w:rFonts w:ascii="Arial" w:hAnsi="Arial"/>
                <w:b/>
                <w:i/>
                <w:sz w:val="20"/>
              </w:rPr>
              <w:t xml:space="preserve"> below</w:t>
            </w:r>
          </w:p>
        </w:tc>
        <w:tc>
          <w:tcPr>
            <w:tcW w:w="1590" w:type="dxa"/>
            <w:tcBorders>
              <w:top w:val="single" w:sz="6" w:space="0" w:color="auto"/>
              <w:bottom w:val="single" w:sz="6" w:space="0" w:color="auto"/>
            </w:tcBorders>
          </w:tcPr>
          <w:p w:rsidR="00D164C5" w:rsidRDefault="00D164C5" w:rsidP="00D164C5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bottom w:val="single" w:sz="6" w:space="0" w:color="auto"/>
            </w:tcBorders>
          </w:tcPr>
          <w:p w:rsidR="00D164C5" w:rsidRDefault="00D164C5" w:rsidP="00D164C5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bottom w:val="single" w:sz="6" w:space="0" w:color="auto"/>
            </w:tcBorders>
          </w:tcPr>
          <w:p w:rsidR="00D164C5" w:rsidRDefault="00D164C5" w:rsidP="00D164C5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</w:tr>
      <w:tr w:rsidR="006E4BFA" w:rsidTr="00EB1064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10890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:rsidR="006E4BFA" w:rsidRPr="00E457A2" w:rsidRDefault="006E4BFA" w:rsidP="00E457A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color w:val="FF0000"/>
                <w:sz w:val="22"/>
              </w:rPr>
            </w:pPr>
            <w:r w:rsidRPr="00E457A2">
              <w:rPr>
                <w:rFonts w:ascii="Arial" w:hAnsi="Arial"/>
                <w:b/>
                <w:i/>
                <w:color w:val="FF0000"/>
                <w:sz w:val="22"/>
              </w:rPr>
              <w:t>*</w:t>
            </w:r>
            <w:r>
              <w:rPr>
                <w:rFonts w:ascii="Arial" w:hAnsi="Arial"/>
                <w:b/>
                <w:i/>
                <w:color w:val="FF0000"/>
                <w:sz w:val="22"/>
              </w:rPr>
              <w:t xml:space="preserve"> If a part </w:t>
            </w:r>
            <w:proofErr w:type="gramStart"/>
            <w:r>
              <w:rPr>
                <w:rFonts w:ascii="Arial" w:hAnsi="Arial"/>
                <w:b/>
                <w:i/>
                <w:color w:val="FF0000"/>
                <w:sz w:val="22"/>
              </w:rPr>
              <w:t>is suspected</w:t>
            </w:r>
            <w:proofErr w:type="gramEnd"/>
            <w:r>
              <w:rPr>
                <w:rFonts w:ascii="Arial" w:hAnsi="Arial"/>
                <w:b/>
                <w:i/>
                <w:color w:val="FF0000"/>
                <w:sz w:val="22"/>
              </w:rPr>
              <w:t xml:space="preserve"> to be out of tolerance enter in this section</w:t>
            </w:r>
            <w:r w:rsidR="00176CF4">
              <w:rPr>
                <w:rFonts w:ascii="Arial" w:hAnsi="Arial"/>
                <w:b/>
                <w:i/>
                <w:color w:val="FF0000"/>
                <w:sz w:val="22"/>
              </w:rPr>
              <w:t xml:space="preserve"> and give the parts to QA.</w:t>
            </w:r>
          </w:p>
        </w:tc>
      </w:tr>
      <w:tr w:rsidR="004A3C43" w:rsidTr="00EB1064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10890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:rsidR="004A3C43" w:rsidRDefault="004A3C43" w:rsidP="004A3C43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  <w:r>
              <w:rPr>
                <w:rFonts w:ascii="Arial" w:hAnsi="Arial"/>
                <w:b/>
                <w:i/>
                <w:sz w:val="22"/>
              </w:rPr>
              <w:t>Notes:</w:t>
            </w:r>
          </w:p>
        </w:tc>
      </w:tr>
      <w:tr w:rsidR="004A3C43" w:rsidTr="00EB1064">
        <w:tblPrEx>
          <w:tblCellMar>
            <w:top w:w="0" w:type="dxa"/>
            <w:bottom w:w="0" w:type="dxa"/>
          </w:tblCellMar>
        </w:tblPrEx>
        <w:trPr>
          <w:cantSplit/>
          <w:trHeight w:val="156"/>
        </w:trPr>
        <w:tc>
          <w:tcPr>
            <w:tcW w:w="10890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:rsidR="004A3C43" w:rsidRDefault="004A3C43" w:rsidP="004A3C43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</w:tr>
      <w:tr w:rsidR="004A3C43" w:rsidTr="00EB1064">
        <w:tblPrEx>
          <w:tblCellMar>
            <w:top w:w="0" w:type="dxa"/>
            <w:bottom w:w="0" w:type="dxa"/>
          </w:tblCellMar>
        </w:tblPrEx>
        <w:trPr>
          <w:cantSplit/>
          <w:trHeight w:val="183"/>
        </w:trPr>
        <w:tc>
          <w:tcPr>
            <w:tcW w:w="10890" w:type="dxa"/>
            <w:gridSpan w:val="5"/>
            <w:tcBorders>
              <w:left w:val="single" w:sz="6" w:space="0" w:color="auto"/>
              <w:bottom w:val="thickThinSmallGap" w:sz="24" w:space="0" w:color="auto"/>
            </w:tcBorders>
          </w:tcPr>
          <w:p w:rsidR="004A3C43" w:rsidRDefault="004A3C43" w:rsidP="004A3C43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</w:tr>
      <w:tr w:rsidR="004A3C43" w:rsidTr="004A3C43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540" w:type="dxa"/>
            <w:vMerge w:val="restart"/>
            <w:tcBorders>
              <w:top w:val="thickThin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textDirection w:val="btLr"/>
          </w:tcPr>
          <w:p w:rsidR="004A3C43" w:rsidRDefault="004A3C43" w:rsidP="004A3C43">
            <w:pPr>
              <w:tabs>
                <w:tab w:val="left" w:pos="-720"/>
              </w:tabs>
              <w:suppressAutoHyphens/>
              <w:spacing w:before="90" w:after="54"/>
              <w:ind w:left="113" w:right="113"/>
              <w:jc w:val="center"/>
              <w:rPr>
                <w:rFonts w:ascii="Arial" w:hAnsi="Arial"/>
                <w:b/>
                <w:i/>
                <w:sz w:val="22"/>
              </w:rPr>
            </w:pPr>
            <w:r>
              <w:rPr>
                <w:rFonts w:ascii="Arial" w:hAnsi="Arial"/>
                <w:b/>
                <w:i/>
                <w:sz w:val="28"/>
              </w:rPr>
              <w:t>Supplier</w:t>
            </w:r>
          </w:p>
        </w:tc>
        <w:tc>
          <w:tcPr>
            <w:tcW w:w="540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43" w:rsidRPr="004A3C43" w:rsidRDefault="004A3C43" w:rsidP="004A3C43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0"/>
              </w:rPr>
            </w:pPr>
            <w:r w:rsidRPr="004A3C43">
              <w:rPr>
                <w:rFonts w:ascii="Arial" w:hAnsi="Arial"/>
                <w:b/>
                <w:i/>
                <w:sz w:val="20"/>
              </w:rPr>
              <w:t>Defective Part (aesthetics included)</w:t>
            </w:r>
          </w:p>
        </w:tc>
        <w:tc>
          <w:tcPr>
            <w:tcW w:w="159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43" w:rsidRDefault="004A3C43" w:rsidP="004A3C43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168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43" w:rsidRDefault="004A3C43" w:rsidP="004A3C43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168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43" w:rsidRDefault="004A3C43" w:rsidP="004A3C43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</w:tr>
      <w:tr w:rsidR="004A3C43" w:rsidTr="004A3C43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thickThinSmallGap" w:sz="24" w:space="0" w:color="auto"/>
            </w:tcBorders>
          </w:tcPr>
          <w:p w:rsidR="004A3C43" w:rsidRDefault="004A3C43" w:rsidP="004A3C43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5400" w:type="dxa"/>
            <w:tcBorders>
              <w:top w:val="nil"/>
            </w:tcBorders>
          </w:tcPr>
          <w:p w:rsidR="004A3C43" w:rsidRPr="004A3C43" w:rsidRDefault="004A3C43" w:rsidP="004A3C43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0"/>
              </w:rPr>
            </w:pPr>
            <w:r w:rsidRPr="004A3C43">
              <w:rPr>
                <w:rFonts w:ascii="Arial" w:hAnsi="Arial"/>
                <w:b/>
                <w:i/>
                <w:sz w:val="20"/>
              </w:rPr>
              <w:t>Assembly (metal work or case fit problems)</w:t>
            </w:r>
          </w:p>
        </w:tc>
        <w:tc>
          <w:tcPr>
            <w:tcW w:w="1590" w:type="dxa"/>
            <w:tcBorders>
              <w:top w:val="nil"/>
            </w:tcBorders>
          </w:tcPr>
          <w:p w:rsidR="004A3C43" w:rsidRDefault="004A3C43" w:rsidP="004A3C43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1680" w:type="dxa"/>
            <w:tcBorders>
              <w:top w:val="nil"/>
            </w:tcBorders>
          </w:tcPr>
          <w:p w:rsidR="004A3C43" w:rsidRDefault="004A3C43" w:rsidP="004A3C43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1680" w:type="dxa"/>
            <w:tcBorders>
              <w:top w:val="nil"/>
            </w:tcBorders>
          </w:tcPr>
          <w:p w:rsidR="004A3C43" w:rsidRDefault="004A3C43" w:rsidP="004A3C43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</w:tr>
      <w:tr w:rsidR="004A3C43" w:rsidTr="004A3C43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A3C43" w:rsidRDefault="004A3C43" w:rsidP="004A3C43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5400" w:type="dxa"/>
          </w:tcPr>
          <w:p w:rsidR="004A3C43" w:rsidRPr="004A3C43" w:rsidRDefault="004A3C43" w:rsidP="004A3C43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0"/>
              </w:rPr>
            </w:pPr>
            <w:r w:rsidRPr="004A3C43">
              <w:rPr>
                <w:rFonts w:ascii="Arial" w:hAnsi="Arial"/>
                <w:b/>
                <w:i/>
                <w:sz w:val="20"/>
              </w:rPr>
              <w:t>Other – Please add note</w:t>
            </w:r>
            <w:r>
              <w:rPr>
                <w:rFonts w:ascii="Arial" w:hAnsi="Arial"/>
                <w:b/>
                <w:i/>
                <w:sz w:val="20"/>
              </w:rPr>
              <w:t xml:space="preserve"> below</w:t>
            </w:r>
          </w:p>
        </w:tc>
        <w:tc>
          <w:tcPr>
            <w:tcW w:w="1590" w:type="dxa"/>
          </w:tcPr>
          <w:p w:rsidR="004A3C43" w:rsidRDefault="004A3C43" w:rsidP="004A3C43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1680" w:type="dxa"/>
          </w:tcPr>
          <w:p w:rsidR="004A3C43" w:rsidRDefault="004A3C43" w:rsidP="004A3C43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1680" w:type="dxa"/>
          </w:tcPr>
          <w:p w:rsidR="004A3C43" w:rsidRDefault="004A3C43" w:rsidP="004A3C43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</w:tr>
      <w:tr w:rsidR="004A3C43" w:rsidTr="00EB426A">
        <w:tblPrEx>
          <w:tblCellMar>
            <w:top w:w="0" w:type="dxa"/>
            <w:bottom w:w="0" w:type="dxa"/>
          </w:tblCellMar>
        </w:tblPrEx>
        <w:trPr>
          <w:cantSplit/>
          <w:trHeight w:val="228"/>
        </w:trPr>
        <w:tc>
          <w:tcPr>
            <w:tcW w:w="1089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4A3C43" w:rsidRDefault="004A3C43" w:rsidP="004A3C43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  <w:r>
              <w:rPr>
                <w:rFonts w:ascii="Arial" w:hAnsi="Arial"/>
                <w:b/>
                <w:i/>
                <w:sz w:val="22"/>
              </w:rPr>
              <w:t>Notes:</w:t>
            </w:r>
          </w:p>
        </w:tc>
      </w:tr>
      <w:tr w:rsidR="00EB1064" w:rsidTr="00EB426A">
        <w:tblPrEx>
          <w:tblCellMar>
            <w:top w:w="0" w:type="dxa"/>
            <w:bottom w:w="0" w:type="dxa"/>
          </w:tblCellMar>
        </w:tblPrEx>
        <w:trPr>
          <w:cantSplit/>
          <w:trHeight w:val="174"/>
        </w:trPr>
        <w:tc>
          <w:tcPr>
            <w:tcW w:w="10890" w:type="dxa"/>
            <w:gridSpan w:val="5"/>
            <w:tcBorders>
              <w:left w:val="single" w:sz="4" w:space="0" w:color="auto"/>
            </w:tcBorders>
          </w:tcPr>
          <w:p w:rsidR="00EB1064" w:rsidRDefault="00EB1064" w:rsidP="004A3C43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</w:tr>
      <w:tr w:rsidR="00EB1064" w:rsidTr="00EB426A">
        <w:tblPrEx>
          <w:tblCellMar>
            <w:top w:w="0" w:type="dxa"/>
            <w:bottom w:w="0" w:type="dxa"/>
          </w:tblCellMar>
        </w:tblPrEx>
        <w:trPr>
          <w:cantSplit/>
          <w:trHeight w:val="111"/>
        </w:trPr>
        <w:tc>
          <w:tcPr>
            <w:tcW w:w="10890" w:type="dxa"/>
            <w:gridSpan w:val="5"/>
            <w:tcBorders>
              <w:left w:val="single" w:sz="4" w:space="0" w:color="auto"/>
            </w:tcBorders>
          </w:tcPr>
          <w:p w:rsidR="00EB1064" w:rsidRDefault="00EB1064" w:rsidP="004A3C43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</w:tr>
      <w:tr w:rsidR="004A3C43" w:rsidTr="00EB426A">
        <w:tblPrEx>
          <w:tblCellMar>
            <w:top w:w="0" w:type="dxa"/>
            <w:bottom w:w="0" w:type="dxa"/>
          </w:tblCellMar>
        </w:tblPrEx>
        <w:trPr>
          <w:cantSplit/>
          <w:trHeight w:val="138"/>
        </w:trPr>
        <w:tc>
          <w:tcPr>
            <w:tcW w:w="10890" w:type="dxa"/>
            <w:gridSpan w:val="5"/>
            <w:tcBorders>
              <w:left w:val="single" w:sz="4" w:space="0" w:color="auto"/>
            </w:tcBorders>
          </w:tcPr>
          <w:p w:rsidR="004A3C43" w:rsidRDefault="004A3C43" w:rsidP="004A3C43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</w:tr>
      <w:tr w:rsidR="00EB1064" w:rsidTr="00EB426A">
        <w:tblPrEx>
          <w:tblCellMar>
            <w:top w:w="0" w:type="dxa"/>
            <w:bottom w:w="0" w:type="dxa"/>
          </w:tblCellMar>
        </w:tblPrEx>
        <w:trPr>
          <w:cantSplit/>
          <w:trHeight w:val="65"/>
        </w:trPr>
        <w:tc>
          <w:tcPr>
            <w:tcW w:w="10890" w:type="dxa"/>
            <w:gridSpan w:val="5"/>
            <w:tcBorders>
              <w:left w:val="single" w:sz="4" w:space="0" w:color="auto"/>
            </w:tcBorders>
          </w:tcPr>
          <w:p w:rsidR="00EB1064" w:rsidRDefault="00EB1064" w:rsidP="004A3C43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</w:tr>
      <w:tr w:rsidR="004A3C43" w:rsidTr="00EB426A">
        <w:tblPrEx>
          <w:tblCellMar>
            <w:top w:w="0" w:type="dxa"/>
            <w:bottom w:w="0" w:type="dxa"/>
          </w:tblCellMar>
        </w:tblPrEx>
        <w:trPr>
          <w:cantSplit/>
          <w:trHeight w:val="111"/>
        </w:trPr>
        <w:tc>
          <w:tcPr>
            <w:tcW w:w="10890" w:type="dxa"/>
            <w:gridSpan w:val="5"/>
            <w:tcBorders>
              <w:left w:val="single" w:sz="4" w:space="0" w:color="auto"/>
              <w:bottom w:val="thickThinSmallGap" w:sz="24" w:space="0" w:color="auto"/>
            </w:tcBorders>
          </w:tcPr>
          <w:p w:rsidR="004A3C43" w:rsidRDefault="004A3C43" w:rsidP="004A3C43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</w:rPr>
            </w:pPr>
          </w:p>
        </w:tc>
      </w:tr>
    </w:tbl>
    <w:p w:rsidR="00D836ED" w:rsidRPr="00E457A2" w:rsidRDefault="00F15D3B" w:rsidP="00EB426A">
      <w:pPr>
        <w:tabs>
          <w:tab w:val="left" w:pos="-720"/>
        </w:tabs>
        <w:suppressAutoHyphens/>
        <w:spacing w:before="90" w:after="54"/>
        <w:ind w:right="113"/>
        <w:rPr>
          <w:rFonts w:ascii="Arial" w:hAnsi="Arial"/>
          <w:b/>
          <w:i/>
          <w:color w:val="FF0000"/>
          <w:sz w:val="36"/>
          <w:szCs w:val="36"/>
          <w:u w:val="single"/>
        </w:rPr>
      </w:pPr>
      <w:r w:rsidRPr="00E457A2">
        <w:rPr>
          <w:rFonts w:ascii="Arial" w:hAnsi="Arial"/>
          <w:b/>
          <w:i/>
          <w:color w:val="FF0000"/>
          <w:sz w:val="36"/>
          <w:szCs w:val="36"/>
          <w:u w:val="single"/>
        </w:rPr>
        <w:t xml:space="preserve">Instructions for failed </w:t>
      </w:r>
      <w:r w:rsidR="00F501BE">
        <w:rPr>
          <w:rFonts w:ascii="Arial" w:hAnsi="Arial"/>
          <w:b/>
          <w:i/>
          <w:color w:val="FF0000"/>
          <w:sz w:val="36"/>
          <w:szCs w:val="36"/>
          <w:u w:val="single"/>
        </w:rPr>
        <w:t>assembly</w:t>
      </w:r>
      <w:r w:rsidR="00F501BE" w:rsidRPr="00E457A2">
        <w:rPr>
          <w:rFonts w:ascii="Arial" w:hAnsi="Arial"/>
          <w:b/>
          <w:i/>
          <w:color w:val="FF0000"/>
          <w:sz w:val="36"/>
          <w:szCs w:val="36"/>
          <w:u w:val="single"/>
        </w:rPr>
        <w:t xml:space="preserve"> needing rework</w:t>
      </w:r>
      <w:r w:rsidR="00F26551" w:rsidRPr="00E457A2">
        <w:rPr>
          <w:rFonts w:ascii="Arial" w:hAnsi="Arial"/>
          <w:b/>
          <w:i/>
          <w:color w:val="FF0000"/>
          <w:sz w:val="36"/>
          <w:szCs w:val="36"/>
          <w:u w:val="single"/>
        </w:rPr>
        <w:t>:</w:t>
      </w:r>
    </w:p>
    <w:p w:rsidR="00F501BE" w:rsidRDefault="00F501BE" w:rsidP="00EB426A">
      <w:pPr>
        <w:tabs>
          <w:tab w:val="left" w:pos="-720"/>
        </w:tabs>
        <w:suppressAutoHyphens/>
        <w:spacing w:before="90" w:after="54"/>
        <w:ind w:right="113"/>
        <w:rPr>
          <w:rFonts w:ascii="Arial" w:hAnsi="Arial"/>
          <w:b/>
          <w:i/>
          <w:sz w:val="28"/>
        </w:rPr>
      </w:pPr>
      <w:r w:rsidRPr="00E457A2">
        <w:rPr>
          <w:rFonts w:ascii="Arial" w:hAnsi="Arial"/>
          <w:b/>
          <w:i/>
          <w:sz w:val="28"/>
        </w:rPr>
        <w:t>If an assembly</w:t>
      </w:r>
      <w:r w:rsidR="00F15D3B" w:rsidRPr="00E457A2">
        <w:rPr>
          <w:rFonts w:ascii="Arial" w:hAnsi="Arial"/>
          <w:b/>
          <w:i/>
          <w:sz w:val="28"/>
        </w:rPr>
        <w:t xml:space="preserve"> </w:t>
      </w:r>
      <w:r w:rsidR="00672C94">
        <w:rPr>
          <w:rFonts w:ascii="Arial" w:hAnsi="Arial"/>
          <w:b/>
          <w:i/>
          <w:sz w:val="28"/>
        </w:rPr>
        <w:t xml:space="preserve">pulled for a job </w:t>
      </w:r>
      <w:r w:rsidR="00F15D3B" w:rsidRPr="00E457A2">
        <w:rPr>
          <w:rFonts w:ascii="Arial" w:hAnsi="Arial"/>
          <w:b/>
          <w:i/>
          <w:sz w:val="28"/>
        </w:rPr>
        <w:t>needs to go to rework</w:t>
      </w:r>
      <w:r w:rsidR="00F26551" w:rsidRPr="00E457A2">
        <w:rPr>
          <w:rFonts w:ascii="Arial" w:hAnsi="Arial"/>
          <w:b/>
          <w:i/>
          <w:sz w:val="28"/>
        </w:rPr>
        <w:t>,</w:t>
      </w:r>
      <w:r w:rsidR="00F15D3B" w:rsidRPr="00E457A2">
        <w:rPr>
          <w:rFonts w:ascii="Arial" w:hAnsi="Arial"/>
          <w:b/>
          <w:i/>
          <w:sz w:val="28"/>
        </w:rPr>
        <w:t xml:space="preserve"> fill out </w:t>
      </w:r>
      <w:r w:rsidR="00F26551" w:rsidRPr="00E457A2">
        <w:rPr>
          <w:rFonts w:ascii="Arial" w:hAnsi="Arial"/>
          <w:b/>
          <w:i/>
          <w:sz w:val="28"/>
        </w:rPr>
        <w:t>an additional form</w:t>
      </w:r>
      <w:r>
        <w:rPr>
          <w:rFonts w:ascii="Arial" w:hAnsi="Arial"/>
          <w:b/>
          <w:i/>
          <w:sz w:val="28"/>
        </w:rPr>
        <w:t>, D0001.1168-1,</w:t>
      </w:r>
      <w:r w:rsidR="00F26551" w:rsidRPr="00E457A2">
        <w:rPr>
          <w:rFonts w:ascii="Arial" w:hAnsi="Arial"/>
          <w:b/>
          <w:i/>
          <w:sz w:val="28"/>
        </w:rPr>
        <w:t xml:space="preserve"> for</w:t>
      </w:r>
      <w:r w:rsidR="00F15D3B" w:rsidRPr="00E457A2">
        <w:rPr>
          <w:rFonts w:ascii="Arial" w:hAnsi="Arial"/>
          <w:b/>
          <w:i/>
          <w:sz w:val="28"/>
        </w:rPr>
        <w:t xml:space="preserve"> the </w:t>
      </w:r>
      <w:r>
        <w:rPr>
          <w:rFonts w:ascii="Arial" w:hAnsi="Arial"/>
          <w:b/>
          <w:i/>
          <w:sz w:val="28"/>
        </w:rPr>
        <w:t>assembly</w:t>
      </w:r>
      <w:r w:rsidR="00F15D3B" w:rsidRPr="00E457A2">
        <w:rPr>
          <w:rFonts w:ascii="Arial" w:hAnsi="Arial"/>
          <w:b/>
          <w:i/>
          <w:sz w:val="28"/>
        </w:rPr>
        <w:t xml:space="preserve"> going to rework.  </w:t>
      </w:r>
    </w:p>
    <w:p w:rsidR="00F15D3B" w:rsidRPr="00E457A2" w:rsidRDefault="00B43D6B" w:rsidP="00EB426A">
      <w:pPr>
        <w:tabs>
          <w:tab w:val="left" w:pos="-720"/>
        </w:tabs>
        <w:suppressAutoHyphens/>
        <w:spacing w:before="90" w:after="54"/>
        <w:ind w:right="113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 xml:space="preserve">If the </w:t>
      </w:r>
      <w:r w:rsidR="00F501BE">
        <w:rPr>
          <w:rFonts w:ascii="Arial" w:hAnsi="Arial"/>
          <w:b/>
          <w:i/>
          <w:sz w:val="28"/>
        </w:rPr>
        <w:t>root cause failure of the assembly</w:t>
      </w:r>
      <w:r>
        <w:rPr>
          <w:rFonts w:ascii="Arial" w:hAnsi="Arial"/>
          <w:b/>
          <w:i/>
          <w:sz w:val="28"/>
        </w:rPr>
        <w:t xml:space="preserve"> </w:t>
      </w:r>
      <w:r w:rsidR="00F501BE">
        <w:rPr>
          <w:rFonts w:ascii="Arial" w:hAnsi="Arial"/>
          <w:b/>
          <w:i/>
          <w:sz w:val="28"/>
        </w:rPr>
        <w:t xml:space="preserve">is </w:t>
      </w:r>
      <w:r w:rsidR="00DE58B9">
        <w:rPr>
          <w:rFonts w:ascii="Arial" w:hAnsi="Arial"/>
          <w:b/>
          <w:i/>
          <w:sz w:val="28"/>
        </w:rPr>
        <w:t>a vendor issue, co</w:t>
      </w:r>
      <w:bookmarkStart w:id="0" w:name="_GoBack"/>
      <w:bookmarkEnd w:id="0"/>
      <w:r w:rsidR="00DE58B9">
        <w:rPr>
          <w:rFonts w:ascii="Arial" w:hAnsi="Arial"/>
          <w:b/>
          <w:i/>
          <w:sz w:val="28"/>
        </w:rPr>
        <w:t>mplete the top section of NCN form,</w:t>
      </w:r>
      <w:r>
        <w:rPr>
          <w:rFonts w:ascii="Arial" w:hAnsi="Arial"/>
          <w:b/>
          <w:i/>
          <w:sz w:val="28"/>
        </w:rPr>
        <w:t xml:space="preserve"> D0001.1034-1</w:t>
      </w:r>
      <w:r w:rsidR="00DE58B9">
        <w:rPr>
          <w:rFonts w:ascii="Arial" w:hAnsi="Arial"/>
          <w:b/>
          <w:i/>
          <w:sz w:val="28"/>
        </w:rPr>
        <w:t>.  Include a detailed description of</w:t>
      </w:r>
      <w:r>
        <w:rPr>
          <w:rFonts w:ascii="Arial" w:hAnsi="Arial"/>
          <w:b/>
          <w:i/>
          <w:sz w:val="28"/>
        </w:rPr>
        <w:t xml:space="preserve"> failure</w:t>
      </w:r>
      <w:r w:rsidR="009609F4">
        <w:rPr>
          <w:rFonts w:ascii="Arial" w:hAnsi="Arial"/>
          <w:b/>
          <w:i/>
          <w:sz w:val="28"/>
        </w:rPr>
        <w:t>.</w:t>
      </w:r>
    </w:p>
    <w:p w:rsidR="00F15D3B" w:rsidRPr="00E457A2" w:rsidRDefault="00F15D3B" w:rsidP="00EB426A">
      <w:pPr>
        <w:tabs>
          <w:tab w:val="left" w:pos="-720"/>
        </w:tabs>
        <w:suppressAutoHyphens/>
        <w:spacing w:before="90" w:after="54"/>
        <w:ind w:right="113"/>
        <w:rPr>
          <w:rFonts w:ascii="Arial" w:hAnsi="Arial"/>
          <w:b/>
          <w:i/>
          <w:color w:val="000000"/>
          <w:sz w:val="28"/>
        </w:rPr>
      </w:pPr>
      <w:r w:rsidRPr="00E457A2">
        <w:rPr>
          <w:rFonts w:ascii="Arial" w:hAnsi="Arial"/>
          <w:b/>
          <w:i/>
          <w:color w:val="000000"/>
          <w:sz w:val="28"/>
        </w:rPr>
        <w:t xml:space="preserve">A replacement </w:t>
      </w:r>
      <w:r w:rsidR="00DE58B9">
        <w:rPr>
          <w:rFonts w:ascii="Arial" w:hAnsi="Arial"/>
          <w:b/>
          <w:i/>
          <w:color w:val="000000"/>
          <w:sz w:val="28"/>
        </w:rPr>
        <w:t xml:space="preserve">assembly </w:t>
      </w:r>
      <w:r w:rsidRPr="00E457A2">
        <w:rPr>
          <w:rFonts w:ascii="Arial" w:hAnsi="Arial"/>
          <w:b/>
          <w:i/>
          <w:color w:val="000000"/>
          <w:sz w:val="28"/>
        </w:rPr>
        <w:t>will</w:t>
      </w:r>
      <w:r w:rsidR="00DE58B9">
        <w:rPr>
          <w:rFonts w:ascii="Arial" w:hAnsi="Arial"/>
          <w:b/>
          <w:i/>
          <w:color w:val="000000"/>
          <w:sz w:val="28"/>
        </w:rPr>
        <w:t xml:space="preserve"> need to</w:t>
      </w:r>
      <w:r w:rsidRPr="00E457A2">
        <w:rPr>
          <w:rFonts w:ascii="Arial" w:hAnsi="Arial"/>
          <w:b/>
          <w:i/>
          <w:color w:val="000000"/>
          <w:sz w:val="28"/>
        </w:rPr>
        <w:t xml:space="preserve"> </w:t>
      </w:r>
      <w:proofErr w:type="gramStart"/>
      <w:r w:rsidRPr="00E457A2">
        <w:rPr>
          <w:rFonts w:ascii="Arial" w:hAnsi="Arial"/>
          <w:b/>
          <w:i/>
          <w:color w:val="000000"/>
          <w:sz w:val="28"/>
        </w:rPr>
        <w:t>be pulled</w:t>
      </w:r>
      <w:proofErr w:type="gramEnd"/>
      <w:r w:rsidRPr="00E457A2">
        <w:rPr>
          <w:rFonts w:ascii="Arial" w:hAnsi="Arial"/>
          <w:b/>
          <w:i/>
          <w:color w:val="000000"/>
          <w:sz w:val="28"/>
        </w:rPr>
        <w:t xml:space="preserve"> to complete the quantity needed for the job. </w:t>
      </w:r>
      <w:r w:rsidR="00F26551" w:rsidRPr="00E457A2">
        <w:rPr>
          <w:rFonts w:ascii="Arial" w:hAnsi="Arial"/>
          <w:b/>
          <w:i/>
          <w:color w:val="000000"/>
          <w:sz w:val="28"/>
        </w:rPr>
        <w:t xml:space="preserve"> </w:t>
      </w:r>
    </w:p>
    <w:p w:rsidR="00F26551" w:rsidRPr="00E457A2" w:rsidRDefault="00F26551" w:rsidP="00EB426A">
      <w:pPr>
        <w:tabs>
          <w:tab w:val="left" w:pos="-720"/>
        </w:tabs>
        <w:suppressAutoHyphens/>
        <w:spacing w:before="90" w:after="54"/>
        <w:ind w:right="113"/>
        <w:rPr>
          <w:rFonts w:ascii="Arial" w:hAnsi="Arial"/>
          <w:i/>
          <w:sz w:val="28"/>
        </w:rPr>
      </w:pPr>
    </w:p>
    <w:sectPr w:rsidR="00F26551" w:rsidRPr="00E457A2" w:rsidSect="00E457A2">
      <w:footerReference w:type="default" r:id="rId7"/>
      <w:endnotePr>
        <w:numFmt w:val="decimal"/>
      </w:endnotePr>
      <w:pgSz w:w="12240" w:h="15840"/>
      <w:pgMar w:top="576" w:right="1080" w:bottom="720" w:left="1080" w:header="432" w:footer="432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4C3" w:rsidRDefault="004944C3">
      <w:pPr>
        <w:spacing w:line="20" w:lineRule="exact"/>
      </w:pPr>
    </w:p>
  </w:endnote>
  <w:endnote w:type="continuationSeparator" w:id="0">
    <w:p w:rsidR="004944C3" w:rsidRDefault="004944C3">
      <w:r>
        <w:t xml:space="preserve"> </w:t>
      </w:r>
    </w:p>
  </w:endnote>
  <w:endnote w:type="continuationNotice" w:id="1">
    <w:p w:rsidR="004944C3" w:rsidRDefault="004944C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9BF" w:rsidRDefault="00DF29BF">
    <w:pPr>
      <w:pStyle w:val="Footer"/>
      <w:tabs>
        <w:tab w:val="clear" w:pos="4320"/>
        <w:tab w:val="clear" w:pos="8640"/>
      </w:tabs>
      <w:rPr>
        <w:rFonts w:ascii="Arial" w:hAnsi="Arial"/>
        <w:sz w:val="18"/>
      </w:rPr>
    </w:pPr>
    <w:r>
      <w:rPr>
        <w:rFonts w:ascii="Arial" w:hAnsi="Arial"/>
        <w:sz w:val="18"/>
      </w:rPr>
      <w:t xml:space="preserve">SPC TECHNICIAN INSPECTION FORM </w:t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  <w:t xml:space="preserve">D0001.1168-1 </w:t>
    </w:r>
    <w:r>
      <w:rPr>
        <w:rFonts w:ascii="Arial" w:hAnsi="Arial"/>
        <w:sz w:val="18"/>
      </w:rPr>
      <w:tab/>
      <w:t xml:space="preserve">Rev </w:t>
    </w:r>
    <w:r w:rsidR="00E457A2">
      <w:rPr>
        <w:rFonts w:ascii="Arial" w:hAnsi="Arial"/>
        <w:sz w:val="18"/>
      </w:rPr>
      <w:t>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4C3" w:rsidRDefault="004944C3">
      <w:r>
        <w:separator/>
      </w:r>
    </w:p>
  </w:footnote>
  <w:footnote w:type="continuationSeparator" w:id="0">
    <w:p w:rsidR="004944C3" w:rsidRDefault="00494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624D9"/>
    <w:multiLevelType w:val="hybridMultilevel"/>
    <w:tmpl w:val="2FF63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1023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343"/>
    <w:rsid w:val="0003791D"/>
    <w:rsid w:val="0006350D"/>
    <w:rsid w:val="00134444"/>
    <w:rsid w:val="001745DE"/>
    <w:rsid w:val="00176CF4"/>
    <w:rsid w:val="001C44D3"/>
    <w:rsid w:val="00204423"/>
    <w:rsid w:val="002B398E"/>
    <w:rsid w:val="00384EF5"/>
    <w:rsid w:val="00446BC5"/>
    <w:rsid w:val="00474D09"/>
    <w:rsid w:val="00492A11"/>
    <w:rsid w:val="004944C3"/>
    <w:rsid w:val="004A3C43"/>
    <w:rsid w:val="005B3DDD"/>
    <w:rsid w:val="00672C94"/>
    <w:rsid w:val="00696BFE"/>
    <w:rsid w:val="00697622"/>
    <w:rsid w:val="006A2D03"/>
    <w:rsid w:val="006A7A28"/>
    <w:rsid w:val="006C4516"/>
    <w:rsid w:val="006E4BFA"/>
    <w:rsid w:val="00786FE4"/>
    <w:rsid w:val="007B7DF6"/>
    <w:rsid w:val="007C63C7"/>
    <w:rsid w:val="00865AEE"/>
    <w:rsid w:val="008B0B53"/>
    <w:rsid w:val="00905BB6"/>
    <w:rsid w:val="009609F4"/>
    <w:rsid w:val="009712FF"/>
    <w:rsid w:val="00B43D6B"/>
    <w:rsid w:val="00B44B0F"/>
    <w:rsid w:val="00BA593E"/>
    <w:rsid w:val="00C03343"/>
    <w:rsid w:val="00C10805"/>
    <w:rsid w:val="00CA1FF0"/>
    <w:rsid w:val="00D164C5"/>
    <w:rsid w:val="00D71338"/>
    <w:rsid w:val="00D836ED"/>
    <w:rsid w:val="00DC0224"/>
    <w:rsid w:val="00DE5385"/>
    <w:rsid w:val="00DE58B9"/>
    <w:rsid w:val="00DF29BF"/>
    <w:rsid w:val="00E21AE5"/>
    <w:rsid w:val="00E457A2"/>
    <w:rsid w:val="00EB1064"/>
    <w:rsid w:val="00EB426A"/>
    <w:rsid w:val="00F15D3B"/>
    <w:rsid w:val="00F26551"/>
    <w:rsid w:val="00F501BE"/>
    <w:rsid w:val="00F50C59"/>
    <w:rsid w:val="00FC6335"/>
    <w:rsid w:val="00FD166E"/>
    <w:rsid w:val="00FD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0863223"/>
  <w15:chartTrackingRefBased/>
  <w15:docId w15:val="{3ECC4309-FD41-4972-8CE5-BB37FDC71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1BE"/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spacing w:before="90" w:after="54"/>
      <w:outlineLvl w:val="0"/>
    </w:pPr>
    <w:rPr>
      <w:rFonts w:ascii="Arial" w:hAnsi="Arial"/>
      <w:b/>
      <w:i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</w:tabs>
      <w:suppressAutoHyphens/>
      <w:spacing w:before="90" w:after="54"/>
      <w:outlineLvl w:val="1"/>
    </w:pPr>
    <w:rPr>
      <w:rFonts w:ascii="Arial" w:hAnsi="Arial"/>
      <w:b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dnoteText">
    <w:name w:val="endnote text"/>
    <w:basedOn w:val="Normal"/>
    <w:semiHidden/>
    <w:pPr>
      <w:tabs>
        <w:tab w:val="left" w:pos="-720"/>
      </w:tabs>
      <w:suppressAutoHyphens/>
    </w:pPr>
  </w:style>
  <w:style w:type="character" w:styleId="EndnoteReference">
    <w:name w:val="endnote reference"/>
    <w:semiHidden/>
    <w:rPr>
      <w:rFonts w:ascii="Courier New" w:hAnsi="Courier New"/>
      <w:noProof w:val="0"/>
      <w:sz w:val="24"/>
      <w:vertAlign w:val="superscript"/>
      <w:lang w:val="en-US"/>
    </w:rPr>
  </w:style>
  <w:style w:type="paragraph" w:styleId="FootnoteText">
    <w:name w:val="footnote text"/>
    <w:basedOn w:val="Normal"/>
    <w:semiHidden/>
    <w:pPr>
      <w:tabs>
        <w:tab w:val="left" w:pos="-720"/>
      </w:tabs>
      <w:suppressAutoHyphens/>
    </w:pPr>
  </w:style>
  <w:style w:type="character" w:styleId="FootnoteReference">
    <w:name w:val="footnote reference"/>
    <w:semiHidden/>
    <w:rPr>
      <w:rFonts w:ascii="Courier New" w:hAnsi="Courier New"/>
      <w:noProof w:val="0"/>
      <w:sz w:val="24"/>
      <w:vertAlign w:val="superscript"/>
      <w:lang w:val="en-US"/>
    </w:rPr>
  </w:style>
  <w:style w:type="character" w:customStyle="1" w:styleId="DefaultParagraphFo">
    <w:name w:val="Default Paragraph Fo"/>
    <w:basedOn w:val="DefaultParagraphFont"/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  <w:basedOn w:val="DefaultParagraphFont"/>
  </w:style>
  <w:style w:type="character" w:customStyle="1" w:styleId="EquationCaption1">
    <w:name w:val="_Equation Caption1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83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B42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B42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SPC SMT TRACKING [FRM]</vt:lpstr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SPC SMT TRACKING [FRM]</dc:title>
  <dc:subject/>
  <dc:creator>Jan Badertscher</dc:creator>
  <cp:keywords/>
  <dc:description/>
  <cp:lastModifiedBy>Linda Ball</cp:lastModifiedBy>
  <cp:revision>2</cp:revision>
  <cp:lastPrinted>2020-07-08T16:08:00Z</cp:lastPrinted>
  <dcterms:created xsi:type="dcterms:W3CDTF">2021-03-09T15:39:00Z</dcterms:created>
  <dcterms:modified xsi:type="dcterms:W3CDTF">2021-03-09T15:39:00Z</dcterms:modified>
</cp:coreProperties>
</file>