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96" w:rsidRPr="000A0496" w:rsidRDefault="000A0496" w:rsidP="000A0496">
      <w:pPr>
        <w:tabs>
          <w:tab w:val="right" w:leader="underscore" w:pos="10800"/>
        </w:tabs>
        <w:jc w:val="center"/>
        <w:rPr>
          <w:rFonts w:ascii="Arial" w:hAnsi="Arial"/>
          <w:b/>
          <w:sz w:val="24"/>
        </w:rPr>
      </w:pPr>
      <w:bookmarkStart w:id="0" w:name="_GoBack"/>
      <w:bookmarkEnd w:id="0"/>
    </w:p>
    <w:p w:rsidR="000A0496" w:rsidRPr="000A0496" w:rsidRDefault="000A0496" w:rsidP="000A0496">
      <w:pPr>
        <w:tabs>
          <w:tab w:val="right" w:leader="underscore" w:pos="10800"/>
        </w:tabs>
        <w:ind w:left="360" w:hanging="360"/>
        <w:rPr>
          <w:rFonts w:ascii="Arial" w:hAnsi="Arial"/>
          <w:sz w:val="24"/>
        </w:rPr>
      </w:pPr>
      <w:r w:rsidRPr="000A0496">
        <w:rPr>
          <w:rFonts w:ascii="Arial" w:hAnsi="Arial"/>
          <w:b/>
          <w:sz w:val="24"/>
        </w:rPr>
        <w:t>Purpose:</w:t>
      </w:r>
    </w:p>
    <w:p w:rsidR="000A0496" w:rsidRPr="000A0496" w:rsidRDefault="000A0496" w:rsidP="000A0496">
      <w:pPr>
        <w:tabs>
          <w:tab w:val="left" w:pos="720"/>
        </w:tabs>
        <w:ind w:left="360" w:hanging="360"/>
        <w:rPr>
          <w:rFonts w:ascii="Arial" w:hAnsi="Arial"/>
        </w:rPr>
      </w:pPr>
      <w:r w:rsidRPr="000A0496">
        <w:rPr>
          <w:rFonts w:ascii="Arial" w:hAnsi="Arial"/>
        </w:rPr>
        <w:tab/>
        <w:t xml:space="preserve">To </w:t>
      </w:r>
      <w:r w:rsidRPr="000A0496">
        <w:rPr>
          <w:rFonts w:ascii="Arial" w:hAnsi="Arial"/>
        </w:rPr>
        <w:fldChar w:fldCharType="begin"/>
      </w:r>
      <w:r w:rsidRPr="000A0496">
        <w:rPr>
          <w:rFonts w:ascii="Arial" w:hAnsi="Arial"/>
        </w:rPr>
        <w:instrText>fillin "Enter brief statement of purpose for procedure:"</w:instrText>
      </w:r>
      <w:r w:rsidRPr="000A0496">
        <w:rPr>
          <w:rFonts w:ascii="Arial" w:hAnsi="Arial"/>
        </w:rPr>
        <w:fldChar w:fldCharType="separate"/>
      </w:r>
      <w:r w:rsidRPr="000A0496">
        <w:rPr>
          <w:rFonts w:ascii="Arial" w:hAnsi="Arial"/>
        </w:rPr>
        <w:t xml:space="preserve">provide employees with the adequate resources and training to safely and effectively respond to an </w:t>
      </w:r>
      <w:proofErr w:type="gramStart"/>
      <w:r w:rsidRPr="000A0496">
        <w:rPr>
          <w:rFonts w:ascii="Arial" w:hAnsi="Arial"/>
        </w:rPr>
        <w:t>emergency situation</w:t>
      </w:r>
      <w:proofErr w:type="gramEnd"/>
      <w:r w:rsidRPr="000A0496">
        <w:rPr>
          <w:rFonts w:ascii="Arial" w:hAnsi="Arial"/>
        </w:rPr>
        <w:fldChar w:fldCharType="end"/>
      </w:r>
      <w:r w:rsidRPr="000A0496">
        <w:rPr>
          <w:rFonts w:ascii="Arial" w:hAnsi="Arial"/>
        </w:rPr>
        <w:t>.</w:t>
      </w:r>
    </w:p>
    <w:p w:rsidR="000A0496" w:rsidRPr="000A0496" w:rsidRDefault="000A0496" w:rsidP="000A0496">
      <w:pPr>
        <w:tabs>
          <w:tab w:val="left" w:pos="720"/>
        </w:tabs>
        <w:ind w:left="360" w:hanging="360"/>
        <w:rPr>
          <w:rFonts w:ascii="Arial" w:hAnsi="Arial"/>
        </w:rPr>
      </w:pPr>
    </w:p>
    <w:p w:rsidR="000A0496" w:rsidRPr="000A0496" w:rsidRDefault="000A0496" w:rsidP="000A0496">
      <w:pPr>
        <w:tabs>
          <w:tab w:val="left" w:pos="720"/>
        </w:tabs>
        <w:ind w:left="360" w:hanging="360"/>
        <w:rPr>
          <w:rFonts w:ascii="Arial" w:hAnsi="Arial"/>
          <w:sz w:val="24"/>
        </w:rPr>
      </w:pPr>
      <w:r w:rsidRPr="000A0496">
        <w:rPr>
          <w:rFonts w:ascii="Arial" w:hAnsi="Arial"/>
          <w:b/>
          <w:sz w:val="24"/>
        </w:rPr>
        <w:t>Responsibilities:</w:t>
      </w:r>
    </w:p>
    <w:p w:rsidR="000A0496" w:rsidRPr="000A0496" w:rsidRDefault="000A0496" w:rsidP="000A0496">
      <w:pPr>
        <w:tabs>
          <w:tab w:val="left" w:pos="720"/>
        </w:tabs>
        <w:ind w:left="360" w:hanging="360"/>
        <w:rPr>
          <w:rFonts w:ascii="Arial" w:hAnsi="Arial"/>
        </w:rPr>
      </w:pPr>
      <w:r w:rsidRPr="000A0496">
        <w:rPr>
          <w:rFonts w:ascii="Arial" w:hAnsi="Arial"/>
        </w:rPr>
        <w:tab/>
      </w:r>
      <w:r w:rsidRPr="000A0496">
        <w:rPr>
          <w:rFonts w:ascii="Arial" w:hAnsi="Arial"/>
        </w:rPr>
        <w:fldChar w:fldCharType="begin"/>
      </w:r>
      <w:r w:rsidRPr="000A0496">
        <w:rPr>
          <w:rFonts w:ascii="Arial" w:hAnsi="Arial"/>
        </w:rPr>
        <w:instrText>fillin "Enter who is responsible for maintaining and carrying out this procedure:"</w:instrText>
      </w:r>
      <w:r w:rsidRPr="000A0496">
        <w:rPr>
          <w:rFonts w:ascii="Arial" w:hAnsi="Arial"/>
        </w:rPr>
        <w:fldChar w:fldCharType="separate"/>
      </w:r>
      <w:r w:rsidRPr="000A0496">
        <w:rPr>
          <w:rFonts w:ascii="Arial" w:hAnsi="Arial"/>
        </w:rPr>
        <w:t>The Safety Manager is responsible for documenting, implementing, maintaining, and training the Managers/Supervisors and new hires of the individual departments on this procedure.</w:t>
      </w:r>
      <w:r w:rsidRPr="000A0496">
        <w:rPr>
          <w:rFonts w:ascii="Arial" w:hAnsi="Arial"/>
        </w:rPr>
        <w:br/>
      </w:r>
      <w:r w:rsidRPr="000A0496">
        <w:rPr>
          <w:rFonts w:ascii="Arial" w:hAnsi="Arial"/>
        </w:rPr>
        <w:br/>
        <w:t>Managers/Supervisors of the individual departments, members of the Safety Committee, and employees have the responsibility for complying with this procedure.</w:t>
      </w:r>
      <w:r w:rsidRPr="000A0496">
        <w:rPr>
          <w:rFonts w:ascii="Arial" w:hAnsi="Arial"/>
        </w:rPr>
        <w:fldChar w:fldCharType="end"/>
      </w:r>
      <w:r w:rsidRPr="000A0496">
        <w:rPr>
          <w:rFonts w:ascii="Arial" w:hAnsi="Arial"/>
        </w:rPr>
        <w:t xml:space="preserve"> </w:t>
      </w:r>
    </w:p>
    <w:p w:rsidR="000A0496" w:rsidRPr="000A0496" w:rsidRDefault="000A0496" w:rsidP="000A0496">
      <w:pPr>
        <w:tabs>
          <w:tab w:val="left" w:pos="720"/>
        </w:tabs>
        <w:ind w:left="360" w:hanging="360"/>
        <w:rPr>
          <w:rFonts w:ascii="Arial" w:hAnsi="Arial"/>
          <w:b/>
          <w:sz w:val="24"/>
        </w:rPr>
      </w:pPr>
    </w:p>
    <w:p w:rsidR="000A0496" w:rsidRPr="000A0496" w:rsidRDefault="000A0496" w:rsidP="000A0496">
      <w:pPr>
        <w:tabs>
          <w:tab w:val="left" w:pos="720"/>
        </w:tabs>
        <w:ind w:left="360" w:hanging="360"/>
        <w:rPr>
          <w:rFonts w:ascii="Arial" w:hAnsi="Arial"/>
          <w:b/>
          <w:sz w:val="24"/>
        </w:rPr>
      </w:pPr>
      <w:r w:rsidRPr="000A0496">
        <w:rPr>
          <w:rFonts w:ascii="Arial" w:hAnsi="Arial"/>
          <w:b/>
          <w:sz w:val="24"/>
        </w:rPr>
        <w:t>Affected Employees</w:t>
      </w:r>
    </w:p>
    <w:p w:rsidR="000A0496" w:rsidRPr="000A0496" w:rsidRDefault="000A0496" w:rsidP="000A0496">
      <w:pPr>
        <w:tabs>
          <w:tab w:val="left" w:pos="720"/>
        </w:tabs>
        <w:overflowPunct/>
        <w:autoSpaceDE/>
        <w:autoSpaceDN/>
        <w:adjustRightInd/>
        <w:ind w:left="360"/>
        <w:jc w:val="both"/>
        <w:textAlignment w:val="auto"/>
        <w:rPr>
          <w:rFonts w:ascii="Arial" w:hAnsi="Arial" w:cs="Arial"/>
        </w:rPr>
      </w:pPr>
      <w:r w:rsidRPr="000A0496">
        <w:rPr>
          <w:rFonts w:ascii="Arial" w:hAnsi="Arial" w:cs="Arial"/>
        </w:rPr>
        <w:t xml:space="preserve">      All employees in the Larson Davis Plant facility</w:t>
      </w:r>
    </w:p>
    <w:p w:rsidR="000A0496" w:rsidRPr="000A0496" w:rsidRDefault="000A0496" w:rsidP="000A0496">
      <w:pPr>
        <w:tabs>
          <w:tab w:val="left" w:pos="720"/>
        </w:tabs>
        <w:ind w:left="360" w:hanging="360"/>
        <w:rPr>
          <w:rFonts w:ascii="Arial" w:hAnsi="Arial"/>
          <w:b/>
          <w:sz w:val="24"/>
        </w:rPr>
      </w:pPr>
    </w:p>
    <w:p w:rsidR="000A0496" w:rsidRPr="000A0496" w:rsidRDefault="000A0496" w:rsidP="000A0496">
      <w:pPr>
        <w:tabs>
          <w:tab w:val="left" w:pos="720"/>
        </w:tabs>
        <w:ind w:left="360" w:hanging="360"/>
        <w:rPr>
          <w:rFonts w:ascii="Arial" w:hAnsi="Arial"/>
          <w:sz w:val="24"/>
        </w:rPr>
      </w:pPr>
      <w:r w:rsidRPr="000A0496">
        <w:rPr>
          <w:rFonts w:ascii="Arial" w:hAnsi="Arial"/>
          <w:b/>
          <w:sz w:val="24"/>
        </w:rPr>
        <w:t>Associated Documents:</w:t>
      </w:r>
    </w:p>
    <w:p w:rsidR="000A0496" w:rsidRPr="000A0496" w:rsidRDefault="000A0496" w:rsidP="000A0496">
      <w:pPr>
        <w:tabs>
          <w:tab w:val="left" w:pos="720"/>
        </w:tabs>
        <w:ind w:left="360" w:hanging="360"/>
        <w:rPr>
          <w:rFonts w:ascii="Arial" w:hAnsi="Arial"/>
        </w:rPr>
      </w:pPr>
      <w:r w:rsidRPr="000A0496">
        <w:rPr>
          <w:rFonts w:ascii="Arial" w:hAnsi="Arial"/>
        </w:rPr>
        <w:tab/>
      </w:r>
      <w:r w:rsidRPr="000A0496">
        <w:rPr>
          <w:rFonts w:ascii="Arial" w:hAnsi="Arial"/>
        </w:rPr>
        <w:fldChar w:fldCharType="begin"/>
      </w:r>
      <w:r w:rsidRPr="000A0496">
        <w:rPr>
          <w:rFonts w:ascii="Arial" w:hAnsi="Arial"/>
        </w:rPr>
        <w:instrText>fillin "Enter any documents specifically associated with this procedure.  Always include ISO 9001, QSM, and QAM but not PCB forms or procs.</w:instrText>
      </w:r>
      <w:r w:rsidRPr="000A0496">
        <w:rPr>
          <w:rFonts w:ascii="Arial" w:hAnsi="Arial"/>
        </w:rPr>
        <w:fldChar w:fldCharType="separate"/>
      </w:r>
      <w:r w:rsidRPr="000A0496">
        <w:rPr>
          <w:rFonts w:ascii="Arial" w:hAnsi="Arial"/>
        </w:rPr>
        <w:t>OSHA's Emergency Action Plan Standard (29CFR, Part 1910.1938)</w:t>
      </w:r>
      <w:r w:rsidRPr="000A0496">
        <w:rPr>
          <w:rFonts w:ascii="Arial" w:hAnsi="Arial"/>
        </w:rPr>
        <w:fldChar w:fldCharType="end"/>
      </w:r>
    </w:p>
    <w:p w:rsidR="000A0496" w:rsidRPr="000A0496" w:rsidRDefault="000A0496" w:rsidP="000A0496">
      <w:pPr>
        <w:tabs>
          <w:tab w:val="left" w:pos="720"/>
        </w:tabs>
        <w:ind w:left="360" w:hanging="360"/>
        <w:rPr>
          <w:rFonts w:ascii="Arial" w:hAnsi="Arial"/>
        </w:rPr>
      </w:pPr>
      <w:r w:rsidRPr="000A0496">
        <w:rPr>
          <w:rFonts w:ascii="Arial" w:hAnsi="Arial"/>
        </w:rPr>
        <w:tab/>
        <w:t>NFPA 10, Standard for Portable Fire Extinguishers.</w:t>
      </w:r>
    </w:p>
    <w:p w:rsidR="000A0496" w:rsidRPr="000A0496" w:rsidRDefault="000A0496" w:rsidP="000A0496">
      <w:pPr>
        <w:tabs>
          <w:tab w:val="left" w:pos="720"/>
        </w:tabs>
        <w:ind w:left="360" w:hanging="360"/>
        <w:rPr>
          <w:rFonts w:ascii="Arial" w:hAnsi="Arial"/>
        </w:rPr>
      </w:pPr>
    </w:p>
    <w:p w:rsidR="000A0496" w:rsidRPr="000A0496" w:rsidRDefault="000A0496" w:rsidP="000A0496">
      <w:pPr>
        <w:tabs>
          <w:tab w:val="left" w:pos="720"/>
        </w:tabs>
        <w:ind w:left="360" w:hanging="360"/>
        <w:rPr>
          <w:rFonts w:ascii="Arial" w:hAnsi="Arial"/>
          <w:b/>
          <w:sz w:val="24"/>
        </w:rPr>
      </w:pPr>
      <w:r w:rsidRPr="000A0496">
        <w:rPr>
          <w:rFonts w:ascii="Arial" w:hAnsi="Arial"/>
          <w:b/>
          <w:sz w:val="24"/>
        </w:rPr>
        <w:t>Definitions:</w:t>
      </w:r>
    </w:p>
    <w:p w:rsidR="000A0496" w:rsidRPr="000A0496" w:rsidRDefault="000A0496" w:rsidP="000A0496">
      <w:pPr>
        <w:rPr>
          <w:rFonts w:ascii="Arial" w:hAnsi="Arial" w:cs="Arial"/>
        </w:rPr>
      </w:pPr>
      <w:r w:rsidRPr="000A0496">
        <w:rPr>
          <w:rFonts w:ascii="Arial" w:hAnsi="Arial" w:cs="Arial"/>
          <w:b/>
        </w:rPr>
        <w:t>Central Control Station</w:t>
      </w:r>
      <w:r w:rsidRPr="000A0496">
        <w:rPr>
          <w:rFonts w:ascii="Arial" w:hAnsi="Arial" w:cs="Arial"/>
        </w:rPr>
        <w:t xml:space="preserve">: A location staffed by experienced and trained personnel who receive emergency calls and take necessary actions. </w:t>
      </w:r>
    </w:p>
    <w:p w:rsidR="000A0496" w:rsidRPr="000A0496" w:rsidRDefault="000A0496" w:rsidP="000A0496">
      <w:pPr>
        <w:rPr>
          <w:rFonts w:ascii="Arial" w:hAnsi="Arial" w:cs="Arial"/>
        </w:rPr>
      </w:pPr>
      <w:r w:rsidRPr="000A0496">
        <w:rPr>
          <w:rFonts w:ascii="Arial" w:hAnsi="Arial" w:cs="Arial"/>
        </w:rPr>
        <w:br/>
      </w:r>
      <w:r w:rsidRPr="000A0496">
        <w:rPr>
          <w:rFonts w:ascii="Arial" w:hAnsi="Arial" w:cs="Arial"/>
          <w:b/>
        </w:rPr>
        <w:t>Contingency and Emergency Plan</w:t>
      </w:r>
      <w:r w:rsidRPr="000A0496">
        <w:rPr>
          <w:rFonts w:ascii="Arial" w:hAnsi="Arial" w:cs="Arial"/>
        </w:rPr>
        <w:t xml:space="preserve">: A plan, prepared in accordance with Section 8.4 of the Utah Hazardous Waste Management Regulations, designed to minimize the hazards to human health and the environment from fires, explosions, or any unplanned, sudden or non-sudden release of hazardous waste constituents to the air, soil, or surface water. The plan addresses the following items: </w:t>
      </w:r>
    </w:p>
    <w:p w:rsidR="000A0496" w:rsidRPr="000A0496" w:rsidRDefault="000A0496" w:rsidP="000A0496">
      <w:pPr>
        <w:numPr>
          <w:ilvl w:val="0"/>
          <w:numId w:val="11"/>
        </w:numPr>
        <w:rPr>
          <w:rFonts w:ascii="Arial" w:hAnsi="Arial" w:cs="Arial"/>
        </w:rPr>
      </w:pPr>
      <w:r w:rsidRPr="000A0496">
        <w:rPr>
          <w:rFonts w:ascii="Arial" w:hAnsi="Arial" w:cs="Arial"/>
        </w:rPr>
        <w:t>Access to communications or the alarm system.</w:t>
      </w:r>
    </w:p>
    <w:p w:rsidR="000A0496" w:rsidRPr="000A0496" w:rsidRDefault="000A0496" w:rsidP="000A0496">
      <w:pPr>
        <w:numPr>
          <w:ilvl w:val="0"/>
          <w:numId w:val="11"/>
        </w:numPr>
        <w:rPr>
          <w:rFonts w:ascii="Arial" w:hAnsi="Arial" w:cs="Arial"/>
        </w:rPr>
      </w:pPr>
      <w:r w:rsidRPr="000A0496">
        <w:rPr>
          <w:rFonts w:ascii="Arial" w:hAnsi="Arial" w:cs="Arial"/>
        </w:rPr>
        <w:t xml:space="preserve">Amendments of contingency plan, including changes in design or operation of facility, changes in </w:t>
      </w:r>
      <w:r w:rsidRPr="000A0496">
        <w:rPr>
          <w:rFonts w:ascii="Arial" w:hAnsi="Arial" w:cs="Arial"/>
        </w:rPr>
        <w:br/>
        <w:t>emergency coordinators, and changes in emergency equipment.</w:t>
      </w:r>
    </w:p>
    <w:p w:rsidR="000A0496" w:rsidRPr="000A0496" w:rsidRDefault="000A0496" w:rsidP="000A0496">
      <w:pPr>
        <w:numPr>
          <w:ilvl w:val="0"/>
          <w:numId w:val="11"/>
        </w:numPr>
        <w:rPr>
          <w:rFonts w:ascii="Arial" w:hAnsi="Arial" w:cs="Arial"/>
        </w:rPr>
      </w:pPr>
      <w:r w:rsidRPr="000A0496">
        <w:rPr>
          <w:rFonts w:ascii="Arial" w:hAnsi="Arial" w:cs="Arial"/>
        </w:rPr>
        <w:t xml:space="preserve">Arrangements with local authorities including facility tours, emergency responses, training, contingency plan </w:t>
      </w:r>
      <w:proofErr w:type="gramStart"/>
      <w:r w:rsidRPr="000A0496">
        <w:rPr>
          <w:rFonts w:ascii="Arial" w:hAnsi="Arial" w:cs="Arial"/>
        </w:rPr>
        <w:t>copies</w:t>
      </w:r>
      <w:proofErr w:type="gramEnd"/>
      <w:r w:rsidRPr="000A0496">
        <w:rPr>
          <w:rFonts w:ascii="Arial" w:hAnsi="Arial" w:cs="Arial"/>
        </w:rPr>
        <w:t>, and any other applicable arrangement.</w:t>
      </w:r>
    </w:p>
    <w:p w:rsidR="000A0496" w:rsidRPr="000A0496" w:rsidRDefault="000A0496" w:rsidP="000A0496">
      <w:pPr>
        <w:numPr>
          <w:ilvl w:val="0"/>
          <w:numId w:val="11"/>
        </w:numPr>
        <w:rPr>
          <w:rFonts w:ascii="Arial" w:hAnsi="Arial" w:cs="Arial"/>
        </w:rPr>
      </w:pPr>
      <w:r w:rsidRPr="000A0496">
        <w:rPr>
          <w:rFonts w:ascii="Arial" w:hAnsi="Arial" w:cs="Arial"/>
        </w:rPr>
        <w:t xml:space="preserve">Contingency plan distribution including the LD Safety Manager, the General Manager, Provo Fire Department, Utah Valley Regional Medical Center, and Utah County Emergency Services. </w:t>
      </w:r>
      <w:r w:rsidRPr="000A0496">
        <w:rPr>
          <w:rFonts w:ascii="Arial" w:hAnsi="Arial" w:cs="Arial"/>
        </w:rPr>
        <w:br/>
        <w:t>Emergency procedures including implementing facility evacuation and emergency notification, identifying exact source and nature of the emergency, assessing hazards to human health and the environment, reporting findings to emergency response authorities, taking steps to minimize effects, monitoring exposures and hazards, implementing post-emergency decontamination, ensuring proper clean-up and disposal, notifying proper authorities of clean-up, and maintaining facility record.</w:t>
      </w:r>
    </w:p>
    <w:p w:rsidR="003D4E5B" w:rsidRDefault="000A0496" w:rsidP="002A664E">
      <w:pPr>
        <w:numPr>
          <w:ilvl w:val="0"/>
          <w:numId w:val="11"/>
        </w:numPr>
        <w:rPr>
          <w:rFonts w:ascii="Arial" w:hAnsi="Arial" w:cs="Arial"/>
        </w:rPr>
      </w:pPr>
      <w:r w:rsidRPr="003D4E5B">
        <w:rPr>
          <w:rFonts w:ascii="Arial" w:hAnsi="Arial" w:cs="Arial"/>
        </w:rPr>
        <w:t>Facility emergency response management including facility emergency response coordinator/contact and the facility emergency response support staff.</w:t>
      </w:r>
    </w:p>
    <w:p w:rsidR="000A0496" w:rsidRPr="003D4E5B" w:rsidRDefault="000A0496" w:rsidP="002A664E">
      <w:pPr>
        <w:numPr>
          <w:ilvl w:val="0"/>
          <w:numId w:val="11"/>
        </w:numPr>
        <w:rPr>
          <w:rFonts w:ascii="Arial" w:hAnsi="Arial" w:cs="Arial"/>
        </w:rPr>
      </w:pPr>
      <w:r w:rsidRPr="003D4E5B">
        <w:rPr>
          <w:rFonts w:ascii="Arial" w:hAnsi="Arial" w:cs="Arial"/>
        </w:rPr>
        <w:t>Medical injuries.</w:t>
      </w:r>
    </w:p>
    <w:p w:rsidR="000A0496" w:rsidRPr="000A0496" w:rsidRDefault="000A0496" w:rsidP="000A0496">
      <w:pPr>
        <w:numPr>
          <w:ilvl w:val="0"/>
          <w:numId w:val="11"/>
        </w:numPr>
        <w:rPr>
          <w:rFonts w:ascii="Arial" w:hAnsi="Arial" w:cs="Arial"/>
        </w:rPr>
      </w:pPr>
      <w:r w:rsidRPr="000A0496">
        <w:rPr>
          <w:rFonts w:ascii="Arial" w:hAnsi="Arial" w:cs="Arial"/>
        </w:rPr>
        <w:t>Required equipment including internal emergency communications, external communications, emergency equipment and capabilities, sufficient water pressure and supply, and additional spill containment equipment.</w:t>
      </w:r>
    </w:p>
    <w:p w:rsidR="000A0496" w:rsidRPr="000A0496" w:rsidRDefault="000A0496" w:rsidP="000A0496">
      <w:pPr>
        <w:numPr>
          <w:ilvl w:val="0"/>
          <w:numId w:val="11"/>
        </w:numPr>
        <w:rPr>
          <w:rFonts w:ascii="Arial" w:hAnsi="Arial" w:cs="Arial"/>
        </w:rPr>
      </w:pPr>
      <w:r w:rsidRPr="000A0496">
        <w:rPr>
          <w:rFonts w:ascii="Arial" w:hAnsi="Arial" w:cs="Arial"/>
        </w:rPr>
        <w:t>Testing and maintenance of equipment.</w:t>
      </w:r>
    </w:p>
    <w:p w:rsidR="00D61606" w:rsidRDefault="00D61606" w:rsidP="00D61606">
      <w:pPr>
        <w:numPr>
          <w:ilvl w:val="0"/>
          <w:numId w:val="11"/>
        </w:numPr>
        <w:rPr>
          <w:rFonts w:ascii="Arial" w:hAnsi="Arial" w:cs="Arial"/>
        </w:rPr>
      </w:pPr>
      <w:r>
        <w:rPr>
          <w:rFonts w:ascii="Arial" w:hAnsi="Arial" w:cs="Arial"/>
        </w:rPr>
        <w:t>Site evacuation plans.</w:t>
      </w:r>
    </w:p>
    <w:p w:rsidR="00D61606" w:rsidRDefault="00D61606" w:rsidP="00D61606">
      <w:pPr>
        <w:rPr>
          <w:rFonts w:ascii="Arial" w:hAnsi="Arial" w:cs="Arial"/>
        </w:rPr>
      </w:pPr>
      <w:r w:rsidRPr="00907D6A">
        <w:rPr>
          <w:rFonts w:ascii="Arial" w:hAnsi="Arial" w:cs="Arial"/>
        </w:rPr>
        <w:lastRenderedPageBreak/>
        <w:br/>
      </w:r>
      <w:r w:rsidRPr="00907D6A">
        <w:rPr>
          <w:rFonts w:ascii="Arial" w:hAnsi="Arial" w:cs="Arial"/>
          <w:b/>
        </w:rPr>
        <w:t>Emergency Response Team (ERT</w:t>
      </w:r>
      <w:r w:rsidRPr="00907D6A">
        <w:rPr>
          <w:rFonts w:ascii="Arial" w:hAnsi="Arial" w:cs="Arial"/>
        </w:rPr>
        <w:t xml:space="preserve">): </w:t>
      </w:r>
      <w:r>
        <w:rPr>
          <w:rFonts w:ascii="Arial" w:hAnsi="Arial" w:cs="Arial"/>
        </w:rPr>
        <w:t>Appendix B</w:t>
      </w:r>
      <w:r w:rsidRPr="00907D6A">
        <w:rPr>
          <w:rFonts w:ascii="Arial" w:hAnsi="Arial" w:cs="Arial"/>
        </w:rPr>
        <w:t xml:space="preserve"> shows the LD emergency response team. </w:t>
      </w:r>
      <w:r>
        <w:rPr>
          <w:rFonts w:ascii="Arial" w:hAnsi="Arial" w:cs="Arial"/>
        </w:rPr>
        <w:t>This</w:t>
      </w:r>
      <w:r w:rsidRPr="00907D6A">
        <w:rPr>
          <w:rFonts w:ascii="Arial" w:hAnsi="Arial" w:cs="Arial"/>
        </w:rPr>
        <w:t xml:space="preserve"> group of employees </w:t>
      </w:r>
      <w:r>
        <w:rPr>
          <w:rFonts w:ascii="Arial" w:hAnsi="Arial" w:cs="Arial"/>
        </w:rPr>
        <w:t xml:space="preserve">is </w:t>
      </w:r>
      <w:r w:rsidRPr="00907D6A">
        <w:rPr>
          <w:rFonts w:ascii="Arial" w:hAnsi="Arial" w:cs="Arial"/>
        </w:rPr>
        <w:t xml:space="preserve">qualified and trained to respond to </w:t>
      </w:r>
      <w:proofErr w:type="gramStart"/>
      <w:r w:rsidRPr="00907D6A">
        <w:rPr>
          <w:rFonts w:ascii="Arial" w:hAnsi="Arial" w:cs="Arial"/>
        </w:rPr>
        <w:t>emergency situations</w:t>
      </w:r>
      <w:proofErr w:type="gramEnd"/>
      <w:r w:rsidRPr="00907D6A">
        <w:rPr>
          <w:rFonts w:ascii="Arial" w:hAnsi="Arial" w:cs="Arial"/>
        </w:rPr>
        <w:t xml:space="preserve"> and have completed a course of instruction given by the Safety Manager or safety trainer. Each individual is a member of the LD Safety Committee. Each team </w:t>
      </w:r>
      <w:r>
        <w:rPr>
          <w:rFonts w:ascii="Arial" w:hAnsi="Arial" w:cs="Arial"/>
        </w:rPr>
        <w:t>member is</w:t>
      </w:r>
      <w:r w:rsidRPr="00907D6A">
        <w:rPr>
          <w:rFonts w:ascii="Arial" w:hAnsi="Arial" w:cs="Arial"/>
        </w:rPr>
        <w:t xml:space="preserve"> capable of independently responding to and addressing an emergency. </w:t>
      </w:r>
      <w:r w:rsidRPr="00907D6A">
        <w:rPr>
          <w:rFonts w:ascii="Arial" w:hAnsi="Arial" w:cs="Arial"/>
        </w:rPr>
        <w:br/>
      </w:r>
      <w:r w:rsidRPr="00907D6A">
        <w:rPr>
          <w:rFonts w:ascii="Arial" w:hAnsi="Arial" w:cs="Arial"/>
        </w:rPr>
        <w:br/>
      </w:r>
      <w:r w:rsidRPr="00907D6A">
        <w:rPr>
          <w:rFonts w:ascii="Arial" w:hAnsi="Arial" w:cs="Arial"/>
          <w:b/>
        </w:rPr>
        <w:t>Emergency Response Plan</w:t>
      </w:r>
      <w:r w:rsidRPr="00907D6A">
        <w:rPr>
          <w:rFonts w:ascii="Arial" w:hAnsi="Arial" w:cs="Arial"/>
        </w:rPr>
        <w:t xml:space="preserve">: The procedures defined by the LD Safety Manager that </w:t>
      </w:r>
      <w:proofErr w:type="gramStart"/>
      <w:r w:rsidRPr="00907D6A">
        <w:rPr>
          <w:rFonts w:ascii="Arial" w:hAnsi="Arial" w:cs="Arial"/>
        </w:rPr>
        <w:t>are followe</w:t>
      </w:r>
      <w:r>
        <w:rPr>
          <w:rFonts w:ascii="Arial" w:hAnsi="Arial" w:cs="Arial"/>
        </w:rPr>
        <w:t>d</w:t>
      </w:r>
      <w:proofErr w:type="gramEnd"/>
      <w:r>
        <w:rPr>
          <w:rFonts w:ascii="Arial" w:hAnsi="Arial" w:cs="Arial"/>
        </w:rPr>
        <w:t xml:space="preserve"> during an emergency incident.</w:t>
      </w:r>
    </w:p>
    <w:p w:rsidR="00D61606" w:rsidRDefault="00D61606" w:rsidP="00D61606">
      <w:pPr>
        <w:rPr>
          <w:rFonts w:ascii="Arial" w:hAnsi="Arial" w:cs="Arial"/>
        </w:rPr>
      </w:pPr>
      <w:r w:rsidRPr="00907D6A">
        <w:rPr>
          <w:rFonts w:ascii="Arial" w:hAnsi="Arial" w:cs="Arial"/>
        </w:rPr>
        <w:br/>
      </w:r>
      <w:proofErr w:type="gramStart"/>
      <w:r w:rsidRPr="00907D6A">
        <w:rPr>
          <w:rFonts w:ascii="Arial" w:hAnsi="Arial" w:cs="Arial"/>
          <w:b/>
        </w:rPr>
        <w:t>Emergency Situation</w:t>
      </w:r>
      <w:proofErr w:type="gramEnd"/>
      <w:r w:rsidRPr="00907D6A">
        <w:rPr>
          <w:rFonts w:ascii="Arial" w:hAnsi="Arial" w:cs="Arial"/>
        </w:rPr>
        <w:t xml:space="preserve">: An incident that is based on the following criteria: </w:t>
      </w:r>
      <w:r w:rsidRPr="00907D6A">
        <w:rPr>
          <w:rFonts w:ascii="Arial" w:hAnsi="Arial" w:cs="Arial"/>
        </w:rPr>
        <w:br/>
      </w:r>
    </w:p>
    <w:p w:rsidR="00D61606" w:rsidRDefault="00D61606" w:rsidP="00D61606">
      <w:pPr>
        <w:numPr>
          <w:ilvl w:val="0"/>
          <w:numId w:val="12"/>
        </w:numPr>
        <w:rPr>
          <w:rFonts w:ascii="Arial" w:hAnsi="Arial" w:cs="Arial"/>
        </w:rPr>
      </w:pPr>
      <w:r w:rsidRPr="00907D6A">
        <w:rPr>
          <w:rFonts w:ascii="Arial" w:hAnsi="Arial" w:cs="Arial"/>
        </w:rPr>
        <w:t>If left uncontrolled, poses an immediate health hazard to employees or threatens their physical well-being or a threat to property (such as fire, explosion, toxic gas leak, power fai</w:t>
      </w:r>
      <w:r>
        <w:rPr>
          <w:rFonts w:ascii="Arial" w:hAnsi="Arial" w:cs="Arial"/>
        </w:rPr>
        <w:t>lure, or major chemical spill).</w:t>
      </w:r>
    </w:p>
    <w:p w:rsidR="00D61606" w:rsidRDefault="00D61606" w:rsidP="00D61606">
      <w:pPr>
        <w:numPr>
          <w:ilvl w:val="0"/>
          <w:numId w:val="12"/>
        </w:numPr>
        <w:rPr>
          <w:rFonts w:ascii="Arial" w:hAnsi="Arial" w:cs="Arial"/>
        </w:rPr>
      </w:pPr>
      <w:r>
        <w:rPr>
          <w:rFonts w:ascii="Arial" w:hAnsi="Arial" w:cs="Arial"/>
        </w:rPr>
        <w:t>D</w:t>
      </w:r>
      <w:r w:rsidRPr="00907D6A">
        <w:rPr>
          <w:rFonts w:ascii="Arial" w:hAnsi="Arial" w:cs="Arial"/>
        </w:rPr>
        <w:t>oe</w:t>
      </w:r>
      <w:r>
        <w:rPr>
          <w:rFonts w:ascii="Arial" w:hAnsi="Arial" w:cs="Arial"/>
        </w:rPr>
        <w:t>s not occur on a routine basis.</w:t>
      </w:r>
    </w:p>
    <w:p w:rsidR="00D61606" w:rsidRDefault="00D61606" w:rsidP="00D61606">
      <w:pPr>
        <w:numPr>
          <w:ilvl w:val="0"/>
          <w:numId w:val="12"/>
        </w:numPr>
        <w:rPr>
          <w:rFonts w:ascii="Arial" w:hAnsi="Arial" w:cs="Arial"/>
        </w:rPr>
      </w:pPr>
      <w:r w:rsidRPr="00907D6A">
        <w:rPr>
          <w:rFonts w:ascii="Arial" w:hAnsi="Arial" w:cs="Arial"/>
        </w:rPr>
        <w:t>Requires ERT specialized training and equi</w:t>
      </w:r>
      <w:r>
        <w:rPr>
          <w:rFonts w:ascii="Arial" w:hAnsi="Arial" w:cs="Arial"/>
        </w:rPr>
        <w:t>pment to rectify the situation.</w:t>
      </w:r>
    </w:p>
    <w:p w:rsidR="00D61606" w:rsidRDefault="00D61606" w:rsidP="00D61606">
      <w:pPr>
        <w:numPr>
          <w:ilvl w:val="0"/>
          <w:numId w:val="12"/>
        </w:numPr>
        <w:rPr>
          <w:rFonts w:ascii="Arial" w:hAnsi="Arial" w:cs="Arial"/>
        </w:rPr>
      </w:pPr>
      <w:r w:rsidRPr="00907D6A">
        <w:rPr>
          <w:rFonts w:ascii="Arial" w:hAnsi="Arial" w:cs="Arial"/>
        </w:rPr>
        <w:t>Requires the immediate evacuatio</w:t>
      </w:r>
      <w:r>
        <w:rPr>
          <w:rFonts w:ascii="Arial" w:hAnsi="Arial" w:cs="Arial"/>
        </w:rPr>
        <w:t>n of employees</w:t>
      </w:r>
    </w:p>
    <w:p w:rsidR="00D61606" w:rsidRDefault="00D61606" w:rsidP="00D61606">
      <w:pPr>
        <w:rPr>
          <w:rFonts w:ascii="Arial" w:hAnsi="Arial" w:cs="Arial"/>
        </w:rPr>
      </w:pPr>
      <w:r w:rsidRPr="00907D6A">
        <w:rPr>
          <w:rFonts w:ascii="Arial" w:hAnsi="Arial" w:cs="Arial"/>
        </w:rPr>
        <w:br/>
      </w:r>
      <w:r w:rsidRPr="00B74CBD">
        <w:rPr>
          <w:rFonts w:ascii="Arial" w:hAnsi="Arial" w:cs="Arial"/>
          <w:b/>
        </w:rPr>
        <w:t>E</w:t>
      </w:r>
      <w:r w:rsidRPr="00531680">
        <w:rPr>
          <w:rFonts w:ascii="Arial" w:hAnsi="Arial" w:cs="Arial"/>
          <w:b/>
        </w:rPr>
        <w:t>nvironment</w:t>
      </w:r>
      <w:r w:rsidRPr="00907D6A">
        <w:rPr>
          <w:rFonts w:ascii="Arial" w:hAnsi="Arial" w:cs="Arial"/>
        </w:rPr>
        <w:t xml:space="preserve">: The air, water, soil, or any device, construction, or drainage that provides </w:t>
      </w:r>
      <w:r>
        <w:rPr>
          <w:rFonts w:ascii="Arial" w:hAnsi="Arial" w:cs="Arial"/>
        </w:rPr>
        <w:t>a conduit to the public domain.</w:t>
      </w:r>
    </w:p>
    <w:p w:rsidR="00D61606" w:rsidRDefault="00D61606" w:rsidP="00D61606">
      <w:pPr>
        <w:rPr>
          <w:rFonts w:ascii="Arial" w:hAnsi="Arial" w:cs="Arial"/>
        </w:rPr>
      </w:pPr>
      <w:r>
        <w:rPr>
          <w:rFonts w:ascii="Arial" w:hAnsi="Arial" w:cs="Arial"/>
        </w:rPr>
        <w:br/>
      </w:r>
      <w:r w:rsidRPr="00531680">
        <w:rPr>
          <w:rFonts w:ascii="Arial" w:hAnsi="Arial" w:cs="Arial"/>
          <w:b/>
        </w:rPr>
        <w:t>Hazardous Production Material (HPM)</w:t>
      </w:r>
      <w:r w:rsidRPr="00531680">
        <w:rPr>
          <w:rFonts w:ascii="Arial" w:hAnsi="Arial" w:cs="Arial"/>
        </w:rPr>
        <w:t xml:space="preserve">: </w:t>
      </w:r>
      <w:r w:rsidRPr="00907D6A">
        <w:rPr>
          <w:rFonts w:ascii="Arial" w:hAnsi="Arial" w:cs="Arial"/>
        </w:rPr>
        <w:t xml:space="preserve">A solid, liquid, or gas that </w:t>
      </w:r>
      <w:proofErr w:type="gramStart"/>
      <w:r w:rsidRPr="00907D6A">
        <w:rPr>
          <w:rFonts w:ascii="Arial" w:hAnsi="Arial" w:cs="Arial"/>
        </w:rPr>
        <w:t>is classified</w:t>
      </w:r>
      <w:proofErr w:type="gramEnd"/>
      <w:r w:rsidRPr="00907D6A">
        <w:rPr>
          <w:rFonts w:ascii="Arial" w:hAnsi="Arial" w:cs="Arial"/>
        </w:rPr>
        <w:t xml:space="preserve"> as a National Fire Protection Class </w:t>
      </w:r>
      <w:r w:rsidRPr="00907D6A">
        <w:rPr>
          <w:rFonts w:ascii="Arial" w:hAnsi="Arial" w:cs="Arial"/>
          <w:i/>
          <w:iCs/>
        </w:rPr>
        <w:t xml:space="preserve">1-4 </w:t>
      </w:r>
      <w:r w:rsidRPr="00907D6A">
        <w:rPr>
          <w:rFonts w:ascii="Arial" w:hAnsi="Arial" w:cs="Arial"/>
        </w:rPr>
        <w:t xml:space="preserve">hazard and is used in research, laboratory, or production processes. Generally, all materials displaying characteristics of corrosiveness, reactivity, ignitability, and </w:t>
      </w:r>
      <w:r>
        <w:rPr>
          <w:rFonts w:ascii="Arial" w:hAnsi="Arial" w:cs="Arial"/>
        </w:rPr>
        <w:t xml:space="preserve">toxicity </w:t>
      </w:r>
      <w:proofErr w:type="gramStart"/>
      <w:r>
        <w:rPr>
          <w:rFonts w:ascii="Arial" w:hAnsi="Arial" w:cs="Arial"/>
        </w:rPr>
        <w:t>are considered</w:t>
      </w:r>
      <w:proofErr w:type="gramEnd"/>
      <w:r>
        <w:rPr>
          <w:rFonts w:ascii="Arial" w:hAnsi="Arial" w:cs="Arial"/>
        </w:rPr>
        <w:t xml:space="preserve"> an HPM.</w:t>
      </w:r>
    </w:p>
    <w:p w:rsidR="00D61606" w:rsidRPr="00907D6A" w:rsidRDefault="00D61606" w:rsidP="00D61606">
      <w:pPr>
        <w:rPr>
          <w:rFonts w:ascii="Arial" w:hAnsi="Arial" w:cs="Arial"/>
        </w:rPr>
      </w:pPr>
      <w:r w:rsidRPr="00907D6A">
        <w:rPr>
          <w:rFonts w:ascii="Arial" w:hAnsi="Arial" w:cs="Arial"/>
        </w:rPr>
        <w:br/>
      </w:r>
      <w:r w:rsidRPr="00531680">
        <w:rPr>
          <w:rFonts w:ascii="Arial" w:hAnsi="Arial" w:cs="Arial"/>
          <w:b/>
        </w:rPr>
        <w:t>Incident</w:t>
      </w:r>
      <w:r w:rsidRPr="00907D6A">
        <w:rPr>
          <w:rFonts w:ascii="Arial" w:hAnsi="Arial" w:cs="Arial"/>
        </w:rPr>
        <w:t xml:space="preserve">: Any spill or release, either accidental or deliberate, of an HPM into the environment or the work place. Incidents </w:t>
      </w:r>
      <w:proofErr w:type="gramStart"/>
      <w:r w:rsidRPr="00907D6A">
        <w:rPr>
          <w:rFonts w:ascii="Arial" w:hAnsi="Arial" w:cs="Arial"/>
        </w:rPr>
        <w:t>are classified</w:t>
      </w:r>
      <w:proofErr w:type="gramEnd"/>
      <w:r w:rsidRPr="00907D6A">
        <w:rPr>
          <w:rFonts w:ascii="Arial" w:hAnsi="Arial" w:cs="Arial"/>
        </w:rPr>
        <w:t xml:space="preserve"> as major, moderate, and minor. </w:t>
      </w:r>
      <w:r w:rsidRPr="00907D6A">
        <w:rPr>
          <w:rFonts w:ascii="Arial" w:hAnsi="Arial" w:cs="Arial"/>
        </w:rPr>
        <w:br/>
      </w:r>
    </w:p>
    <w:p w:rsidR="00D61606" w:rsidRDefault="00D61606" w:rsidP="00D61606">
      <w:pPr>
        <w:tabs>
          <w:tab w:val="left" w:pos="720"/>
        </w:tabs>
        <w:ind w:left="360" w:hanging="360"/>
        <w:rPr>
          <w:rFonts w:ascii="Arial" w:hAnsi="Arial"/>
          <w:b/>
          <w:sz w:val="24"/>
        </w:rPr>
      </w:pPr>
    </w:p>
    <w:p w:rsidR="00D61606" w:rsidRPr="00921F1E" w:rsidRDefault="00D61606" w:rsidP="00D61606">
      <w:pPr>
        <w:tabs>
          <w:tab w:val="left" w:pos="720"/>
        </w:tabs>
        <w:ind w:left="360" w:hanging="360"/>
        <w:rPr>
          <w:rFonts w:ascii="Arial" w:hAnsi="Arial"/>
          <w:sz w:val="24"/>
        </w:rPr>
      </w:pPr>
      <w:r w:rsidRPr="00921F1E">
        <w:rPr>
          <w:rFonts w:ascii="Arial" w:hAnsi="Arial"/>
          <w:b/>
          <w:sz w:val="24"/>
        </w:rPr>
        <w:t>Procedure:</w:t>
      </w:r>
    </w:p>
    <w:p w:rsidR="00D61606" w:rsidRDefault="00D61606" w:rsidP="00D61606">
      <w:pPr>
        <w:tabs>
          <w:tab w:val="left" w:pos="720"/>
        </w:tabs>
        <w:ind w:left="360" w:hanging="360"/>
        <w:rPr>
          <w:rFonts w:ascii="Arial" w:hAnsi="Arial"/>
          <w:b/>
        </w:rPr>
      </w:pPr>
    </w:p>
    <w:p w:rsidR="00D61606" w:rsidRPr="00B74CBD" w:rsidRDefault="00D61606" w:rsidP="00D61606">
      <w:pPr>
        <w:tabs>
          <w:tab w:val="left" w:pos="720"/>
        </w:tabs>
        <w:ind w:left="360" w:hanging="360"/>
        <w:rPr>
          <w:rFonts w:ascii="Arial" w:hAnsi="Arial"/>
          <w:b/>
        </w:rPr>
      </w:pPr>
      <w:bookmarkStart w:id="1" w:name="procedure"/>
      <w:bookmarkEnd w:id="1"/>
      <w:r>
        <w:rPr>
          <w:rFonts w:ascii="Arial" w:hAnsi="Arial"/>
          <w:b/>
        </w:rPr>
        <w:t>OVERVIEW</w:t>
      </w:r>
    </w:p>
    <w:p w:rsidR="00D61606" w:rsidRPr="00921F1E" w:rsidRDefault="00D61606" w:rsidP="00D61606">
      <w:pPr>
        <w:tabs>
          <w:tab w:val="left" w:pos="720"/>
        </w:tabs>
        <w:rPr>
          <w:rFonts w:ascii="Arial" w:hAnsi="Arial"/>
        </w:rPr>
      </w:pPr>
      <w:r w:rsidRPr="00921F1E">
        <w:rPr>
          <w:rFonts w:ascii="Arial" w:hAnsi="Arial"/>
        </w:rPr>
        <w:t xml:space="preserve">This procedure </w:t>
      </w:r>
      <w:proofErr w:type="gramStart"/>
      <w:r w:rsidRPr="00921F1E">
        <w:rPr>
          <w:rFonts w:ascii="Arial" w:hAnsi="Arial"/>
        </w:rPr>
        <w:t>is designed</w:t>
      </w:r>
      <w:proofErr w:type="gramEnd"/>
      <w:r w:rsidRPr="00921F1E">
        <w:rPr>
          <w:rFonts w:ascii="Arial" w:hAnsi="Arial"/>
        </w:rPr>
        <w:t xml:space="preserve"> to ensure that proper up-front planning has been done to provide a safe</w:t>
      </w:r>
      <w:r>
        <w:rPr>
          <w:rFonts w:ascii="Arial" w:hAnsi="Arial"/>
        </w:rPr>
        <w:t xml:space="preserve"> </w:t>
      </w:r>
      <w:r w:rsidRPr="00921F1E">
        <w:rPr>
          <w:rFonts w:ascii="Arial" w:hAnsi="Arial"/>
        </w:rPr>
        <w:t>evacuation of the facility for all employees in the event of an emergency.  These emergency conditions include, but are not limited to, hazardous chemical spills, fire/smoke, earthquake, flood/water, outside emergencies and power hazards.  In addition, this procedure will cover preventative measures to reduce the chances of the aforementioned events, as well as providing directions for medical emergencies.</w:t>
      </w:r>
    </w:p>
    <w:p w:rsidR="00D61606" w:rsidRPr="00921F1E" w:rsidRDefault="00D61606" w:rsidP="00D61606">
      <w:pPr>
        <w:tabs>
          <w:tab w:val="left" w:pos="720"/>
        </w:tabs>
        <w:ind w:left="360" w:hanging="360"/>
        <w:rPr>
          <w:rFonts w:ascii="Arial" w:hAnsi="Arial"/>
        </w:rPr>
      </w:pPr>
    </w:p>
    <w:p w:rsidR="00D61606" w:rsidRPr="006C66A3" w:rsidRDefault="00D61606" w:rsidP="00D61606">
      <w:pPr>
        <w:tabs>
          <w:tab w:val="left" w:pos="720"/>
        </w:tabs>
        <w:ind w:left="360" w:hanging="360"/>
        <w:rPr>
          <w:rFonts w:ascii="Arial" w:hAnsi="Arial"/>
          <w:b/>
        </w:rPr>
      </w:pPr>
      <w:r w:rsidRPr="006C66A3">
        <w:rPr>
          <w:rFonts w:ascii="Arial" w:hAnsi="Arial"/>
          <w:b/>
        </w:rPr>
        <w:t>ALARM SYSTEMS</w:t>
      </w:r>
    </w:p>
    <w:p w:rsidR="00D61606" w:rsidRDefault="00D61606" w:rsidP="00D61606">
      <w:pPr>
        <w:tabs>
          <w:tab w:val="left" w:pos="720"/>
        </w:tabs>
        <w:rPr>
          <w:rFonts w:ascii="Arial" w:hAnsi="Arial"/>
        </w:rPr>
      </w:pPr>
    </w:p>
    <w:p w:rsidR="00D61606" w:rsidRPr="00921F1E" w:rsidRDefault="00D61606" w:rsidP="00D61606">
      <w:pPr>
        <w:tabs>
          <w:tab w:val="left" w:pos="720"/>
        </w:tabs>
        <w:rPr>
          <w:rFonts w:ascii="Arial" w:hAnsi="Arial"/>
        </w:rPr>
      </w:pPr>
      <w:r w:rsidRPr="00921F1E">
        <w:rPr>
          <w:rFonts w:ascii="Arial" w:hAnsi="Arial"/>
        </w:rPr>
        <w:t xml:space="preserve">An alarm system </w:t>
      </w:r>
      <w:proofErr w:type="gramStart"/>
      <w:r w:rsidRPr="00921F1E">
        <w:rPr>
          <w:rFonts w:ascii="Arial" w:hAnsi="Arial"/>
        </w:rPr>
        <w:t>is maintained</w:t>
      </w:r>
      <w:proofErr w:type="gramEnd"/>
      <w:r w:rsidRPr="00921F1E">
        <w:rPr>
          <w:rFonts w:ascii="Arial" w:hAnsi="Arial"/>
        </w:rPr>
        <w:t xml:space="preserve"> throughout the </w:t>
      </w:r>
      <w:r>
        <w:rPr>
          <w:rFonts w:ascii="Arial" w:hAnsi="Arial"/>
        </w:rPr>
        <w:t>facilities</w:t>
      </w:r>
      <w:r w:rsidRPr="00921F1E">
        <w:rPr>
          <w:rFonts w:ascii="Arial" w:hAnsi="Arial"/>
        </w:rPr>
        <w:t xml:space="preserve"> for activation in the event of an emergency.  This system </w:t>
      </w:r>
      <w:proofErr w:type="gramStart"/>
      <w:r w:rsidRPr="00921F1E">
        <w:rPr>
          <w:rFonts w:ascii="Arial" w:hAnsi="Arial"/>
        </w:rPr>
        <w:t>is primarily designed</w:t>
      </w:r>
      <w:proofErr w:type="gramEnd"/>
      <w:r w:rsidRPr="00921F1E">
        <w:rPr>
          <w:rFonts w:ascii="Arial" w:hAnsi="Arial"/>
        </w:rPr>
        <w:t xml:space="preserve"> to handle fire and intrusion emergencies, although intrusion emergencies are outside the scope of this document.  </w:t>
      </w:r>
    </w:p>
    <w:p w:rsidR="00D61606" w:rsidRPr="00921F1E" w:rsidRDefault="00D61606" w:rsidP="00D61606">
      <w:pPr>
        <w:tabs>
          <w:tab w:val="left" w:pos="720"/>
        </w:tabs>
        <w:ind w:left="360" w:hanging="360"/>
        <w:rPr>
          <w:rFonts w:ascii="Arial" w:hAnsi="Arial"/>
        </w:rPr>
      </w:pPr>
    </w:p>
    <w:p w:rsidR="00A03577" w:rsidRPr="00921F1E" w:rsidRDefault="00D61606" w:rsidP="00A03577">
      <w:pPr>
        <w:tabs>
          <w:tab w:val="left" w:pos="720"/>
        </w:tabs>
        <w:rPr>
          <w:rFonts w:ascii="Arial" w:hAnsi="Arial"/>
        </w:rPr>
      </w:pPr>
      <w:r w:rsidRPr="00921F1E">
        <w:rPr>
          <w:rFonts w:ascii="Arial" w:hAnsi="Arial"/>
        </w:rPr>
        <w:t xml:space="preserve">Activation of the fire alarm is accomplished </w:t>
      </w:r>
      <w:proofErr w:type="gramStart"/>
      <w:r w:rsidRPr="00921F1E">
        <w:rPr>
          <w:rFonts w:ascii="Arial" w:hAnsi="Arial"/>
        </w:rPr>
        <w:t>through the use of</w:t>
      </w:r>
      <w:proofErr w:type="gramEnd"/>
      <w:r w:rsidRPr="00921F1E">
        <w:rPr>
          <w:rFonts w:ascii="Arial" w:hAnsi="Arial"/>
        </w:rPr>
        <w:t xml:space="preserve"> the alarm keypad</w:t>
      </w:r>
      <w:r>
        <w:rPr>
          <w:rFonts w:ascii="Arial" w:hAnsi="Arial"/>
        </w:rPr>
        <w:t>s</w:t>
      </w:r>
      <w:r w:rsidRPr="00921F1E">
        <w:rPr>
          <w:rFonts w:ascii="Arial" w:hAnsi="Arial"/>
        </w:rPr>
        <w:t xml:space="preserve"> or the fire pull located </w:t>
      </w:r>
      <w:r>
        <w:rPr>
          <w:rFonts w:ascii="Arial" w:hAnsi="Arial"/>
        </w:rPr>
        <w:t>in the server room in the North building</w:t>
      </w:r>
      <w:r w:rsidRPr="00921F1E">
        <w:rPr>
          <w:rFonts w:ascii="Arial" w:hAnsi="Arial"/>
        </w:rPr>
        <w:t>.  Activation may also take place through a number of fire sensors</w:t>
      </w:r>
      <w:r w:rsidR="00450618">
        <w:rPr>
          <w:rFonts w:ascii="Arial" w:hAnsi="Arial"/>
        </w:rPr>
        <w:t xml:space="preserve"> </w:t>
      </w:r>
      <w:r w:rsidR="00A03577" w:rsidRPr="00921F1E">
        <w:rPr>
          <w:rFonts w:ascii="Arial" w:hAnsi="Arial"/>
        </w:rPr>
        <w:t>located throughout the building</w:t>
      </w:r>
      <w:r w:rsidR="00A03577">
        <w:rPr>
          <w:rFonts w:ascii="Arial" w:hAnsi="Arial"/>
        </w:rPr>
        <w:t>s</w:t>
      </w:r>
      <w:r w:rsidR="00A03577" w:rsidRPr="00921F1E">
        <w:rPr>
          <w:rFonts w:ascii="Arial" w:hAnsi="Arial"/>
        </w:rPr>
        <w:t>.  Activation will result in</w:t>
      </w:r>
      <w:r w:rsidR="00A03577">
        <w:rPr>
          <w:rFonts w:ascii="Arial" w:hAnsi="Arial"/>
        </w:rPr>
        <w:t xml:space="preserve"> an audible alarm that </w:t>
      </w:r>
      <w:proofErr w:type="gramStart"/>
      <w:r w:rsidR="00A03577">
        <w:rPr>
          <w:rFonts w:ascii="Arial" w:hAnsi="Arial"/>
        </w:rPr>
        <w:t xml:space="preserve">is </w:t>
      </w:r>
      <w:r w:rsidR="00A03577" w:rsidRPr="00921F1E">
        <w:rPr>
          <w:rFonts w:ascii="Arial" w:hAnsi="Arial"/>
        </w:rPr>
        <w:t xml:space="preserve"> able</w:t>
      </w:r>
      <w:proofErr w:type="gramEnd"/>
      <w:r w:rsidR="00A03577" w:rsidRPr="00921F1E">
        <w:rPr>
          <w:rFonts w:ascii="Arial" w:hAnsi="Arial"/>
        </w:rPr>
        <w:t xml:space="preserve"> to be heard throughout the facility</w:t>
      </w:r>
      <w:r w:rsidR="00A03577">
        <w:rPr>
          <w:rFonts w:ascii="Arial" w:hAnsi="Arial"/>
        </w:rPr>
        <w:t xml:space="preserve"> and flashing strobe lights at the horn/strobe location</w:t>
      </w:r>
      <w:r w:rsidR="00A03577" w:rsidRPr="00921F1E">
        <w:rPr>
          <w:rFonts w:ascii="Arial" w:hAnsi="Arial"/>
        </w:rPr>
        <w:t xml:space="preserve">.  In the event of an accidental activation, the Safety </w:t>
      </w:r>
      <w:r w:rsidR="00A03577">
        <w:rPr>
          <w:rFonts w:ascii="Arial" w:hAnsi="Arial"/>
        </w:rPr>
        <w:t>Manager</w:t>
      </w:r>
      <w:r w:rsidR="00A03577" w:rsidRPr="00921F1E">
        <w:rPr>
          <w:rFonts w:ascii="Arial" w:hAnsi="Arial"/>
        </w:rPr>
        <w:t xml:space="preserve">, or designee, will </w:t>
      </w:r>
      <w:r w:rsidR="00A03577">
        <w:rPr>
          <w:rFonts w:ascii="Arial" w:hAnsi="Arial"/>
        </w:rPr>
        <w:t>call</w:t>
      </w:r>
      <w:r w:rsidR="00A03577" w:rsidRPr="00921F1E">
        <w:rPr>
          <w:rFonts w:ascii="Arial" w:hAnsi="Arial"/>
        </w:rPr>
        <w:t xml:space="preserve"> </w:t>
      </w:r>
      <w:r w:rsidR="00A03577">
        <w:rPr>
          <w:rFonts w:ascii="Arial" w:hAnsi="Arial"/>
        </w:rPr>
        <w:t xml:space="preserve">the alarm company </w:t>
      </w:r>
      <w:r w:rsidR="00A03577" w:rsidRPr="00921F1E">
        <w:rPr>
          <w:rFonts w:ascii="Arial" w:hAnsi="Arial"/>
        </w:rPr>
        <w:t>to verify the incident as a false alarm.</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lastRenderedPageBreak/>
        <w:t xml:space="preserve">In the event of an actual emergency, evacuation will take place per the Evacuation section of this procedure.  In this case, the alarm company will notify the </w:t>
      </w:r>
      <w:r>
        <w:rPr>
          <w:rFonts w:ascii="Arial" w:hAnsi="Arial"/>
        </w:rPr>
        <w:t>City’s</w:t>
      </w:r>
      <w:r w:rsidRPr="00921F1E">
        <w:rPr>
          <w:rFonts w:ascii="Arial" w:hAnsi="Arial"/>
        </w:rPr>
        <w:t xml:space="preserve"> Fire Department.  The Safety </w:t>
      </w:r>
      <w:r>
        <w:rPr>
          <w:rFonts w:ascii="Arial" w:hAnsi="Arial"/>
        </w:rPr>
        <w:t>Manager</w:t>
      </w:r>
      <w:r w:rsidRPr="00921F1E">
        <w:rPr>
          <w:rFonts w:ascii="Arial" w:hAnsi="Arial"/>
        </w:rPr>
        <w:t xml:space="preserve"> or designee will attempt to determine the source of the alarm without compromising his / her own safety.</w:t>
      </w:r>
    </w:p>
    <w:p w:rsidR="00A03577" w:rsidRPr="00921F1E"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r w:rsidRPr="00921F1E">
        <w:rPr>
          <w:rFonts w:ascii="Arial" w:hAnsi="Arial"/>
        </w:rPr>
        <w:t>The alarm system shall be tested twice per year either as part of a drill or separately.  If</w:t>
      </w:r>
      <w:r>
        <w:rPr>
          <w:rFonts w:ascii="Arial" w:hAnsi="Arial"/>
        </w:rPr>
        <w:t xml:space="preserve"> the test is </w:t>
      </w:r>
      <w:r w:rsidRPr="00921F1E">
        <w:rPr>
          <w:rFonts w:ascii="Arial" w:hAnsi="Arial"/>
        </w:rPr>
        <w:t xml:space="preserve">not part of a drill, the test will be immediately preceded by a general page and performed prior to </w:t>
      </w:r>
      <w:smartTag w:uri="urn:schemas-microsoft-com:office:smarttags" w:element="time">
        <w:smartTagPr>
          <w:attr w:name="Hour" w:val="6"/>
          <w:attr w:name="Minute" w:val="0"/>
        </w:smartTagPr>
        <w:r>
          <w:rPr>
            <w:rFonts w:ascii="Arial" w:hAnsi="Arial"/>
          </w:rPr>
          <w:t>6</w:t>
        </w:r>
        <w:r w:rsidRPr="00921F1E">
          <w:rPr>
            <w:rFonts w:ascii="Arial" w:hAnsi="Arial"/>
          </w:rPr>
          <w:t>:00 AM</w:t>
        </w:r>
      </w:smartTag>
      <w:r w:rsidRPr="00921F1E">
        <w:rPr>
          <w:rFonts w:ascii="Arial" w:hAnsi="Arial"/>
        </w:rPr>
        <w:t xml:space="preserve"> or </w:t>
      </w:r>
      <w:r>
        <w:rPr>
          <w:rFonts w:ascii="Arial" w:hAnsi="Arial"/>
        </w:rPr>
        <w:t xml:space="preserve">after </w:t>
      </w:r>
      <w:smartTag w:uri="urn:schemas-microsoft-com:office:smarttags" w:element="time">
        <w:smartTagPr>
          <w:attr w:name="Hour" w:val="19"/>
          <w:attr w:name="Minute" w:val="0"/>
        </w:smartTagPr>
        <w:r>
          <w:rPr>
            <w:rFonts w:ascii="Arial" w:hAnsi="Arial"/>
          </w:rPr>
          <w:t>7:00 PM</w:t>
        </w:r>
      </w:smartTag>
      <w:r>
        <w:rPr>
          <w:rFonts w:ascii="Arial" w:hAnsi="Arial"/>
        </w:rPr>
        <w:t xml:space="preserve"> or </w:t>
      </w:r>
      <w:r w:rsidRPr="00921F1E">
        <w:rPr>
          <w:rFonts w:ascii="Arial" w:hAnsi="Arial"/>
        </w:rPr>
        <w:t xml:space="preserve">on the weekend to minimize disruption to the facility.  In general, the test </w:t>
      </w:r>
      <w:proofErr w:type="gramStart"/>
      <w:r w:rsidRPr="00921F1E">
        <w:rPr>
          <w:rFonts w:ascii="Arial" w:hAnsi="Arial"/>
        </w:rPr>
        <w:t>will be announced</w:t>
      </w:r>
      <w:proofErr w:type="gramEnd"/>
      <w:r w:rsidRPr="00921F1E">
        <w:rPr>
          <w:rFonts w:ascii="Arial" w:hAnsi="Arial"/>
        </w:rPr>
        <w:t xml:space="preserve"> at least one week in advance.  Various activation mechanisms </w:t>
      </w:r>
      <w:proofErr w:type="gramStart"/>
      <w:r w:rsidRPr="00921F1E">
        <w:rPr>
          <w:rFonts w:ascii="Arial" w:hAnsi="Arial"/>
        </w:rPr>
        <w:t>will be tested</w:t>
      </w:r>
      <w:proofErr w:type="gramEnd"/>
      <w:r w:rsidRPr="00921F1E">
        <w:rPr>
          <w:rFonts w:ascii="Arial" w:hAnsi="Arial"/>
        </w:rPr>
        <w:t xml:space="preserve"> and this information recorded in the alarm maintenance records.  Notification to the alarm company is required prior to and after the actual test.  A yearly fire drill including evacuation is required for each shift.</w:t>
      </w:r>
    </w:p>
    <w:p w:rsidR="00A03577" w:rsidRPr="00665920" w:rsidRDefault="00A03577" w:rsidP="00A03577">
      <w:pPr>
        <w:tabs>
          <w:tab w:val="left" w:pos="720"/>
        </w:tabs>
        <w:rPr>
          <w:rFonts w:ascii="Arial" w:hAnsi="Arial" w:cs="Arial"/>
        </w:rPr>
      </w:pPr>
    </w:p>
    <w:p w:rsidR="00A03577" w:rsidRDefault="00A03577" w:rsidP="00A03577">
      <w:pPr>
        <w:rPr>
          <w:rFonts w:ascii="Arial" w:hAnsi="Arial" w:cs="Arial"/>
          <w:b/>
          <w:bCs/>
        </w:rPr>
      </w:pPr>
    </w:p>
    <w:p w:rsidR="00A03577" w:rsidRDefault="00A03577" w:rsidP="00A03577">
      <w:pPr>
        <w:rPr>
          <w:rFonts w:ascii="Arial" w:hAnsi="Arial" w:cs="Arial"/>
          <w:b/>
          <w:bCs/>
        </w:rPr>
      </w:pPr>
    </w:p>
    <w:p w:rsidR="00A03577" w:rsidRDefault="00A03577" w:rsidP="00A03577">
      <w:pPr>
        <w:rPr>
          <w:rFonts w:ascii="Arial" w:hAnsi="Arial" w:cs="Arial"/>
          <w:b/>
          <w:bCs/>
        </w:rPr>
      </w:pPr>
      <w:r w:rsidRPr="00665920">
        <w:rPr>
          <w:rFonts w:ascii="Arial" w:hAnsi="Arial" w:cs="Arial"/>
          <w:b/>
          <w:bCs/>
        </w:rPr>
        <w:t xml:space="preserve">REPORTING </w:t>
      </w:r>
      <w:r>
        <w:rPr>
          <w:rFonts w:ascii="Arial" w:hAnsi="Arial" w:cs="Arial"/>
          <w:b/>
          <w:bCs/>
        </w:rPr>
        <w:t>OF EMERGENCIES</w:t>
      </w:r>
      <w:r w:rsidRPr="00665920">
        <w:rPr>
          <w:rFonts w:ascii="Arial" w:hAnsi="Arial" w:cs="Arial"/>
          <w:b/>
          <w:bCs/>
        </w:rPr>
        <w:br/>
      </w:r>
    </w:p>
    <w:p w:rsidR="00A03577" w:rsidRPr="006C66A3" w:rsidRDefault="00A03577" w:rsidP="00A03577">
      <w:pPr>
        <w:rPr>
          <w:rFonts w:ascii="Arial" w:hAnsi="Arial" w:cs="Arial"/>
          <w:b/>
          <w:u w:val="single"/>
        </w:rPr>
      </w:pPr>
      <w:r w:rsidRPr="006C66A3">
        <w:rPr>
          <w:rFonts w:ascii="Arial" w:hAnsi="Arial" w:cs="Arial"/>
          <w:b/>
          <w:u w:val="single"/>
        </w:rPr>
        <w:t>Types of incidents</w:t>
      </w:r>
    </w:p>
    <w:p w:rsidR="00A03577" w:rsidRDefault="00A03577" w:rsidP="00A03577">
      <w:pPr>
        <w:rPr>
          <w:rFonts w:ascii="Arial" w:hAnsi="Arial" w:cs="Arial"/>
        </w:rPr>
      </w:pPr>
    </w:p>
    <w:p w:rsidR="00A03577" w:rsidRDefault="00A03577" w:rsidP="00A03577">
      <w:pPr>
        <w:rPr>
          <w:rFonts w:ascii="Arial" w:hAnsi="Arial" w:cs="Arial"/>
        </w:rPr>
      </w:pPr>
      <w:r w:rsidRPr="00665920">
        <w:rPr>
          <w:rFonts w:ascii="Arial" w:hAnsi="Arial" w:cs="Arial"/>
        </w:rPr>
        <w:t xml:space="preserve">A major incident is </w:t>
      </w:r>
      <w:r>
        <w:rPr>
          <w:rFonts w:ascii="Arial" w:hAnsi="Arial" w:cs="Arial"/>
        </w:rPr>
        <w:t>one of the following where an</w:t>
      </w:r>
      <w:r w:rsidRPr="00665920">
        <w:rPr>
          <w:rFonts w:ascii="Arial" w:hAnsi="Arial" w:cs="Arial"/>
        </w:rPr>
        <w:t xml:space="preserve"> entire building need</w:t>
      </w:r>
      <w:r>
        <w:rPr>
          <w:rFonts w:ascii="Arial" w:hAnsi="Arial" w:cs="Arial"/>
        </w:rPr>
        <w:t xml:space="preserve">s </w:t>
      </w:r>
      <w:r w:rsidRPr="00665920">
        <w:rPr>
          <w:rFonts w:ascii="Arial" w:hAnsi="Arial" w:cs="Arial"/>
        </w:rPr>
        <w:t>to be evacuated. An evacuation signal will be broadcast over the LD</w:t>
      </w:r>
      <w:r>
        <w:rPr>
          <w:rFonts w:ascii="Arial" w:hAnsi="Arial" w:cs="Arial"/>
        </w:rPr>
        <w:t xml:space="preserve"> paging system or alarm system. </w:t>
      </w:r>
      <w:r>
        <w:rPr>
          <w:rFonts w:ascii="Arial" w:hAnsi="Arial" w:cs="Arial"/>
        </w:rPr>
        <w:br/>
      </w:r>
    </w:p>
    <w:p w:rsidR="00A03577" w:rsidRDefault="00A03577" w:rsidP="00A03577">
      <w:pPr>
        <w:numPr>
          <w:ilvl w:val="0"/>
          <w:numId w:val="13"/>
        </w:numPr>
        <w:tabs>
          <w:tab w:val="clear" w:pos="720"/>
          <w:tab w:val="num" w:pos="1440"/>
        </w:tabs>
        <w:ind w:left="1440"/>
        <w:rPr>
          <w:rFonts w:ascii="Arial" w:hAnsi="Arial" w:cs="Arial"/>
        </w:rPr>
      </w:pPr>
      <w:r>
        <w:rPr>
          <w:rFonts w:ascii="Arial" w:hAnsi="Arial" w:cs="Arial"/>
        </w:rPr>
        <w:t>Fire</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Explosion</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Flood</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Earthquake (any magnitude, due to aftershock possibility)</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Toxic gas leak</w:t>
      </w:r>
    </w:p>
    <w:p w:rsidR="00A03577" w:rsidRDefault="00A03577" w:rsidP="00A03577">
      <w:pPr>
        <w:numPr>
          <w:ilvl w:val="0"/>
          <w:numId w:val="13"/>
        </w:numPr>
        <w:tabs>
          <w:tab w:val="clear" w:pos="720"/>
          <w:tab w:val="num" w:pos="1440"/>
        </w:tabs>
        <w:ind w:left="1440"/>
        <w:rPr>
          <w:rFonts w:ascii="Arial" w:hAnsi="Arial" w:cs="Arial"/>
        </w:rPr>
      </w:pPr>
      <w:r>
        <w:rPr>
          <w:rFonts w:ascii="Arial" w:hAnsi="Arial" w:cs="Arial"/>
        </w:rPr>
        <w:t>M</w:t>
      </w:r>
      <w:r w:rsidRPr="00665920">
        <w:rPr>
          <w:rFonts w:ascii="Arial" w:hAnsi="Arial" w:cs="Arial"/>
        </w:rPr>
        <w:t>ajor chemical spill (more than one gallon) requiring ERT specialized clean</w:t>
      </w:r>
      <w:r>
        <w:rPr>
          <w:rFonts w:ascii="Arial" w:hAnsi="Arial" w:cs="Arial"/>
        </w:rPr>
        <w:t>up</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Structural collapse of any type</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 xml:space="preserve">Confirmed natural gas leak </w:t>
      </w:r>
      <w:r w:rsidRPr="00665920">
        <w:rPr>
          <w:rFonts w:ascii="Arial" w:hAnsi="Arial" w:cs="Arial"/>
        </w:rPr>
        <w:br/>
      </w:r>
    </w:p>
    <w:p w:rsidR="00A03577" w:rsidRDefault="00A03577" w:rsidP="00A03577">
      <w:pPr>
        <w:rPr>
          <w:rFonts w:ascii="Arial" w:hAnsi="Arial" w:cs="Arial"/>
        </w:rPr>
      </w:pPr>
      <w:r w:rsidRPr="00665920">
        <w:rPr>
          <w:rFonts w:ascii="Arial" w:hAnsi="Arial" w:cs="Arial"/>
        </w:rPr>
        <w:t xml:space="preserve">A moderate incident is </w:t>
      </w:r>
      <w:r>
        <w:rPr>
          <w:rFonts w:ascii="Arial" w:hAnsi="Arial" w:cs="Arial"/>
        </w:rPr>
        <w:t xml:space="preserve">one of the </w:t>
      </w:r>
      <w:r w:rsidRPr="00665920">
        <w:rPr>
          <w:rFonts w:ascii="Arial" w:hAnsi="Arial" w:cs="Arial"/>
        </w:rPr>
        <w:t xml:space="preserve">following and only limited, room specific evacuations are required. No evacuation signal will be broadcast. Supervisors in affected areas will be responsible for seeing to it that employees evacuate the immediate area in an orderly manner. </w:t>
      </w:r>
      <w:r w:rsidRPr="00665920">
        <w:rPr>
          <w:rFonts w:ascii="Arial" w:hAnsi="Arial" w:cs="Arial"/>
        </w:rPr>
        <w:br/>
      </w:r>
    </w:p>
    <w:p w:rsidR="00A03577" w:rsidRDefault="00A03577" w:rsidP="00A03577">
      <w:pPr>
        <w:numPr>
          <w:ilvl w:val="0"/>
          <w:numId w:val="14"/>
        </w:numPr>
        <w:rPr>
          <w:rFonts w:ascii="Arial" w:hAnsi="Arial" w:cs="Arial"/>
        </w:rPr>
      </w:pPr>
      <w:r w:rsidRPr="00665920">
        <w:rPr>
          <w:rFonts w:ascii="Arial" w:hAnsi="Arial" w:cs="Arial"/>
        </w:rPr>
        <w:t>Strong irritant odor sufficient to cause coughing or irritation</w:t>
      </w:r>
      <w:r>
        <w:rPr>
          <w:rFonts w:ascii="Arial" w:hAnsi="Arial" w:cs="Arial"/>
        </w:rPr>
        <w:t xml:space="preserve"> to the eyes, nose and throat</w:t>
      </w:r>
    </w:p>
    <w:p w:rsidR="00A03577" w:rsidRDefault="00A03577" w:rsidP="00A03577">
      <w:pPr>
        <w:numPr>
          <w:ilvl w:val="0"/>
          <w:numId w:val="14"/>
        </w:numPr>
        <w:rPr>
          <w:rFonts w:ascii="Arial" w:hAnsi="Arial" w:cs="Arial"/>
        </w:rPr>
      </w:pPr>
      <w:r>
        <w:rPr>
          <w:rFonts w:ascii="Arial" w:hAnsi="Arial" w:cs="Arial"/>
        </w:rPr>
        <w:t>S</w:t>
      </w:r>
      <w:r w:rsidRPr="00665920">
        <w:rPr>
          <w:rFonts w:ascii="Arial" w:hAnsi="Arial" w:cs="Arial"/>
        </w:rPr>
        <w:t xml:space="preserve">mall fires </w:t>
      </w:r>
      <w:r>
        <w:rPr>
          <w:rFonts w:ascii="Arial" w:hAnsi="Arial" w:cs="Arial"/>
        </w:rPr>
        <w:t>that may be controllable</w:t>
      </w:r>
      <w:r w:rsidRPr="00665920">
        <w:rPr>
          <w:rFonts w:ascii="Arial" w:hAnsi="Arial" w:cs="Arial"/>
        </w:rPr>
        <w:t xml:space="preserve"> </w:t>
      </w:r>
      <w:r>
        <w:rPr>
          <w:rFonts w:ascii="Arial" w:hAnsi="Arial" w:cs="Arial"/>
        </w:rPr>
        <w:t>(smaller than a 55 gallon drum)</w:t>
      </w:r>
      <w:r w:rsidRPr="00665920">
        <w:rPr>
          <w:rFonts w:ascii="Arial" w:hAnsi="Arial" w:cs="Arial"/>
        </w:rPr>
        <w:br/>
      </w:r>
    </w:p>
    <w:p w:rsidR="00A03577" w:rsidRDefault="00A03577" w:rsidP="00A03577">
      <w:pPr>
        <w:rPr>
          <w:rFonts w:ascii="Arial" w:hAnsi="Arial" w:cs="Arial"/>
        </w:rPr>
      </w:pPr>
      <w:r w:rsidRPr="00665920">
        <w:rPr>
          <w:rFonts w:ascii="Arial" w:hAnsi="Arial" w:cs="Arial"/>
        </w:rPr>
        <w:t xml:space="preserve">A minor incident is </w:t>
      </w:r>
      <w:r>
        <w:rPr>
          <w:rFonts w:ascii="Arial" w:hAnsi="Arial" w:cs="Arial"/>
        </w:rPr>
        <w:t>one of</w:t>
      </w:r>
      <w:r w:rsidRPr="00665920">
        <w:rPr>
          <w:rFonts w:ascii="Arial" w:hAnsi="Arial" w:cs="Arial"/>
        </w:rPr>
        <w:t xml:space="preserve"> the following, with no building or area evacuation required. The Safety Manager should be notified within a reasonable timeframe.</w:t>
      </w:r>
    </w:p>
    <w:p w:rsidR="00A03577" w:rsidRDefault="00A03577" w:rsidP="00A03577">
      <w:pPr>
        <w:ind w:left="720"/>
        <w:rPr>
          <w:rFonts w:ascii="Arial" w:hAnsi="Arial" w:cs="Arial"/>
        </w:rPr>
      </w:pPr>
    </w:p>
    <w:p w:rsidR="00A03577" w:rsidRDefault="00A03577" w:rsidP="00A03577">
      <w:pPr>
        <w:numPr>
          <w:ilvl w:val="0"/>
          <w:numId w:val="15"/>
        </w:numPr>
        <w:rPr>
          <w:rFonts w:ascii="Arial" w:hAnsi="Arial" w:cs="Arial"/>
        </w:rPr>
      </w:pPr>
      <w:r w:rsidRPr="00665920">
        <w:rPr>
          <w:rFonts w:ascii="Arial" w:hAnsi="Arial" w:cs="Arial"/>
        </w:rPr>
        <w:t>Unusual odors, such as paints, bug sprays, etc</w:t>
      </w:r>
      <w:r>
        <w:rPr>
          <w:rFonts w:ascii="Arial" w:hAnsi="Arial" w:cs="Arial"/>
        </w:rPr>
        <w:t>.</w:t>
      </w:r>
      <w:r w:rsidRPr="00665920">
        <w:rPr>
          <w:rFonts w:ascii="Arial" w:hAnsi="Arial" w:cs="Arial"/>
        </w:rPr>
        <w:t xml:space="preserve"> or </w:t>
      </w:r>
      <w:r w:rsidRPr="00165C73">
        <w:rPr>
          <w:rFonts w:ascii="Arial" w:hAnsi="Arial" w:cs="Arial"/>
          <w:u w:val="single"/>
        </w:rPr>
        <w:t>any</w:t>
      </w:r>
      <w:r>
        <w:rPr>
          <w:rFonts w:ascii="Arial" w:hAnsi="Arial" w:cs="Arial"/>
        </w:rPr>
        <w:t xml:space="preserve"> </w:t>
      </w:r>
      <w:r w:rsidRPr="00165C73">
        <w:rPr>
          <w:rFonts w:ascii="Arial" w:hAnsi="Arial" w:cs="Arial"/>
        </w:rPr>
        <w:t>unusual</w:t>
      </w:r>
      <w:r>
        <w:rPr>
          <w:rFonts w:ascii="Arial" w:hAnsi="Arial" w:cs="Arial"/>
        </w:rPr>
        <w:t xml:space="preserve"> situation</w:t>
      </w:r>
    </w:p>
    <w:p w:rsidR="00A03577" w:rsidRDefault="00A03577" w:rsidP="00A03577">
      <w:pPr>
        <w:numPr>
          <w:ilvl w:val="0"/>
          <w:numId w:val="15"/>
        </w:numPr>
        <w:rPr>
          <w:rFonts w:ascii="Arial" w:hAnsi="Arial" w:cs="Arial"/>
        </w:rPr>
      </w:pPr>
      <w:r w:rsidRPr="00665920">
        <w:rPr>
          <w:rFonts w:ascii="Arial" w:hAnsi="Arial" w:cs="Arial"/>
        </w:rPr>
        <w:t>Minor accident</w:t>
      </w:r>
      <w:r>
        <w:rPr>
          <w:rFonts w:ascii="Arial" w:hAnsi="Arial" w:cs="Arial"/>
        </w:rPr>
        <w:t>s</w:t>
      </w:r>
    </w:p>
    <w:p w:rsidR="00A03577" w:rsidRDefault="00A03577" w:rsidP="00A03577">
      <w:pPr>
        <w:numPr>
          <w:ilvl w:val="0"/>
          <w:numId w:val="15"/>
        </w:numPr>
        <w:rPr>
          <w:rFonts w:ascii="Arial" w:hAnsi="Arial" w:cs="Arial"/>
        </w:rPr>
      </w:pPr>
      <w:r w:rsidRPr="00665920">
        <w:rPr>
          <w:rFonts w:ascii="Arial" w:hAnsi="Arial" w:cs="Arial"/>
        </w:rPr>
        <w:t>Minor spills of nontoxic chemicals</w:t>
      </w:r>
    </w:p>
    <w:p w:rsidR="00A03577" w:rsidRDefault="00A03577" w:rsidP="00A03577">
      <w:pPr>
        <w:numPr>
          <w:ilvl w:val="0"/>
          <w:numId w:val="15"/>
        </w:numPr>
        <w:rPr>
          <w:rFonts w:ascii="Arial" w:hAnsi="Arial" w:cs="Arial"/>
        </w:rPr>
      </w:pPr>
      <w:r>
        <w:rPr>
          <w:rFonts w:ascii="Arial" w:hAnsi="Arial" w:cs="Arial"/>
        </w:rPr>
        <w:t>Very small fires that are defined as controllable</w:t>
      </w: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49527E" w:rsidRDefault="0049527E" w:rsidP="00A03577">
      <w:pPr>
        <w:rPr>
          <w:rFonts w:ascii="Arial" w:hAnsi="Arial" w:cs="Arial"/>
          <w:b/>
          <w:u w:val="single"/>
        </w:rPr>
      </w:pPr>
    </w:p>
    <w:p w:rsidR="00A03577" w:rsidRPr="003944B7" w:rsidRDefault="00A03577" w:rsidP="00A03577">
      <w:pPr>
        <w:rPr>
          <w:rFonts w:ascii="Arial" w:hAnsi="Arial" w:cs="Arial"/>
          <w:b/>
        </w:rPr>
      </w:pPr>
      <w:r w:rsidRPr="003944B7">
        <w:rPr>
          <w:rFonts w:ascii="Arial" w:hAnsi="Arial" w:cs="Arial"/>
          <w:b/>
          <w:u w:val="single"/>
        </w:rPr>
        <w:lastRenderedPageBreak/>
        <w:t>Employee Responsibilities</w:t>
      </w:r>
      <w:r w:rsidRPr="003944B7">
        <w:rPr>
          <w:rFonts w:ascii="Arial" w:hAnsi="Arial" w:cs="Arial"/>
          <w:b/>
        </w:rPr>
        <w:t xml:space="preserve"> </w:t>
      </w:r>
    </w:p>
    <w:p w:rsidR="00A03577" w:rsidRDefault="00A03577" w:rsidP="00A03577">
      <w:pPr>
        <w:rPr>
          <w:rFonts w:ascii="Arial" w:hAnsi="Arial" w:cs="Arial"/>
        </w:rPr>
      </w:pPr>
      <w:r>
        <w:rPr>
          <w:rFonts w:ascii="Arial" w:hAnsi="Arial" w:cs="Arial"/>
        </w:rPr>
        <w:t>In the case of a major incident activate the fire alarm system, pull box in server room or alarm keypad, or call 9911 or 911 on cell phone and then report to the Receptionist by phone (extension 4144) or in person the following information.</w:t>
      </w:r>
    </w:p>
    <w:p w:rsidR="00A03577" w:rsidRDefault="00A03577" w:rsidP="00A03577">
      <w:pPr>
        <w:numPr>
          <w:ilvl w:val="0"/>
          <w:numId w:val="16"/>
        </w:numPr>
        <w:rPr>
          <w:rFonts w:ascii="Arial" w:hAnsi="Arial" w:cs="Arial"/>
        </w:rPr>
      </w:pPr>
      <w:r w:rsidRPr="00665920">
        <w:rPr>
          <w:rFonts w:ascii="Arial" w:hAnsi="Arial" w:cs="Arial"/>
        </w:rPr>
        <w:t xml:space="preserve">Name </w:t>
      </w:r>
    </w:p>
    <w:p w:rsidR="00A03577" w:rsidRDefault="00A03577" w:rsidP="00A03577">
      <w:pPr>
        <w:numPr>
          <w:ilvl w:val="0"/>
          <w:numId w:val="16"/>
        </w:numPr>
        <w:rPr>
          <w:rFonts w:ascii="Arial" w:hAnsi="Arial" w:cs="Arial"/>
        </w:rPr>
      </w:pPr>
      <w:r w:rsidRPr="00665920">
        <w:rPr>
          <w:rFonts w:ascii="Arial" w:hAnsi="Arial" w:cs="Arial"/>
        </w:rPr>
        <w:t xml:space="preserve">Telephone number </w:t>
      </w:r>
      <w:r>
        <w:rPr>
          <w:rFonts w:ascii="Arial" w:hAnsi="Arial" w:cs="Arial"/>
        </w:rPr>
        <w:t>or work extension</w:t>
      </w:r>
    </w:p>
    <w:p w:rsidR="00A03577" w:rsidRDefault="00A03577" w:rsidP="00A03577">
      <w:pPr>
        <w:numPr>
          <w:ilvl w:val="0"/>
          <w:numId w:val="16"/>
        </w:numPr>
        <w:rPr>
          <w:rFonts w:ascii="Arial" w:hAnsi="Arial" w:cs="Arial"/>
        </w:rPr>
      </w:pPr>
      <w:r w:rsidRPr="00665920">
        <w:rPr>
          <w:rFonts w:ascii="Arial" w:hAnsi="Arial" w:cs="Arial"/>
        </w:rPr>
        <w:t>Natu</w:t>
      </w:r>
      <w:r>
        <w:rPr>
          <w:rFonts w:ascii="Arial" w:hAnsi="Arial" w:cs="Arial"/>
        </w:rPr>
        <w:t>re of the incident or emergency</w:t>
      </w:r>
    </w:p>
    <w:p w:rsidR="00A03577" w:rsidRDefault="00A03577" w:rsidP="00A03577">
      <w:pPr>
        <w:numPr>
          <w:ilvl w:val="0"/>
          <w:numId w:val="16"/>
        </w:numPr>
        <w:rPr>
          <w:rFonts w:ascii="Arial" w:hAnsi="Arial" w:cs="Arial"/>
        </w:rPr>
      </w:pPr>
      <w:r>
        <w:rPr>
          <w:rFonts w:ascii="Arial" w:hAnsi="Arial" w:cs="Arial"/>
        </w:rPr>
        <w:t>Location of the incident</w:t>
      </w:r>
    </w:p>
    <w:p w:rsidR="00A03577" w:rsidRDefault="00A03577" w:rsidP="00A03577">
      <w:pPr>
        <w:numPr>
          <w:ilvl w:val="0"/>
          <w:numId w:val="16"/>
        </w:numPr>
        <w:rPr>
          <w:rFonts w:ascii="Arial" w:hAnsi="Arial" w:cs="Arial"/>
        </w:rPr>
      </w:pPr>
      <w:r w:rsidRPr="00665920">
        <w:rPr>
          <w:rFonts w:ascii="Arial" w:hAnsi="Arial" w:cs="Arial"/>
        </w:rPr>
        <w:t>Assistance needed, if injury is involved</w:t>
      </w:r>
    </w:p>
    <w:p w:rsidR="00A03577" w:rsidRDefault="00A03577" w:rsidP="00A03577">
      <w:pPr>
        <w:numPr>
          <w:ilvl w:val="0"/>
          <w:numId w:val="16"/>
        </w:numPr>
        <w:rPr>
          <w:rFonts w:ascii="Arial" w:hAnsi="Arial" w:cs="Arial"/>
        </w:rPr>
      </w:pPr>
      <w:r w:rsidRPr="00665920">
        <w:rPr>
          <w:rFonts w:ascii="Arial" w:hAnsi="Arial" w:cs="Arial"/>
        </w:rPr>
        <w:t>Evacuation request</w:t>
      </w:r>
    </w:p>
    <w:p w:rsidR="00A03577" w:rsidRDefault="00A03577" w:rsidP="00A03577">
      <w:pPr>
        <w:ind w:left="360"/>
        <w:rPr>
          <w:rFonts w:ascii="Arial" w:hAnsi="Arial" w:cs="Arial"/>
        </w:rPr>
      </w:pPr>
    </w:p>
    <w:p w:rsidR="00A03577" w:rsidRDefault="00A03577" w:rsidP="00A03577">
      <w:pPr>
        <w:rPr>
          <w:rFonts w:ascii="Arial" w:hAnsi="Arial" w:cs="Arial"/>
        </w:rPr>
      </w:pPr>
      <w:r>
        <w:rPr>
          <w:rFonts w:ascii="Arial" w:hAnsi="Arial" w:cs="Arial"/>
        </w:rPr>
        <w:t>In the case of a moderate incident call 9911 or the receptionist and report the following information</w:t>
      </w:r>
    </w:p>
    <w:p w:rsidR="00A03577" w:rsidRDefault="00A03577" w:rsidP="00A03577">
      <w:pPr>
        <w:rPr>
          <w:rFonts w:ascii="Arial" w:hAnsi="Arial" w:cs="Arial"/>
        </w:rPr>
      </w:pPr>
    </w:p>
    <w:p w:rsidR="00A03577" w:rsidRDefault="00A03577" w:rsidP="00A03577">
      <w:pPr>
        <w:numPr>
          <w:ilvl w:val="0"/>
          <w:numId w:val="16"/>
        </w:numPr>
        <w:rPr>
          <w:rFonts w:ascii="Arial" w:hAnsi="Arial" w:cs="Arial"/>
        </w:rPr>
      </w:pPr>
      <w:r w:rsidRPr="00665920">
        <w:rPr>
          <w:rFonts w:ascii="Arial" w:hAnsi="Arial" w:cs="Arial"/>
        </w:rPr>
        <w:t xml:space="preserve">Name </w:t>
      </w:r>
    </w:p>
    <w:p w:rsidR="00A03577" w:rsidRDefault="00A03577" w:rsidP="00A03577">
      <w:pPr>
        <w:numPr>
          <w:ilvl w:val="0"/>
          <w:numId w:val="16"/>
        </w:numPr>
        <w:rPr>
          <w:rFonts w:ascii="Arial" w:hAnsi="Arial" w:cs="Arial"/>
        </w:rPr>
      </w:pPr>
      <w:r w:rsidRPr="00665920">
        <w:rPr>
          <w:rFonts w:ascii="Arial" w:hAnsi="Arial" w:cs="Arial"/>
        </w:rPr>
        <w:t xml:space="preserve">Telephone number </w:t>
      </w:r>
    </w:p>
    <w:p w:rsidR="00A03577" w:rsidRDefault="00A03577" w:rsidP="00A03577">
      <w:pPr>
        <w:numPr>
          <w:ilvl w:val="0"/>
          <w:numId w:val="16"/>
        </w:numPr>
        <w:rPr>
          <w:rFonts w:ascii="Arial" w:hAnsi="Arial" w:cs="Arial"/>
        </w:rPr>
      </w:pPr>
      <w:r w:rsidRPr="00665920">
        <w:rPr>
          <w:rFonts w:ascii="Arial" w:hAnsi="Arial" w:cs="Arial"/>
        </w:rPr>
        <w:t>Natu</w:t>
      </w:r>
      <w:r>
        <w:rPr>
          <w:rFonts w:ascii="Arial" w:hAnsi="Arial" w:cs="Arial"/>
        </w:rPr>
        <w:t>re of the incident or emergency</w:t>
      </w:r>
    </w:p>
    <w:p w:rsidR="00A03577" w:rsidRDefault="00A03577" w:rsidP="00A03577">
      <w:pPr>
        <w:numPr>
          <w:ilvl w:val="0"/>
          <w:numId w:val="16"/>
        </w:numPr>
        <w:rPr>
          <w:rFonts w:ascii="Arial" w:hAnsi="Arial" w:cs="Arial"/>
        </w:rPr>
      </w:pPr>
      <w:r>
        <w:rPr>
          <w:rFonts w:ascii="Arial" w:hAnsi="Arial" w:cs="Arial"/>
        </w:rPr>
        <w:t>Location of the incident</w:t>
      </w:r>
    </w:p>
    <w:p w:rsidR="00A03577" w:rsidRDefault="00A03577" w:rsidP="00A03577">
      <w:pPr>
        <w:numPr>
          <w:ilvl w:val="0"/>
          <w:numId w:val="16"/>
        </w:numPr>
        <w:rPr>
          <w:rFonts w:ascii="Arial" w:hAnsi="Arial" w:cs="Arial"/>
        </w:rPr>
      </w:pPr>
      <w:r w:rsidRPr="00665920">
        <w:rPr>
          <w:rFonts w:ascii="Arial" w:hAnsi="Arial" w:cs="Arial"/>
        </w:rPr>
        <w:t>Assistance needed, if injury is involved</w:t>
      </w:r>
    </w:p>
    <w:p w:rsidR="00A03577" w:rsidRDefault="00A03577" w:rsidP="00A03577">
      <w:pPr>
        <w:numPr>
          <w:ilvl w:val="0"/>
          <w:numId w:val="16"/>
        </w:numPr>
        <w:rPr>
          <w:rFonts w:ascii="Arial" w:hAnsi="Arial" w:cs="Arial"/>
        </w:rPr>
      </w:pPr>
      <w:r w:rsidRPr="00665920">
        <w:rPr>
          <w:rFonts w:ascii="Arial" w:hAnsi="Arial" w:cs="Arial"/>
        </w:rPr>
        <w:t>Evacuation request</w:t>
      </w:r>
    </w:p>
    <w:p w:rsidR="00A03577" w:rsidRDefault="00A03577" w:rsidP="00A03577">
      <w:pPr>
        <w:rPr>
          <w:rFonts w:ascii="Arial" w:hAnsi="Arial" w:cs="Arial"/>
        </w:rPr>
      </w:pPr>
    </w:p>
    <w:p w:rsidR="00A03577" w:rsidRDefault="00A03577" w:rsidP="00A03577">
      <w:pPr>
        <w:rPr>
          <w:rFonts w:ascii="Arial" w:hAnsi="Arial" w:cs="Arial"/>
        </w:rPr>
      </w:pPr>
      <w:r>
        <w:rPr>
          <w:rFonts w:ascii="Arial" w:hAnsi="Arial" w:cs="Arial"/>
        </w:rPr>
        <w:t>In the case of a minor incident call the receptionist at 4144 and report the incident as well as calling the Safety Manager.</w:t>
      </w:r>
    </w:p>
    <w:p w:rsidR="00A03577" w:rsidRDefault="00A03577" w:rsidP="00A03577">
      <w:pPr>
        <w:rPr>
          <w:rFonts w:ascii="Arial" w:hAnsi="Arial" w:cs="Arial"/>
        </w:rPr>
      </w:pPr>
      <w:r w:rsidRPr="00665920">
        <w:rPr>
          <w:rFonts w:ascii="Arial" w:hAnsi="Arial" w:cs="Arial"/>
        </w:rPr>
        <w:br/>
      </w:r>
      <w:r w:rsidRPr="003944B7">
        <w:rPr>
          <w:rFonts w:ascii="Arial" w:hAnsi="Arial" w:cs="Arial"/>
          <w:b/>
          <w:u w:val="single"/>
        </w:rPr>
        <w:t>Receptionist responsibilities</w:t>
      </w:r>
      <w:r w:rsidRPr="00665920">
        <w:rPr>
          <w:rFonts w:ascii="Arial" w:hAnsi="Arial" w:cs="Arial"/>
        </w:rPr>
        <w:br/>
      </w:r>
    </w:p>
    <w:p w:rsidR="00A03577" w:rsidRDefault="00A03577" w:rsidP="00A03577">
      <w:pPr>
        <w:rPr>
          <w:rFonts w:ascii="Arial" w:hAnsi="Arial" w:cs="Arial"/>
        </w:rPr>
      </w:pPr>
      <w:r>
        <w:rPr>
          <w:rFonts w:ascii="Arial" w:hAnsi="Arial" w:cs="Arial"/>
        </w:rPr>
        <w:t>For major and moderate incidents t</w:t>
      </w:r>
      <w:r w:rsidRPr="00665920">
        <w:rPr>
          <w:rFonts w:ascii="Arial" w:hAnsi="Arial" w:cs="Arial"/>
        </w:rPr>
        <w:t>he Receptionist will broadcast a message</w:t>
      </w:r>
      <w:r>
        <w:rPr>
          <w:rFonts w:ascii="Arial" w:hAnsi="Arial" w:cs="Arial"/>
        </w:rPr>
        <w:t xml:space="preserve"> identifying</w:t>
      </w:r>
      <w:r w:rsidRPr="00665920">
        <w:rPr>
          <w:rFonts w:ascii="Arial" w:hAnsi="Arial" w:cs="Arial"/>
        </w:rPr>
        <w:t xml:space="preserve"> the </w:t>
      </w:r>
      <w:r>
        <w:rPr>
          <w:rFonts w:ascii="Arial" w:hAnsi="Arial" w:cs="Arial"/>
        </w:rPr>
        <w:t xml:space="preserve">type of incident and the </w:t>
      </w:r>
      <w:r w:rsidRPr="00665920">
        <w:rPr>
          <w:rFonts w:ascii="Arial" w:hAnsi="Arial" w:cs="Arial"/>
        </w:rPr>
        <w:t xml:space="preserve">affected building location. The </w:t>
      </w:r>
      <w:r>
        <w:rPr>
          <w:rFonts w:ascii="Arial" w:hAnsi="Arial" w:cs="Arial"/>
        </w:rPr>
        <w:t xml:space="preserve">fire alarm system should be activated which will </w:t>
      </w:r>
      <w:r w:rsidRPr="00665920">
        <w:rPr>
          <w:rFonts w:ascii="Arial" w:hAnsi="Arial" w:cs="Arial"/>
        </w:rPr>
        <w:t xml:space="preserve">signal </w:t>
      </w:r>
      <w:r>
        <w:rPr>
          <w:rFonts w:ascii="Arial" w:hAnsi="Arial" w:cs="Arial"/>
        </w:rPr>
        <w:t>all employees to evacuate</w:t>
      </w:r>
      <w:r w:rsidRPr="00665920">
        <w:rPr>
          <w:rFonts w:ascii="Arial" w:hAnsi="Arial" w:cs="Arial"/>
        </w:rPr>
        <w:t>. The Receptionist then calls 9911 and reports</w:t>
      </w:r>
      <w:r>
        <w:rPr>
          <w:rFonts w:ascii="Arial" w:hAnsi="Arial" w:cs="Arial"/>
        </w:rPr>
        <w:t xml:space="preserve"> the fire to local authorities if personal safety allows.</w:t>
      </w:r>
    </w:p>
    <w:p w:rsidR="00A03577" w:rsidRDefault="00A03577" w:rsidP="00A03577">
      <w:pPr>
        <w:rPr>
          <w:rFonts w:ascii="Arial" w:hAnsi="Arial" w:cs="Arial"/>
        </w:rPr>
      </w:pPr>
      <w:r w:rsidRPr="00665920">
        <w:rPr>
          <w:rFonts w:ascii="Arial" w:hAnsi="Arial" w:cs="Arial"/>
        </w:rPr>
        <w:br/>
        <w:t>The Receptionist will broadcast a message, with the affected building location, should response from the site Emergency Medical Technician be necessary. In a severe medical emergency, the Receptionist will call 9911 and report the problem to local authorities who will respond with ambulance service.</w:t>
      </w:r>
    </w:p>
    <w:p w:rsidR="00A03577" w:rsidRDefault="00A03577" w:rsidP="00A03577">
      <w:pPr>
        <w:rPr>
          <w:rFonts w:ascii="Arial" w:hAnsi="Arial" w:cs="Arial"/>
        </w:rPr>
      </w:pPr>
      <w:r w:rsidRPr="00665920">
        <w:rPr>
          <w:rFonts w:ascii="Arial" w:hAnsi="Arial" w:cs="Arial"/>
        </w:rPr>
        <w:t xml:space="preserve"> </w:t>
      </w:r>
      <w:r w:rsidRPr="00665920">
        <w:rPr>
          <w:rFonts w:ascii="Arial" w:hAnsi="Arial" w:cs="Arial"/>
        </w:rPr>
        <w:br/>
        <w:t xml:space="preserve">The Receptionist will broadcast a message over the intercom system for chemical spill emergencies, with </w:t>
      </w:r>
      <w:r>
        <w:rPr>
          <w:rFonts w:ascii="Arial" w:hAnsi="Arial" w:cs="Arial"/>
        </w:rPr>
        <w:t>the affected building location.  The receptionist will also alert the proper local authorities.</w:t>
      </w:r>
    </w:p>
    <w:p w:rsidR="00A03577" w:rsidRDefault="00A03577" w:rsidP="00A03577">
      <w:pPr>
        <w:rPr>
          <w:rFonts w:ascii="Arial" w:hAnsi="Arial" w:cs="Arial"/>
        </w:rPr>
      </w:pPr>
      <w:r w:rsidRPr="00665920">
        <w:rPr>
          <w:rFonts w:ascii="Arial" w:hAnsi="Arial" w:cs="Arial"/>
        </w:rPr>
        <w:br/>
        <w:t xml:space="preserve">When requested by the Safety Manager or any member of LD management, or in the event of a catastrophic incident, the Receptionist will notify the Emergency Response Team by broadcasting an emergency alert over the paging system. </w:t>
      </w:r>
      <w:r w:rsidRPr="00665920">
        <w:rPr>
          <w:rFonts w:ascii="Arial" w:hAnsi="Arial" w:cs="Arial"/>
        </w:rPr>
        <w:br/>
      </w:r>
    </w:p>
    <w:p w:rsidR="00A03577" w:rsidRDefault="00A03577" w:rsidP="00A03577">
      <w:pPr>
        <w:rPr>
          <w:rFonts w:ascii="Arial" w:hAnsi="Arial" w:cs="Arial"/>
          <w:b/>
          <w:u w:val="single"/>
        </w:rPr>
      </w:pPr>
      <w:r w:rsidRPr="0076245A">
        <w:rPr>
          <w:rFonts w:ascii="Arial" w:hAnsi="Arial" w:cs="Arial"/>
          <w:b/>
          <w:u w:val="single"/>
        </w:rPr>
        <w:t>Supervisor responsibilities</w:t>
      </w:r>
    </w:p>
    <w:p w:rsidR="00A03577" w:rsidRDefault="00A03577" w:rsidP="00A03577">
      <w:pPr>
        <w:rPr>
          <w:rFonts w:ascii="Arial" w:hAnsi="Arial" w:cs="Arial"/>
        </w:rPr>
      </w:pPr>
      <w:r w:rsidRPr="0076245A">
        <w:rPr>
          <w:rFonts w:ascii="Arial" w:hAnsi="Arial" w:cs="Arial"/>
        </w:rPr>
        <w:br/>
      </w:r>
      <w:r w:rsidRPr="00665920">
        <w:rPr>
          <w:rFonts w:ascii="Arial" w:hAnsi="Arial" w:cs="Arial"/>
        </w:rPr>
        <w:t>Supervisors</w:t>
      </w:r>
      <w:r>
        <w:rPr>
          <w:rFonts w:ascii="Arial" w:hAnsi="Arial" w:cs="Arial"/>
        </w:rPr>
        <w:t xml:space="preserve">/Managers will assure the safety of all employees first by signaling an evacuation.  They </w:t>
      </w:r>
      <w:r w:rsidRPr="00665920">
        <w:rPr>
          <w:rFonts w:ascii="Arial" w:hAnsi="Arial" w:cs="Arial"/>
        </w:rPr>
        <w:t>shall have the power to evacuate areas and send runners to notify Emergency Response Team members in</w:t>
      </w:r>
    </w:p>
    <w:p w:rsidR="00A03577" w:rsidRDefault="00A03577" w:rsidP="00A03577">
      <w:pPr>
        <w:rPr>
          <w:rFonts w:ascii="Arial" w:hAnsi="Arial" w:cs="Arial"/>
        </w:rPr>
      </w:pPr>
      <w:r w:rsidRPr="00665920">
        <w:rPr>
          <w:rFonts w:ascii="Arial" w:hAnsi="Arial" w:cs="Arial"/>
        </w:rPr>
        <w:t>other buildings should the paging system be down or inoperable due to a power fa</w:t>
      </w:r>
      <w:r>
        <w:rPr>
          <w:rFonts w:ascii="Arial" w:hAnsi="Arial" w:cs="Arial"/>
        </w:rPr>
        <w:t>ilure or catastrophic incident.</w:t>
      </w:r>
    </w:p>
    <w:p w:rsidR="00A03577" w:rsidRDefault="00A03577" w:rsidP="00A03577">
      <w:pPr>
        <w:rPr>
          <w:rFonts w:ascii="Arial" w:hAnsi="Arial" w:cs="Arial"/>
        </w:rPr>
      </w:pPr>
      <w:r w:rsidRPr="00665920">
        <w:rPr>
          <w:rFonts w:ascii="Arial" w:hAnsi="Arial" w:cs="Arial"/>
        </w:rPr>
        <w:br/>
        <w:t>The supervisor must notify the Safety Manager of any safety related incident, no matter how small in a timeframe contingent upon the severity of the situation.</w:t>
      </w:r>
    </w:p>
    <w:p w:rsidR="00A03577" w:rsidRDefault="00A03577" w:rsidP="00A03577">
      <w:pPr>
        <w:rPr>
          <w:rFonts w:ascii="Arial" w:hAnsi="Arial" w:cs="Arial"/>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r w:rsidRPr="0076245A">
        <w:rPr>
          <w:rFonts w:ascii="Arial" w:hAnsi="Arial" w:cs="Arial"/>
          <w:b/>
          <w:u w:val="single"/>
        </w:rPr>
        <w:lastRenderedPageBreak/>
        <w:t>Safety Manager Responsibilities</w:t>
      </w:r>
    </w:p>
    <w:p w:rsidR="00A03577" w:rsidRPr="00665920" w:rsidRDefault="00A03577" w:rsidP="00A03577">
      <w:pPr>
        <w:rPr>
          <w:rFonts w:ascii="Arial" w:hAnsi="Arial" w:cs="Arial"/>
        </w:rPr>
      </w:pPr>
      <w:r w:rsidRPr="00665920">
        <w:rPr>
          <w:rFonts w:ascii="Arial" w:hAnsi="Arial" w:cs="Arial"/>
        </w:rPr>
        <w:br/>
        <w:t>Inform</w:t>
      </w:r>
      <w:r>
        <w:rPr>
          <w:rFonts w:ascii="Arial" w:hAnsi="Arial" w:cs="Arial"/>
        </w:rPr>
        <w:t>s</w:t>
      </w:r>
      <w:r w:rsidRPr="00665920">
        <w:rPr>
          <w:rFonts w:ascii="Arial" w:hAnsi="Arial" w:cs="Arial"/>
        </w:rPr>
        <w:t xml:space="preserve"> local agencies, such as the fire department, ambulance crew, paramedics, and police about LD</w:t>
      </w:r>
      <w:r>
        <w:rPr>
          <w:rFonts w:ascii="Arial" w:hAnsi="Arial" w:cs="Arial"/>
        </w:rPr>
        <w:t xml:space="preserve"> </w:t>
      </w:r>
      <w:r w:rsidRPr="00665920">
        <w:rPr>
          <w:rFonts w:ascii="Arial" w:hAnsi="Arial" w:cs="Arial"/>
        </w:rPr>
        <w:t xml:space="preserve">site specific information which can help control the incident or emergency. </w:t>
      </w:r>
      <w:r w:rsidRPr="00665920">
        <w:rPr>
          <w:rFonts w:ascii="Arial" w:hAnsi="Arial" w:cs="Arial"/>
        </w:rPr>
        <w:br/>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bCs/>
        </w:rPr>
      </w:pPr>
      <w:r w:rsidRPr="006C66A3">
        <w:rPr>
          <w:rFonts w:ascii="Arial" w:hAnsi="Arial" w:cs="Arial"/>
          <w:b/>
          <w:bCs/>
        </w:rPr>
        <w:t>EMERGENCY RESPONSE</w:t>
      </w:r>
    </w:p>
    <w:p w:rsidR="00A03577" w:rsidRDefault="00A03577" w:rsidP="00A03577">
      <w:pPr>
        <w:tabs>
          <w:tab w:val="left" w:pos="720"/>
        </w:tabs>
        <w:rPr>
          <w:rFonts w:ascii="Arial" w:hAnsi="Arial" w:cs="Arial"/>
        </w:rPr>
      </w:pPr>
      <w:r w:rsidRPr="006C66A3">
        <w:rPr>
          <w:rFonts w:ascii="Arial" w:hAnsi="Arial" w:cs="Arial"/>
          <w:b/>
          <w:bCs/>
        </w:rPr>
        <w:t xml:space="preserve"> </w:t>
      </w:r>
      <w:r w:rsidRPr="006C66A3">
        <w:rPr>
          <w:rFonts w:ascii="Arial" w:hAnsi="Arial" w:cs="Arial"/>
          <w:b/>
          <w:bCs/>
        </w:rPr>
        <w:br/>
      </w:r>
      <w:r w:rsidRPr="00BE29F3">
        <w:rPr>
          <w:rFonts w:ascii="Arial" w:hAnsi="Arial" w:cs="Arial"/>
          <w:b/>
          <w:u w:val="single"/>
        </w:rPr>
        <w:t>SPECIAL NOTE</w:t>
      </w:r>
      <w:r w:rsidRPr="006C66A3">
        <w:rPr>
          <w:rFonts w:ascii="Arial" w:hAnsi="Arial" w:cs="Arial"/>
        </w:rPr>
        <w:t xml:space="preserve">: </w:t>
      </w:r>
      <w:r>
        <w:rPr>
          <w:rFonts w:ascii="Arial" w:hAnsi="Arial" w:cs="Arial"/>
        </w:rPr>
        <w:t>The pr</w:t>
      </w:r>
      <w:r w:rsidRPr="006C66A3">
        <w:rPr>
          <w:rFonts w:ascii="Arial" w:hAnsi="Arial" w:cs="Arial"/>
        </w:rPr>
        <w:t>imary concern</w:t>
      </w:r>
      <w:r>
        <w:rPr>
          <w:rFonts w:ascii="Arial" w:hAnsi="Arial" w:cs="Arial"/>
        </w:rPr>
        <w:t xml:space="preserve"> of any emergency response is </w:t>
      </w:r>
      <w:r w:rsidRPr="006C66A3">
        <w:rPr>
          <w:rFonts w:ascii="Arial" w:hAnsi="Arial" w:cs="Arial"/>
        </w:rPr>
        <w:t xml:space="preserve">the safety of </w:t>
      </w:r>
      <w:r>
        <w:rPr>
          <w:rFonts w:ascii="Arial" w:hAnsi="Arial" w:cs="Arial"/>
        </w:rPr>
        <w:t xml:space="preserve">the </w:t>
      </w:r>
      <w:r w:rsidRPr="006C66A3">
        <w:rPr>
          <w:rFonts w:ascii="Arial" w:hAnsi="Arial" w:cs="Arial"/>
        </w:rPr>
        <w:t xml:space="preserve">members of the Emergency Response Team </w:t>
      </w:r>
      <w:r>
        <w:rPr>
          <w:rFonts w:ascii="Arial" w:hAnsi="Arial" w:cs="Arial"/>
        </w:rPr>
        <w:t xml:space="preserve">(ERT) </w:t>
      </w:r>
      <w:r w:rsidRPr="006C66A3">
        <w:rPr>
          <w:rFonts w:ascii="Arial" w:hAnsi="Arial" w:cs="Arial"/>
        </w:rPr>
        <w:t>while performing emergency functions. No demand will be placed on any ERT member that requires action in an unreasonably hazardous situation</w:t>
      </w:r>
      <w:r>
        <w:rPr>
          <w:rFonts w:ascii="Arial" w:hAnsi="Arial" w:cs="Arial"/>
        </w:rPr>
        <w:t>. The ERT safety priorities are:</w:t>
      </w:r>
    </w:p>
    <w:p w:rsidR="00A03577" w:rsidRDefault="00A03577" w:rsidP="00A03577">
      <w:pPr>
        <w:tabs>
          <w:tab w:val="left" w:pos="720"/>
        </w:tabs>
        <w:rPr>
          <w:rFonts w:ascii="Arial" w:hAnsi="Arial" w:cs="Arial"/>
        </w:rPr>
      </w:pPr>
    </w:p>
    <w:p w:rsidR="00A03577" w:rsidRDefault="00A03577" w:rsidP="00A03577">
      <w:pPr>
        <w:numPr>
          <w:ilvl w:val="0"/>
          <w:numId w:val="17"/>
        </w:numPr>
        <w:rPr>
          <w:rFonts w:ascii="Arial" w:hAnsi="Arial" w:cs="Arial"/>
        </w:rPr>
      </w:pPr>
      <w:r w:rsidRPr="006C66A3">
        <w:rPr>
          <w:rFonts w:ascii="Arial" w:hAnsi="Arial" w:cs="Arial"/>
        </w:rPr>
        <w:t>ERT members</w:t>
      </w:r>
    </w:p>
    <w:p w:rsidR="00A03577" w:rsidRDefault="00A03577" w:rsidP="00A03577">
      <w:pPr>
        <w:numPr>
          <w:ilvl w:val="0"/>
          <w:numId w:val="17"/>
        </w:numPr>
        <w:rPr>
          <w:rFonts w:ascii="Arial" w:hAnsi="Arial" w:cs="Arial"/>
        </w:rPr>
      </w:pPr>
      <w:r>
        <w:rPr>
          <w:rFonts w:ascii="Arial" w:hAnsi="Arial" w:cs="Arial"/>
        </w:rPr>
        <w:t>Employees</w:t>
      </w:r>
    </w:p>
    <w:p w:rsidR="00A03577" w:rsidRDefault="00A03577" w:rsidP="00A03577">
      <w:pPr>
        <w:numPr>
          <w:ilvl w:val="0"/>
          <w:numId w:val="17"/>
        </w:numPr>
        <w:rPr>
          <w:rFonts w:ascii="Arial" w:hAnsi="Arial" w:cs="Arial"/>
        </w:rPr>
      </w:pPr>
      <w:r w:rsidRPr="006C66A3">
        <w:rPr>
          <w:rFonts w:ascii="Arial" w:hAnsi="Arial" w:cs="Arial"/>
        </w:rPr>
        <w:t>Community</w:t>
      </w:r>
    </w:p>
    <w:p w:rsidR="00A03577" w:rsidRDefault="00A03577" w:rsidP="00A03577">
      <w:pPr>
        <w:numPr>
          <w:ilvl w:val="0"/>
          <w:numId w:val="17"/>
        </w:numPr>
        <w:rPr>
          <w:rFonts w:ascii="Arial" w:hAnsi="Arial" w:cs="Arial"/>
        </w:rPr>
      </w:pPr>
      <w:r>
        <w:rPr>
          <w:rFonts w:ascii="Arial" w:hAnsi="Arial" w:cs="Arial"/>
        </w:rPr>
        <w:t>P</w:t>
      </w:r>
      <w:r w:rsidRPr="006C66A3">
        <w:rPr>
          <w:rFonts w:ascii="Arial" w:hAnsi="Arial" w:cs="Arial"/>
        </w:rPr>
        <w:t>roperty</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rPr>
      </w:pPr>
      <w:r w:rsidRPr="006C66A3">
        <w:rPr>
          <w:rFonts w:ascii="Arial" w:hAnsi="Arial" w:cs="Arial"/>
        </w:rPr>
        <w:t xml:space="preserve"> </w:t>
      </w:r>
      <w:r w:rsidRPr="006C66A3">
        <w:rPr>
          <w:rFonts w:ascii="Arial" w:hAnsi="Arial" w:cs="Arial"/>
        </w:rPr>
        <w:br/>
      </w:r>
      <w:r w:rsidRPr="00BE29F3">
        <w:rPr>
          <w:rFonts w:ascii="Arial" w:hAnsi="Arial" w:cs="Arial"/>
          <w:b/>
          <w:u w:val="single"/>
        </w:rPr>
        <w:t>NOTE</w:t>
      </w:r>
      <w:r w:rsidRPr="006C66A3">
        <w:rPr>
          <w:rFonts w:ascii="Arial" w:hAnsi="Arial" w:cs="Arial"/>
        </w:rPr>
        <w:t>: As a secondary concern, the ERT minimizes property damage and promotes prompt s</w:t>
      </w:r>
      <w:r>
        <w:rPr>
          <w:rFonts w:ascii="Arial" w:hAnsi="Arial" w:cs="Arial"/>
        </w:rPr>
        <w:t>ite recovery from an emergency.</w:t>
      </w:r>
    </w:p>
    <w:p w:rsidR="00A03577" w:rsidRPr="00BE29F3" w:rsidRDefault="00A03577" w:rsidP="00A03577">
      <w:pPr>
        <w:tabs>
          <w:tab w:val="left" w:pos="720"/>
        </w:tabs>
        <w:rPr>
          <w:rFonts w:ascii="Arial" w:hAnsi="Arial" w:cs="Arial"/>
          <w:b/>
          <w:u w:val="single"/>
        </w:rPr>
      </w:pPr>
      <w:r w:rsidRPr="006C66A3">
        <w:rPr>
          <w:rFonts w:ascii="Arial" w:hAnsi="Arial" w:cs="Arial"/>
        </w:rPr>
        <w:br/>
      </w:r>
      <w:r w:rsidRPr="00BE29F3">
        <w:rPr>
          <w:rFonts w:ascii="Arial" w:hAnsi="Arial" w:cs="Arial"/>
          <w:b/>
          <w:u w:val="single"/>
        </w:rPr>
        <w:t>Supervisor Responsibilities</w:t>
      </w:r>
    </w:p>
    <w:p w:rsidR="00A03577" w:rsidRDefault="00A03577" w:rsidP="00A03577">
      <w:pPr>
        <w:tabs>
          <w:tab w:val="left" w:pos="720"/>
        </w:tabs>
        <w:rPr>
          <w:rFonts w:ascii="Arial" w:hAnsi="Arial" w:cs="Arial"/>
          <w:b/>
        </w:rPr>
      </w:pPr>
    </w:p>
    <w:p w:rsidR="00A03577" w:rsidRDefault="00A03577" w:rsidP="00A03577">
      <w:pPr>
        <w:numPr>
          <w:ilvl w:val="0"/>
          <w:numId w:val="19"/>
        </w:numPr>
        <w:rPr>
          <w:rFonts w:ascii="Arial" w:hAnsi="Arial" w:cs="Arial"/>
        </w:rPr>
      </w:pPr>
      <w:r w:rsidRPr="006C66A3">
        <w:rPr>
          <w:rFonts w:ascii="Arial" w:hAnsi="Arial" w:cs="Arial"/>
        </w:rPr>
        <w:t>Any situation where a threat to the health and sa</w:t>
      </w:r>
      <w:r>
        <w:rPr>
          <w:rFonts w:ascii="Arial" w:hAnsi="Arial" w:cs="Arial"/>
        </w:rPr>
        <w:t xml:space="preserve">fety of employees is determined; the supervisor/manager </w:t>
      </w:r>
      <w:r w:rsidRPr="006C66A3">
        <w:rPr>
          <w:rFonts w:ascii="Arial" w:hAnsi="Arial" w:cs="Arial"/>
        </w:rPr>
        <w:t>initiate</w:t>
      </w:r>
      <w:r>
        <w:rPr>
          <w:rFonts w:ascii="Arial" w:hAnsi="Arial" w:cs="Arial"/>
        </w:rPr>
        <w:t>s</w:t>
      </w:r>
      <w:r w:rsidRPr="006C66A3">
        <w:rPr>
          <w:rFonts w:ascii="Arial" w:hAnsi="Arial" w:cs="Arial"/>
        </w:rPr>
        <w:t xml:space="preserve"> an evacuation by </w:t>
      </w:r>
      <w:r>
        <w:rPr>
          <w:rFonts w:ascii="Arial" w:hAnsi="Arial" w:cs="Arial"/>
        </w:rPr>
        <w:t xml:space="preserve">activating the fire alarm system and/or </w:t>
      </w:r>
      <w:r w:rsidRPr="006C66A3">
        <w:rPr>
          <w:rFonts w:ascii="Arial" w:hAnsi="Arial" w:cs="Arial"/>
        </w:rPr>
        <w:t xml:space="preserve">calling </w:t>
      </w:r>
      <w:r>
        <w:rPr>
          <w:rFonts w:ascii="Arial" w:hAnsi="Arial" w:cs="Arial"/>
        </w:rPr>
        <w:t xml:space="preserve">the Receptionist at </w:t>
      </w:r>
      <w:r w:rsidRPr="006C66A3">
        <w:rPr>
          <w:rFonts w:ascii="Arial" w:hAnsi="Arial" w:cs="Arial"/>
        </w:rPr>
        <w:t xml:space="preserve">4144 </w:t>
      </w:r>
      <w:r>
        <w:rPr>
          <w:rFonts w:ascii="Arial" w:hAnsi="Arial" w:cs="Arial"/>
        </w:rPr>
        <w:t>or shuts down the area.</w:t>
      </w:r>
    </w:p>
    <w:p w:rsidR="00A03577" w:rsidRDefault="00A03577" w:rsidP="00A03577">
      <w:pPr>
        <w:tabs>
          <w:tab w:val="left" w:pos="720"/>
        </w:tabs>
        <w:rPr>
          <w:rFonts w:ascii="Arial" w:hAnsi="Arial" w:cs="Arial"/>
        </w:rPr>
      </w:pPr>
    </w:p>
    <w:p w:rsidR="00A03577" w:rsidRDefault="00A03577" w:rsidP="00A03577">
      <w:pPr>
        <w:numPr>
          <w:ilvl w:val="1"/>
          <w:numId w:val="19"/>
        </w:numPr>
        <w:tabs>
          <w:tab w:val="left" w:pos="720"/>
        </w:tabs>
        <w:rPr>
          <w:rFonts w:ascii="Arial" w:hAnsi="Arial" w:cs="Arial"/>
        </w:rPr>
      </w:pPr>
      <w:r w:rsidRPr="006C66A3">
        <w:rPr>
          <w:rFonts w:ascii="Arial" w:hAnsi="Arial" w:cs="Arial"/>
        </w:rPr>
        <w:t>For example:</w:t>
      </w:r>
    </w:p>
    <w:p w:rsidR="00A03577" w:rsidRDefault="00A03577" w:rsidP="00A03577">
      <w:pPr>
        <w:numPr>
          <w:ilvl w:val="2"/>
          <w:numId w:val="19"/>
        </w:numPr>
        <w:tabs>
          <w:tab w:val="left" w:pos="720"/>
        </w:tabs>
        <w:rPr>
          <w:rFonts w:ascii="Arial" w:hAnsi="Arial" w:cs="Arial"/>
        </w:rPr>
      </w:pPr>
      <w:r>
        <w:rPr>
          <w:rFonts w:ascii="Arial" w:hAnsi="Arial" w:cs="Arial"/>
        </w:rPr>
        <w:t>W</w:t>
      </w:r>
      <w:r w:rsidRPr="006C66A3">
        <w:rPr>
          <w:rFonts w:ascii="Arial" w:hAnsi="Arial" w:cs="Arial"/>
        </w:rPr>
        <w:t>ater spilled where employees must stand or work adjacen</w:t>
      </w:r>
      <w:r>
        <w:rPr>
          <w:rFonts w:ascii="Arial" w:hAnsi="Arial" w:cs="Arial"/>
        </w:rPr>
        <w:t>t to live electrical equipment.</w:t>
      </w:r>
    </w:p>
    <w:p w:rsidR="00A03577" w:rsidRDefault="00A03577" w:rsidP="00A03577">
      <w:pPr>
        <w:tabs>
          <w:tab w:val="left" w:pos="720"/>
        </w:tabs>
        <w:rPr>
          <w:rFonts w:ascii="Arial" w:hAnsi="Arial" w:cs="Arial"/>
        </w:rPr>
      </w:pPr>
      <w:r w:rsidRPr="006C66A3">
        <w:rPr>
          <w:rFonts w:ascii="Arial" w:hAnsi="Arial" w:cs="Arial"/>
        </w:rPr>
        <w:br/>
      </w:r>
    </w:p>
    <w:p w:rsidR="00A03577" w:rsidRDefault="00A03577" w:rsidP="00A03577">
      <w:pPr>
        <w:tabs>
          <w:tab w:val="left" w:pos="720"/>
        </w:tabs>
        <w:rPr>
          <w:rFonts w:ascii="Arial" w:hAnsi="Arial" w:cs="Arial"/>
          <w:b/>
          <w:u w:val="single"/>
        </w:rPr>
      </w:pPr>
      <w:r w:rsidRPr="00BE29F3">
        <w:rPr>
          <w:rFonts w:ascii="Arial" w:hAnsi="Arial" w:cs="Arial"/>
          <w:b/>
          <w:u w:val="single"/>
        </w:rPr>
        <w:t>LD site Emergency Medical Technician responsibilities</w:t>
      </w:r>
    </w:p>
    <w:p w:rsidR="00A03577" w:rsidRPr="00BE29F3" w:rsidRDefault="00A03577" w:rsidP="00A03577">
      <w:pPr>
        <w:tabs>
          <w:tab w:val="left" w:pos="720"/>
        </w:tabs>
        <w:rPr>
          <w:rFonts w:ascii="Arial" w:hAnsi="Arial" w:cs="Arial"/>
          <w:b/>
          <w:u w:val="single"/>
        </w:rPr>
      </w:pPr>
    </w:p>
    <w:p w:rsidR="00A03577" w:rsidRDefault="00A03577" w:rsidP="00A03577">
      <w:pPr>
        <w:numPr>
          <w:ilvl w:val="0"/>
          <w:numId w:val="18"/>
        </w:numPr>
        <w:rPr>
          <w:rFonts w:ascii="Arial" w:hAnsi="Arial" w:cs="Arial"/>
        </w:rPr>
      </w:pPr>
      <w:r w:rsidRPr="006C66A3">
        <w:rPr>
          <w:rFonts w:ascii="Arial" w:hAnsi="Arial" w:cs="Arial"/>
        </w:rPr>
        <w:t xml:space="preserve">The Emergency Medical Technician will only treat minor medical problems, due to the liabilities involved. These are non-life threatening situations such as minor cuts, abrasions, etc., and the medical response will be sufficient to handle an immediate, minor, </w:t>
      </w:r>
      <w:r>
        <w:rPr>
          <w:rFonts w:ascii="Arial" w:hAnsi="Arial" w:cs="Arial"/>
        </w:rPr>
        <w:t>insignificant medical incident.</w:t>
      </w:r>
    </w:p>
    <w:p w:rsidR="00A03577" w:rsidRPr="00713E24" w:rsidRDefault="00A03577" w:rsidP="00A03577">
      <w:pPr>
        <w:tabs>
          <w:tab w:val="left" w:pos="720"/>
        </w:tabs>
        <w:ind w:left="360"/>
        <w:rPr>
          <w:rFonts w:ascii="Arial" w:hAnsi="Arial" w:cs="Arial"/>
          <w:b/>
        </w:rPr>
      </w:pPr>
      <w:r w:rsidRPr="006C66A3">
        <w:rPr>
          <w:rFonts w:ascii="Arial" w:hAnsi="Arial" w:cs="Arial"/>
        </w:rPr>
        <w:br/>
      </w:r>
      <w:r w:rsidRPr="00713E24">
        <w:rPr>
          <w:rFonts w:ascii="Arial" w:hAnsi="Arial" w:cs="Arial"/>
          <w:b/>
        </w:rPr>
        <w:t xml:space="preserve">NOTE: THE EMPLOYEE </w:t>
      </w:r>
      <w:smartTag w:uri="urn:schemas-microsoft-com:office:smarttags" w:element="stockticker">
        <w:r w:rsidRPr="00713E24">
          <w:rPr>
            <w:rFonts w:ascii="Arial" w:hAnsi="Arial" w:cs="Arial"/>
            <w:b/>
          </w:rPr>
          <w:t>HAS</w:t>
        </w:r>
      </w:smartTag>
      <w:r w:rsidRPr="00713E24">
        <w:rPr>
          <w:rFonts w:ascii="Arial" w:hAnsi="Arial" w:cs="Arial"/>
          <w:b/>
        </w:rPr>
        <w:t xml:space="preserve"> THE RESPONSIBILITY TO </w:t>
      </w:r>
      <w:smartTag w:uri="urn:schemas-microsoft-com:office:smarttags" w:element="stockticker">
        <w:r w:rsidRPr="00713E24">
          <w:rPr>
            <w:rFonts w:ascii="Arial" w:hAnsi="Arial" w:cs="Arial"/>
            <w:b/>
          </w:rPr>
          <w:t>GET</w:t>
        </w:r>
      </w:smartTag>
      <w:r w:rsidRPr="00713E24">
        <w:rPr>
          <w:rFonts w:ascii="Arial" w:hAnsi="Arial" w:cs="Arial"/>
          <w:b/>
        </w:rPr>
        <w:t xml:space="preserve"> FOLLOWUP MEDICAL </w:t>
      </w:r>
      <w:r w:rsidRPr="00713E24">
        <w:rPr>
          <w:rFonts w:ascii="Arial" w:hAnsi="Arial" w:cs="Arial"/>
          <w:b/>
        </w:rPr>
        <w:br/>
        <w:t xml:space="preserve">ADVICE </w:t>
      </w:r>
      <w:smartTag w:uri="urn:schemas-microsoft-com:office:smarttags" w:element="stockticker">
        <w:r w:rsidRPr="00713E24">
          <w:rPr>
            <w:rFonts w:ascii="Arial" w:hAnsi="Arial" w:cs="Arial"/>
            <w:b/>
          </w:rPr>
          <w:t>AND</w:t>
        </w:r>
      </w:smartTag>
      <w:r w:rsidRPr="00713E24">
        <w:rPr>
          <w:rFonts w:ascii="Arial" w:hAnsi="Arial" w:cs="Arial"/>
          <w:b/>
        </w:rPr>
        <w:t xml:space="preserve"> TREATMENT FROM THEIR PERSONAL PHYSICIAN, NO MATTER HOW </w:t>
      </w:r>
      <w:r w:rsidRPr="00713E24">
        <w:rPr>
          <w:rFonts w:ascii="Arial" w:hAnsi="Arial" w:cs="Arial"/>
          <w:b/>
        </w:rPr>
        <w:br/>
        <w:t>MINOR THE INCIDENT. THIS WILL BE COVERED BY WORKMAN’S COMPENSATION INSURANCE</w:t>
      </w:r>
    </w:p>
    <w:p w:rsidR="00A03577" w:rsidRDefault="00A03577" w:rsidP="00A03577">
      <w:pPr>
        <w:numPr>
          <w:ilvl w:val="0"/>
          <w:numId w:val="18"/>
        </w:numPr>
        <w:rPr>
          <w:rFonts w:ascii="Arial" w:hAnsi="Arial" w:cs="Arial"/>
        </w:rPr>
      </w:pPr>
      <w:r w:rsidRPr="006C66A3">
        <w:rPr>
          <w:rFonts w:ascii="Arial" w:hAnsi="Arial" w:cs="Arial"/>
        </w:rPr>
        <w:t>In life threatening situations, the Emergency Medical Technician will only serve to stabilize the patient until emergency help arrives. This may include medical procedures recognized as reasonable and prudent, such as performing CPR, giving oxygen, applying pressure to open wounds, etc., and other emergency first aid responses, spe</w:t>
      </w:r>
      <w:r>
        <w:rPr>
          <w:rFonts w:ascii="Arial" w:hAnsi="Arial" w:cs="Arial"/>
        </w:rPr>
        <w:t>cific to the medical situation.</w:t>
      </w:r>
    </w:p>
    <w:p w:rsidR="00A03577" w:rsidRDefault="00A03577" w:rsidP="00A03577">
      <w:pPr>
        <w:tabs>
          <w:tab w:val="left" w:pos="720"/>
        </w:tabs>
        <w:ind w:left="360"/>
        <w:rPr>
          <w:rFonts w:ascii="Arial" w:hAnsi="Arial" w:cs="Arial"/>
        </w:rPr>
      </w:pPr>
    </w:p>
    <w:p w:rsidR="00A03577" w:rsidRDefault="00A03577" w:rsidP="00A03577">
      <w:pPr>
        <w:numPr>
          <w:ilvl w:val="1"/>
          <w:numId w:val="18"/>
        </w:numPr>
        <w:tabs>
          <w:tab w:val="left" w:pos="720"/>
        </w:tabs>
        <w:rPr>
          <w:rFonts w:ascii="Arial" w:hAnsi="Arial" w:cs="Arial"/>
        </w:rPr>
      </w:pPr>
      <w:r w:rsidRPr="006C66A3">
        <w:rPr>
          <w:rFonts w:ascii="Arial" w:hAnsi="Arial" w:cs="Arial"/>
        </w:rPr>
        <w:t>Employees wishing to participate in this emergency service shall state such in a letter to this affect and deliver it to LD General Manager, who shall keep the letter in their personnel file and prepare a list of these employees and notify the sit</w:t>
      </w:r>
      <w:r>
        <w:rPr>
          <w:rFonts w:ascii="Arial" w:hAnsi="Arial" w:cs="Arial"/>
        </w:rPr>
        <w:t>e Emergency Medical Technician.</w:t>
      </w:r>
    </w:p>
    <w:p w:rsidR="00A03577" w:rsidRDefault="00A03577" w:rsidP="00A03577">
      <w:pPr>
        <w:tabs>
          <w:tab w:val="left" w:pos="720"/>
        </w:tabs>
        <w:rPr>
          <w:rFonts w:ascii="Arial" w:hAnsi="Arial" w:cs="Arial"/>
          <w:b/>
          <w:u w:val="single"/>
        </w:rPr>
      </w:pPr>
      <w:r w:rsidRPr="006C66A3">
        <w:rPr>
          <w:rFonts w:ascii="Arial" w:hAnsi="Arial" w:cs="Arial"/>
        </w:rPr>
        <w:br/>
      </w:r>
    </w:p>
    <w:p w:rsidR="00A03577" w:rsidRDefault="00A03577" w:rsidP="00A03577">
      <w:pPr>
        <w:tabs>
          <w:tab w:val="left" w:pos="720"/>
        </w:tabs>
        <w:rPr>
          <w:rFonts w:ascii="Arial" w:hAnsi="Arial" w:cs="Arial"/>
          <w:b/>
          <w:u w:val="single"/>
        </w:rPr>
      </w:pPr>
      <w:r w:rsidRPr="00BE29F3">
        <w:rPr>
          <w:rFonts w:ascii="Arial" w:hAnsi="Arial" w:cs="Arial"/>
          <w:b/>
          <w:u w:val="single"/>
        </w:rPr>
        <w:lastRenderedPageBreak/>
        <w:t>Emergency Response Team responsibilities</w:t>
      </w:r>
    </w:p>
    <w:p w:rsidR="00A03577" w:rsidRDefault="00A03577" w:rsidP="00A03577">
      <w:pPr>
        <w:tabs>
          <w:tab w:val="left" w:pos="720"/>
        </w:tabs>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Report to the location of the incident reported on the intercom system and get an update of the situation by the first responding Safety Committee/</w:t>
      </w:r>
      <w:r>
        <w:rPr>
          <w:rFonts w:ascii="Arial" w:hAnsi="Arial" w:cs="Arial"/>
        </w:rPr>
        <w:t>Emergency Response Team member.</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The first responder of the Emergency Response Team to the incident location shall evaluate the severity of the situation and not allow any entry by ANY LD employee to a hazardous area. The situation must first be evaluated </w:t>
      </w:r>
      <w:r>
        <w:rPr>
          <w:rFonts w:ascii="Arial" w:hAnsi="Arial" w:cs="Arial"/>
        </w:rPr>
        <w:t>without putting anyone at risk.</w:t>
      </w:r>
    </w:p>
    <w:p w:rsidR="00A03577" w:rsidRDefault="00A03577" w:rsidP="00A03577">
      <w:pPr>
        <w:rPr>
          <w:rFonts w:ascii="Arial" w:hAnsi="Arial" w:cs="Arial"/>
        </w:rPr>
      </w:pP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The Emergency Response Team shall assist supervisors in evacuating individuals fro</w:t>
      </w:r>
      <w:r>
        <w:rPr>
          <w:rFonts w:ascii="Arial" w:hAnsi="Arial" w:cs="Arial"/>
        </w:rPr>
        <w:t xml:space="preserve">m the incident area.  </w:t>
      </w:r>
      <w:r w:rsidRPr="006C66A3">
        <w:rPr>
          <w:rFonts w:ascii="Arial" w:hAnsi="Arial" w:cs="Arial"/>
        </w:rPr>
        <w:t xml:space="preserve">This includes assisting with special </w:t>
      </w:r>
      <w:r>
        <w:rPr>
          <w:rFonts w:ascii="Arial" w:hAnsi="Arial" w:cs="Arial"/>
        </w:rPr>
        <w:t>need/handicapped individuals.</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If the incident does not require ERT response, contact the Receptionist and report the situation. An “all clear, return to work areas” message will be broadcast</w:t>
      </w:r>
      <w:r>
        <w:rPr>
          <w:rFonts w:ascii="Arial" w:hAnsi="Arial" w:cs="Arial"/>
        </w:rPr>
        <w:t xml:space="preserve"> over the intercom system.</w:t>
      </w:r>
    </w:p>
    <w:p w:rsidR="00A03577" w:rsidRDefault="00A03577" w:rsidP="00A03577">
      <w:pPr>
        <w:rPr>
          <w:rFonts w:ascii="Arial" w:hAnsi="Arial" w:cs="Arial"/>
        </w:rPr>
      </w:pP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If the incident is of a severity to require response by ERT members with specialized training, the ERT responders shall evaluate the situation and plan a course of action as outlined in the LD Safety </w:t>
      </w:r>
      <w:r>
        <w:rPr>
          <w:rFonts w:ascii="Arial" w:hAnsi="Arial" w:cs="Arial"/>
        </w:rPr>
        <w:t>S</w:t>
      </w:r>
      <w:r w:rsidRPr="006C66A3">
        <w:rPr>
          <w:rFonts w:ascii="Arial" w:hAnsi="Arial" w:cs="Arial"/>
        </w:rPr>
        <w:t>peci</w:t>
      </w:r>
      <w:r>
        <w:rPr>
          <w:rFonts w:ascii="Arial" w:hAnsi="Arial" w:cs="Arial"/>
        </w:rPr>
        <w:t>fication.</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Emergency Response Team members are to promote prompt recovery from moderate </w:t>
      </w:r>
      <w:r>
        <w:rPr>
          <w:rFonts w:ascii="Arial" w:hAnsi="Arial" w:cs="Arial"/>
        </w:rPr>
        <w:t>and major emergency situations.</w:t>
      </w:r>
    </w:p>
    <w:p w:rsidR="00A03577" w:rsidRDefault="00A03577" w:rsidP="00A03577">
      <w:pPr>
        <w:rPr>
          <w:rFonts w:ascii="Arial" w:hAnsi="Arial" w:cs="Arial"/>
        </w:rPr>
      </w:pPr>
    </w:p>
    <w:p w:rsidR="00A03577" w:rsidRDefault="00A03577" w:rsidP="00A03577">
      <w:pPr>
        <w:tabs>
          <w:tab w:val="left" w:pos="720"/>
        </w:tabs>
        <w:rPr>
          <w:rFonts w:ascii="Arial" w:hAnsi="Arial" w:cs="Arial"/>
          <w:b/>
          <w:u w:val="single"/>
        </w:rPr>
      </w:pPr>
      <w:r>
        <w:rPr>
          <w:rFonts w:ascii="Arial" w:hAnsi="Arial" w:cs="Arial"/>
        </w:rPr>
        <w:br/>
      </w:r>
      <w:r w:rsidRPr="00E32CC9">
        <w:rPr>
          <w:rFonts w:ascii="Arial" w:hAnsi="Arial" w:cs="Arial"/>
          <w:b/>
          <w:u w:val="single"/>
        </w:rPr>
        <w:t>Safety Manager Responsibilities</w:t>
      </w:r>
    </w:p>
    <w:p w:rsidR="00A03577" w:rsidRPr="00E32CC9" w:rsidRDefault="00A03577" w:rsidP="00A03577">
      <w:pPr>
        <w:tabs>
          <w:tab w:val="left" w:pos="720"/>
        </w:tabs>
        <w:rPr>
          <w:rFonts w:ascii="Arial" w:hAnsi="Arial" w:cs="Arial"/>
          <w:b/>
          <w:u w:val="single"/>
        </w:rPr>
      </w:pPr>
    </w:p>
    <w:p w:rsidR="00A03577" w:rsidRDefault="00A03577" w:rsidP="00A03577">
      <w:pPr>
        <w:numPr>
          <w:ilvl w:val="0"/>
          <w:numId w:val="21"/>
        </w:numPr>
        <w:rPr>
          <w:rFonts w:ascii="Arial" w:hAnsi="Arial" w:cs="Arial"/>
        </w:rPr>
      </w:pPr>
      <w:r w:rsidRPr="006C66A3">
        <w:rPr>
          <w:rFonts w:ascii="Arial" w:hAnsi="Arial" w:cs="Arial"/>
        </w:rPr>
        <w:t>Direct the overall emergency response operations.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Coordinate any ERT activities whenever civil authorities become involved, and act as liaison between the ERT and civil authorities.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 xml:space="preserve">Supervise the ERT and employees during emergencies </w:t>
      </w:r>
      <w:r>
        <w:rPr>
          <w:rFonts w:ascii="Arial" w:hAnsi="Arial" w:cs="Arial"/>
        </w:rPr>
        <w:t>and evacuation practice drills.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When the Safety Manager is out of the facility, the General Manager shall assume all leaders</w:t>
      </w:r>
      <w:r>
        <w:rPr>
          <w:rFonts w:ascii="Arial" w:hAnsi="Arial" w:cs="Arial"/>
        </w:rPr>
        <w:t>hip and coordinating functions.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Serve as a technical resource to the ERT personnel during a response.</w:t>
      </w:r>
    </w:p>
    <w:p w:rsidR="00A03577" w:rsidRDefault="00A03577" w:rsidP="00A03577">
      <w:pPr>
        <w:numPr>
          <w:ilvl w:val="0"/>
          <w:numId w:val="21"/>
        </w:numPr>
        <w:rPr>
          <w:rFonts w:ascii="Arial" w:hAnsi="Arial" w:cs="Arial"/>
        </w:rPr>
      </w:pPr>
      <w:r w:rsidRPr="006C66A3">
        <w:rPr>
          <w:rFonts w:ascii="Arial" w:hAnsi="Arial" w:cs="Arial"/>
        </w:rPr>
        <w:t>Document incidents and file necessary reports with appropriate regulatory agencies.</w:t>
      </w:r>
    </w:p>
    <w:p w:rsidR="00A03577" w:rsidRDefault="00A03577" w:rsidP="00A03577">
      <w:pPr>
        <w:tabs>
          <w:tab w:val="left" w:pos="720"/>
        </w:tabs>
        <w:rPr>
          <w:rFonts w:ascii="Arial" w:hAnsi="Arial" w:cs="Arial"/>
        </w:rPr>
      </w:pPr>
    </w:p>
    <w:p w:rsidR="00A03577" w:rsidRPr="006C66A3" w:rsidRDefault="00A03577" w:rsidP="00A03577">
      <w:pPr>
        <w:numPr>
          <w:ilvl w:val="0"/>
          <w:numId w:val="21"/>
        </w:numPr>
        <w:rPr>
          <w:rFonts w:ascii="Arial" w:hAnsi="Arial" w:cs="Arial"/>
        </w:rPr>
      </w:pPr>
      <w:r w:rsidRPr="006C66A3">
        <w:rPr>
          <w:rFonts w:ascii="Arial" w:hAnsi="Arial" w:cs="Arial"/>
        </w:rPr>
        <w:t xml:space="preserve">Turn off facility electrical, gas, or water utilities as necessary to prevent further damage or a hazardous situation. </w:t>
      </w:r>
      <w:r w:rsidRPr="006C66A3">
        <w:rPr>
          <w:rFonts w:ascii="Arial" w:hAnsi="Arial" w:cs="Arial"/>
        </w:rPr>
        <w:br/>
      </w:r>
    </w:p>
    <w:p w:rsidR="00A03577" w:rsidRPr="00665920" w:rsidRDefault="00A03577" w:rsidP="00A03577">
      <w:pPr>
        <w:tabs>
          <w:tab w:val="left" w:pos="720"/>
        </w:tabs>
        <w:rPr>
          <w:rFonts w:ascii="Arial" w:hAnsi="Arial" w:cs="Arial"/>
        </w:rPr>
      </w:pPr>
    </w:p>
    <w:p w:rsidR="00A03577" w:rsidRPr="00665920" w:rsidRDefault="00A03577" w:rsidP="00A03577">
      <w:pPr>
        <w:tabs>
          <w:tab w:val="left" w:pos="720"/>
        </w:tabs>
        <w:ind w:left="360" w:hanging="360"/>
        <w:rPr>
          <w:rFonts w:ascii="Arial" w:hAnsi="Arial" w:cs="Arial"/>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Pr="00713E24" w:rsidRDefault="00A03577" w:rsidP="00A03577">
      <w:pPr>
        <w:tabs>
          <w:tab w:val="left" w:pos="720"/>
        </w:tabs>
        <w:rPr>
          <w:rFonts w:ascii="Arial" w:hAnsi="Arial"/>
          <w:b/>
        </w:rPr>
      </w:pPr>
      <w:r w:rsidRPr="00713E24">
        <w:rPr>
          <w:rFonts w:ascii="Arial" w:hAnsi="Arial"/>
          <w:b/>
        </w:rPr>
        <w:lastRenderedPageBreak/>
        <w:t>EVACUATION PLAN</w:t>
      </w:r>
    </w:p>
    <w:p w:rsidR="00A03577" w:rsidRDefault="00A03577" w:rsidP="00A03577">
      <w:pPr>
        <w:tabs>
          <w:tab w:val="left" w:pos="720"/>
        </w:tabs>
        <w:rPr>
          <w:rFonts w:ascii="Arial" w:hAnsi="Arial"/>
        </w:rPr>
      </w:pPr>
    </w:p>
    <w:p w:rsidR="00A03577" w:rsidRPr="00921F1E" w:rsidRDefault="00A03577" w:rsidP="00A03577">
      <w:pPr>
        <w:tabs>
          <w:tab w:val="left" w:pos="720"/>
        </w:tabs>
        <w:rPr>
          <w:rFonts w:ascii="Arial" w:hAnsi="Arial"/>
        </w:rPr>
      </w:pPr>
      <w:r w:rsidRPr="00921F1E">
        <w:rPr>
          <w:rFonts w:ascii="Arial" w:hAnsi="Arial"/>
        </w:rPr>
        <w:t xml:space="preserve">In the event of the activation of the alarm system, employees should immediately, and orderly, proceed to the nearest exit and staging area </w:t>
      </w:r>
      <w:r>
        <w:rPr>
          <w:rFonts w:ascii="Arial" w:hAnsi="Arial"/>
        </w:rPr>
        <w:t>in the parking lot east of the South building</w:t>
      </w:r>
      <w:r w:rsidR="007B4942">
        <w:rPr>
          <w:rFonts w:ascii="Arial" w:hAnsi="Arial"/>
        </w:rPr>
        <w:t>.</w:t>
      </w:r>
      <w:r>
        <w:rPr>
          <w:rFonts w:ascii="Arial" w:hAnsi="Arial"/>
        </w:rPr>
        <w:t xml:space="preserve"> </w:t>
      </w:r>
    </w:p>
    <w:p w:rsidR="00A03577" w:rsidRPr="00921F1E" w:rsidRDefault="00A03577" w:rsidP="00A03577">
      <w:pPr>
        <w:tabs>
          <w:tab w:val="left" w:pos="720"/>
        </w:tabs>
        <w:ind w:left="360" w:hanging="360"/>
        <w:rPr>
          <w:rFonts w:ascii="Arial" w:hAnsi="Arial"/>
        </w:rPr>
      </w:pPr>
      <w:r w:rsidRPr="00921F1E">
        <w:rPr>
          <w:rFonts w:ascii="Arial" w:hAnsi="Arial"/>
        </w:rPr>
        <w:tab/>
      </w:r>
    </w:p>
    <w:p w:rsidR="00A03577" w:rsidRDefault="00A03577" w:rsidP="00A03577">
      <w:pPr>
        <w:tabs>
          <w:tab w:val="left" w:pos="720"/>
        </w:tabs>
        <w:rPr>
          <w:rFonts w:ascii="Arial" w:hAnsi="Arial"/>
        </w:rPr>
      </w:pPr>
      <w:r>
        <w:rPr>
          <w:rFonts w:ascii="Arial" w:hAnsi="Arial"/>
        </w:rPr>
        <w:t>Supervisors/Managers</w:t>
      </w:r>
      <w:r w:rsidRPr="00921F1E">
        <w:rPr>
          <w:rFonts w:ascii="Arial" w:hAnsi="Arial"/>
        </w:rPr>
        <w:t xml:space="preserve"> and their backups, are responsible for the safe and orderly evacuation of the employees in </w:t>
      </w:r>
      <w:r>
        <w:rPr>
          <w:rFonts w:ascii="Arial" w:hAnsi="Arial"/>
        </w:rPr>
        <w:t>their</w:t>
      </w:r>
      <w:r w:rsidRPr="00921F1E">
        <w:rPr>
          <w:rFonts w:ascii="Arial" w:hAnsi="Arial"/>
        </w:rPr>
        <w:t xml:space="preserve"> department</w:t>
      </w:r>
      <w:r>
        <w:rPr>
          <w:rFonts w:ascii="Arial" w:hAnsi="Arial"/>
        </w:rPr>
        <w:t xml:space="preserve">.  </w:t>
      </w:r>
      <w:r w:rsidRPr="00921F1E">
        <w:rPr>
          <w:rFonts w:ascii="Arial" w:hAnsi="Arial"/>
        </w:rPr>
        <w:t xml:space="preserve">Each area has a specific exit and backup exit if blocked due to the emergency itself (see map – Appendix A).  </w:t>
      </w:r>
      <w:r>
        <w:rPr>
          <w:rFonts w:ascii="Arial" w:hAnsi="Arial"/>
        </w:rPr>
        <w:t>Supervisors/Managers</w:t>
      </w:r>
      <w:r w:rsidRPr="00921F1E">
        <w:rPr>
          <w:rFonts w:ascii="Arial" w:hAnsi="Arial"/>
        </w:rPr>
        <w:t xml:space="preserve"> will ensure a safe and orderly exit for employees by checking restrooms, training rooms, conference rooms</w:t>
      </w:r>
      <w:r>
        <w:rPr>
          <w:rFonts w:ascii="Arial" w:hAnsi="Arial"/>
        </w:rPr>
        <w:t>, work rooms</w:t>
      </w:r>
      <w:r w:rsidRPr="00921F1E">
        <w:rPr>
          <w:rFonts w:ascii="Arial" w:hAnsi="Arial"/>
        </w:rPr>
        <w:t xml:space="preserve"> and </w:t>
      </w:r>
      <w:r>
        <w:rPr>
          <w:rFonts w:ascii="Arial" w:hAnsi="Arial"/>
        </w:rPr>
        <w:t>break rooms</w:t>
      </w:r>
      <w:r w:rsidRPr="00921F1E">
        <w:rPr>
          <w:rFonts w:ascii="Arial" w:hAnsi="Arial"/>
        </w:rPr>
        <w:t xml:space="preserve"> within their responsible areas prior to exiting the building.  Once the </w:t>
      </w:r>
      <w:r>
        <w:rPr>
          <w:rFonts w:ascii="Arial" w:hAnsi="Arial"/>
        </w:rPr>
        <w:t>Supervisor/Manager</w:t>
      </w:r>
      <w:r w:rsidRPr="00921F1E">
        <w:rPr>
          <w:rFonts w:ascii="Arial" w:hAnsi="Arial"/>
        </w:rPr>
        <w:t xml:space="preserve"> arrives at the designated staging area, it is his/her responsibility to </w:t>
      </w:r>
      <w:r>
        <w:rPr>
          <w:rFonts w:ascii="Arial" w:hAnsi="Arial"/>
        </w:rPr>
        <w:t>a</w:t>
      </w:r>
      <w:r w:rsidRPr="00921F1E">
        <w:rPr>
          <w:rFonts w:ascii="Arial" w:hAnsi="Arial"/>
        </w:rPr>
        <w:t>ccount</w:t>
      </w:r>
      <w:r>
        <w:rPr>
          <w:rFonts w:ascii="Arial" w:hAnsi="Arial"/>
        </w:rPr>
        <w:t xml:space="preserve"> </w:t>
      </w:r>
      <w:r w:rsidRPr="00921F1E">
        <w:rPr>
          <w:rFonts w:ascii="Arial" w:hAnsi="Arial"/>
        </w:rPr>
        <w:t>for</w:t>
      </w:r>
      <w:r>
        <w:rPr>
          <w:rFonts w:ascii="Arial" w:hAnsi="Arial"/>
        </w:rPr>
        <w:t xml:space="preserve"> all employees and visitors working that day</w:t>
      </w:r>
      <w:r w:rsidRPr="00921F1E">
        <w:rPr>
          <w:rFonts w:ascii="Arial" w:hAnsi="Arial"/>
        </w:rPr>
        <w:t>.</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u w:val="single"/>
        </w:rPr>
      </w:pPr>
      <w:r w:rsidRPr="005B7F26">
        <w:rPr>
          <w:rFonts w:ascii="Arial" w:hAnsi="Arial" w:cs="Arial"/>
          <w:b/>
          <w:u w:val="single"/>
        </w:rPr>
        <w:t xml:space="preserve">General Evacuations </w:t>
      </w:r>
    </w:p>
    <w:p w:rsidR="00A03577" w:rsidRPr="005B7F26" w:rsidRDefault="00A03577" w:rsidP="00A03577">
      <w:pPr>
        <w:tabs>
          <w:tab w:val="left" w:pos="720"/>
        </w:tabs>
        <w:rPr>
          <w:rFonts w:ascii="Arial" w:hAnsi="Arial" w:cs="Arial"/>
          <w:b/>
          <w:u w:val="single"/>
        </w:rPr>
      </w:pPr>
    </w:p>
    <w:p w:rsidR="00A03577" w:rsidRPr="005B7F26" w:rsidRDefault="00A03577" w:rsidP="00A03577">
      <w:pPr>
        <w:tabs>
          <w:tab w:val="left" w:pos="720"/>
        </w:tabs>
        <w:rPr>
          <w:rFonts w:ascii="Arial" w:hAnsi="Arial" w:cs="Arial"/>
          <w:b/>
        </w:rPr>
      </w:pPr>
      <w:r w:rsidRPr="005B7F26">
        <w:rPr>
          <w:rFonts w:ascii="Arial" w:hAnsi="Arial" w:cs="Arial"/>
          <w:b/>
        </w:rPr>
        <w:t>Employee responsibilities</w:t>
      </w:r>
    </w:p>
    <w:p w:rsidR="00A03577" w:rsidRDefault="00A03577" w:rsidP="00A03577">
      <w:pPr>
        <w:numPr>
          <w:ilvl w:val="0"/>
          <w:numId w:val="22"/>
        </w:numPr>
        <w:rPr>
          <w:rFonts w:ascii="Arial" w:hAnsi="Arial" w:cs="Arial"/>
        </w:rPr>
      </w:pPr>
      <w:r w:rsidRPr="00C26972">
        <w:rPr>
          <w:rFonts w:ascii="Arial" w:hAnsi="Arial" w:cs="Arial"/>
        </w:rPr>
        <w:t xml:space="preserve">Evacuate the building at a safe pace, using the nearest exit as noted on evacuation maps posted throughout the building, and as shown on </w:t>
      </w:r>
      <w:r>
        <w:rPr>
          <w:rFonts w:ascii="Arial" w:hAnsi="Arial" w:cs="Arial"/>
        </w:rPr>
        <w:t xml:space="preserve">Appendix A. </w:t>
      </w:r>
    </w:p>
    <w:p w:rsidR="00A03577" w:rsidRDefault="00A03577" w:rsidP="00A03577">
      <w:pPr>
        <w:numPr>
          <w:ilvl w:val="0"/>
          <w:numId w:val="22"/>
        </w:numPr>
        <w:rPr>
          <w:rFonts w:ascii="Arial" w:hAnsi="Arial" w:cs="Arial"/>
        </w:rPr>
      </w:pPr>
      <w:r w:rsidRPr="00C26972">
        <w:rPr>
          <w:rFonts w:ascii="Arial" w:hAnsi="Arial" w:cs="Arial"/>
        </w:rPr>
        <w:t>Do N</w:t>
      </w:r>
      <w:r>
        <w:rPr>
          <w:rFonts w:ascii="Arial" w:hAnsi="Arial" w:cs="Arial"/>
        </w:rPr>
        <w:t>OT smoke during an evacuation</w:t>
      </w:r>
    </w:p>
    <w:p w:rsidR="00A03577" w:rsidRDefault="00A03577" w:rsidP="00A03577">
      <w:pPr>
        <w:numPr>
          <w:ilvl w:val="0"/>
          <w:numId w:val="22"/>
        </w:numPr>
        <w:rPr>
          <w:rFonts w:ascii="Arial" w:hAnsi="Arial" w:cs="Arial"/>
        </w:rPr>
      </w:pPr>
      <w:r w:rsidRPr="00C26972">
        <w:rPr>
          <w:rFonts w:ascii="Arial" w:hAnsi="Arial" w:cs="Arial"/>
        </w:rPr>
        <w:t xml:space="preserve">Do NOT stop </w:t>
      </w:r>
      <w:r>
        <w:rPr>
          <w:rFonts w:ascii="Arial" w:hAnsi="Arial" w:cs="Arial"/>
        </w:rPr>
        <w:t>to gather personal belongings</w:t>
      </w:r>
    </w:p>
    <w:p w:rsidR="00A03577" w:rsidRDefault="00A03577" w:rsidP="00A03577">
      <w:pPr>
        <w:numPr>
          <w:ilvl w:val="0"/>
          <w:numId w:val="22"/>
        </w:numPr>
        <w:rPr>
          <w:rFonts w:ascii="Arial" w:hAnsi="Arial" w:cs="Arial"/>
        </w:rPr>
      </w:pPr>
      <w:r w:rsidRPr="00C26972">
        <w:rPr>
          <w:rFonts w:ascii="Arial" w:hAnsi="Arial" w:cs="Arial"/>
        </w:rPr>
        <w:t xml:space="preserve">Walk to the nearest exit door, report to the holding area for a head count, and remain there until you are told to leave. The holding area for LD will be the parking lot directly east of the South Administrative </w:t>
      </w:r>
      <w:r>
        <w:rPr>
          <w:rFonts w:ascii="Arial" w:hAnsi="Arial" w:cs="Arial"/>
        </w:rPr>
        <w:t>building</w:t>
      </w:r>
    </w:p>
    <w:p w:rsidR="00A03577" w:rsidRDefault="00A03577" w:rsidP="00A03577">
      <w:pPr>
        <w:numPr>
          <w:ilvl w:val="0"/>
          <w:numId w:val="22"/>
        </w:numPr>
        <w:rPr>
          <w:rFonts w:ascii="Arial" w:hAnsi="Arial" w:cs="Arial"/>
        </w:rPr>
      </w:pPr>
      <w:r w:rsidRPr="00C26972">
        <w:rPr>
          <w:rFonts w:ascii="Arial" w:hAnsi="Arial" w:cs="Arial"/>
        </w:rPr>
        <w:t xml:space="preserve">Do NOT loiter in the </w:t>
      </w:r>
      <w:r>
        <w:rPr>
          <w:rFonts w:ascii="Arial" w:hAnsi="Arial" w:cs="Arial"/>
        </w:rPr>
        <w:t>building or at the exit areas</w:t>
      </w:r>
    </w:p>
    <w:p w:rsidR="00A03577" w:rsidRDefault="00A03577" w:rsidP="00A03577">
      <w:pPr>
        <w:numPr>
          <w:ilvl w:val="0"/>
          <w:numId w:val="22"/>
        </w:numPr>
        <w:rPr>
          <w:rFonts w:ascii="Arial" w:hAnsi="Arial" w:cs="Arial"/>
        </w:rPr>
      </w:pPr>
      <w:r w:rsidRPr="00C26972">
        <w:rPr>
          <w:rFonts w:ascii="Arial" w:hAnsi="Arial" w:cs="Arial"/>
        </w:rPr>
        <w:t xml:space="preserve">Do NOT move your vehicle unless instructed to do so as this may interfere with </w:t>
      </w:r>
      <w:r>
        <w:rPr>
          <w:rFonts w:ascii="Arial" w:hAnsi="Arial" w:cs="Arial"/>
        </w:rPr>
        <w:t>responding emergency vehicles</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Receptionist responsibilities</w:t>
      </w:r>
    </w:p>
    <w:p w:rsidR="00A03577" w:rsidRDefault="00A03577" w:rsidP="00A03577">
      <w:pPr>
        <w:numPr>
          <w:ilvl w:val="0"/>
          <w:numId w:val="23"/>
        </w:numPr>
        <w:rPr>
          <w:rFonts w:ascii="Arial" w:hAnsi="Arial" w:cs="Arial"/>
        </w:rPr>
      </w:pPr>
      <w:r w:rsidRPr="00C26972">
        <w:rPr>
          <w:rFonts w:ascii="Arial" w:hAnsi="Arial" w:cs="Arial"/>
        </w:rPr>
        <w:t>Initiate the evacuation alarm tone over the LD intercom and alarm systems</w:t>
      </w:r>
      <w:r>
        <w:rPr>
          <w:rFonts w:ascii="Arial" w:hAnsi="Arial" w:cs="Arial"/>
        </w:rPr>
        <w:t xml:space="preserve"> if instructed to do so</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Supervisor responsibilities</w:t>
      </w:r>
    </w:p>
    <w:p w:rsidR="00A03577" w:rsidRDefault="00A03577" w:rsidP="00A03577">
      <w:pPr>
        <w:numPr>
          <w:ilvl w:val="0"/>
          <w:numId w:val="23"/>
        </w:numPr>
        <w:rPr>
          <w:rFonts w:ascii="Arial" w:hAnsi="Arial" w:cs="Arial"/>
        </w:rPr>
      </w:pPr>
      <w:r w:rsidRPr="00C26972">
        <w:rPr>
          <w:rFonts w:ascii="Arial" w:hAnsi="Arial" w:cs="Arial"/>
        </w:rPr>
        <w:t xml:space="preserve">Ensure that all employees </w:t>
      </w:r>
      <w:r>
        <w:rPr>
          <w:rFonts w:ascii="Arial" w:hAnsi="Arial" w:cs="Arial"/>
        </w:rPr>
        <w:t xml:space="preserve">and visitors </w:t>
      </w:r>
      <w:r w:rsidRPr="00C26972">
        <w:rPr>
          <w:rFonts w:ascii="Arial" w:hAnsi="Arial" w:cs="Arial"/>
        </w:rPr>
        <w:t>working in your area have left the building and are accounted for at the evacuation holding area</w:t>
      </w:r>
    </w:p>
    <w:p w:rsidR="00A03577" w:rsidRDefault="00A03577" w:rsidP="00A03577">
      <w:pPr>
        <w:numPr>
          <w:ilvl w:val="0"/>
          <w:numId w:val="23"/>
        </w:numPr>
        <w:rPr>
          <w:rFonts w:ascii="Arial" w:hAnsi="Arial" w:cs="Arial"/>
        </w:rPr>
      </w:pPr>
      <w:r>
        <w:rPr>
          <w:rFonts w:ascii="Arial" w:hAnsi="Arial" w:cs="Arial"/>
        </w:rPr>
        <w:t>Do not allow anyone to reenter the building until the all clear sign is given</w:t>
      </w:r>
    </w:p>
    <w:p w:rsidR="00A03577" w:rsidRDefault="00A03577" w:rsidP="00A03577">
      <w:pPr>
        <w:numPr>
          <w:ilvl w:val="0"/>
          <w:numId w:val="23"/>
        </w:numPr>
        <w:rPr>
          <w:rFonts w:ascii="Arial" w:hAnsi="Arial" w:cs="Arial"/>
        </w:rPr>
      </w:pPr>
      <w:r>
        <w:rPr>
          <w:rFonts w:ascii="Arial" w:hAnsi="Arial" w:cs="Arial"/>
        </w:rPr>
        <w:t>Do not allow anyone to leave the staging area except in the case of a medical emergency until the all clear sign is given</w:t>
      </w:r>
    </w:p>
    <w:p w:rsidR="00A03577" w:rsidRPr="008F5606" w:rsidRDefault="00A03577" w:rsidP="00A03577">
      <w:pPr>
        <w:numPr>
          <w:ilvl w:val="0"/>
          <w:numId w:val="23"/>
        </w:numPr>
        <w:rPr>
          <w:rFonts w:ascii="Arial" w:hAnsi="Arial" w:cs="Arial"/>
        </w:rPr>
      </w:pPr>
      <w:r>
        <w:rPr>
          <w:rFonts w:ascii="Arial" w:hAnsi="Arial" w:cs="Arial"/>
        </w:rPr>
        <w:t>Notify the Safety Manager</w:t>
      </w:r>
      <w:r w:rsidRPr="00921F1E">
        <w:rPr>
          <w:rFonts w:ascii="Arial" w:hAnsi="Arial"/>
        </w:rPr>
        <w:t>, as soon as possible regarding the status of the employees in their respective staging area, including any employee that did not arrive a</w:t>
      </w:r>
      <w:r>
        <w:rPr>
          <w:rFonts w:ascii="Arial" w:hAnsi="Arial"/>
        </w:rPr>
        <w:t>t their designated staging area</w:t>
      </w:r>
    </w:p>
    <w:p w:rsidR="00A03577" w:rsidRPr="00543664" w:rsidRDefault="00A03577" w:rsidP="00A03577">
      <w:pPr>
        <w:numPr>
          <w:ilvl w:val="0"/>
          <w:numId w:val="23"/>
        </w:numPr>
        <w:rPr>
          <w:rFonts w:ascii="Arial" w:hAnsi="Arial" w:cs="Arial"/>
        </w:rPr>
      </w:pPr>
      <w:r>
        <w:rPr>
          <w:rFonts w:ascii="Arial" w:hAnsi="Arial"/>
        </w:rPr>
        <w:t>Notifies employees in his staging area that the building is clear to enter after receiving all clear approval from the Safety Manager</w:t>
      </w:r>
    </w:p>
    <w:p w:rsidR="00A03577" w:rsidRDefault="00A03577" w:rsidP="00A03577">
      <w:pPr>
        <w:numPr>
          <w:ilvl w:val="0"/>
          <w:numId w:val="23"/>
        </w:numPr>
        <w:rPr>
          <w:rFonts w:ascii="Arial" w:hAnsi="Arial" w:cs="Arial"/>
        </w:rPr>
      </w:pPr>
      <w:r>
        <w:rPr>
          <w:rFonts w:ascii="Arial" w:hAnsi="Arial"/>
        </w:rPr>
        <w:t>Checks that all employees have returned to their work stations in a timely manner once the all clear signal has been given.  Reports to the Safety Manager about any employees that did not return to their work area.</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Emergency Response Team responsibilities</w:t>
      </w:r>
    </w:p>
    <w:p w:rsidR="00A03577" w:rsidRDefault="00A03577" w:rsidP="00A03577">
      <w:pPr>
        <w:numPr>
          <w:ilvl w:val="0"/>
          <w:numId w:val="24"/>
        </w:numPr>
        <w:rPr>
          <w:rFonts w:ascii="Arial" w:hAnsi="Arial" w:cs="Arial"/>
        </w:rPr>
      </w:pPr>
      <w:r w:rsidRPr="00C26972">
        <w:rPr>
          <w:rFonts w:ascii="Arial" w:hAnsi="Arial" w:cs="Arial"/>
        </w:rPr>
        <w:t xml:space="preserve">Report to the incident area, but do not enter unless instructed to by the first responder. </w:t>
      </w:r>
    </w:p>
    <w:p w:rsidR="00A03577" w:rsidRDefault="00A03577" w:rsidP="00A03577">
      <w:pPr>
        <w:numPr>
          <w:ilvl w:val="0"/>
          <w:numId w:val="24"/>
        </w:numPr>
        <w:rPr>
          <w:rFonts w:ascii="Arial" w:hAnsi="Arial" w:cs="Arial"/>
        </w:rPr>
      </w:pPr>
      <w:r w:rsidRPr="00C26972">
        <w:rPr>
          <w:rFonts w:ascii="Arial" w:hAnsi="Arial" w:cs="Arial"/>
        </w:rPr>
        <w:t xml:space="preserve">An incident evaluation and plan of attack must first be completed before any action is taken. </w:t>
      </w:r>
    </w:p>
    <w:p w:rsidR="00A03577" w:rsidRDefault="00A03577" w:rsidP="00A03577">
      <w:pPr>
        <w:numPr>
          <w:ilvl w:val="0"/>
          <w:numId w:val="24"/>
        </w:numPr>
        <w:rPr>
          <w:rFonts w:ascii="Arial" w:hAnsi="Arial" w:cs="Arial"/>
        </w:rPr>
      </w:pPr>
      <w:r w:rsidRPr="00C26972">
        <w:rPr>
          <w:rFonts w:ascii="Arial" w:hAnsi="Arial" w:cs="Arial"/>
        </w:rPr>
        <w:t xml:space="preserve">ERT </w:t>
      </w:r>
      <w:r>
        <w:rPr>
          <w:rFonts w:ascii="Arial" w:hAnsi="Arial" w:cs="Arial"/>
        </w:rPr>
        <w:t>safety is the primary concern</w:t>
      </w:r>
    </w:p>
    <w:p w:rsidR="00A03577" w:rsidRDefault="00A03577" w:rsidP="00A03577">
      <w:pPr>
        <w:tabs>
          <w:tab w:val="left" w:pos="720"/>
        </w:tabs>
        <w:rPr>
          <w:rFonts w:ascii="Arial" w:hAnsi="Arial" w:cs="Arial"/>
          <w:b/>
        </w:rPr>
      </w:pPr>
    </w:p>
    <w:p w:rsidR="00A03577" w:rsidRDefault="00A03577" w:rsidP="00A03577">
      <w:pPr>
        <w:tabs>
          <w:tab w:val="left" w:pos="720"/>
        </w:tabs>
        <w:rPr>
          <w:rFonts w:ascii="Arial" w:hAnsi="Arial" w:cs="Arial"/>
          <w:b/>
        </w:rPr>
      </w:pPr>
    </w:p>
    <w:p w:rsidR="00A03577" w:rsidRDefault="00A03577" w:rsidP="00A03577">
      <w:pPr>
        <w:tabs>
          <w:tab w:val="left" w:pos="720"/>
        </w:tabs>
        <w:rPr>
          <w:rFonts w:ascii="Arial" w:hAnsi="Arial" w:cs="Arial"/>
          <w:b/>
        </w:rPr>
      </w:pPr>
    </w:p>
    <w:p w:rsidR="00A03577" w:rsidRPr="008F5606" w:rsidRDefault="00A03577" w:rsidP="00A03577">
      <w:pPr>
        <w:tabs>
          <w:tab w:val="left" w:pos="720"/>
        </w:tabs>
        <w:rPr>
          <w:rFonts w:ascii="Arial" w:hAnsi="Arial" w:cs="Arial"/>
          <w:b/>
        </w:rPr>
      </w:pPr>
      <w:r w:rsidRPr="008F5606">
        <w:rPr>
          <w:rFonts w:ascii="Arial" w:hAnsi="Arial" w:cs="Arial"/>
          <w:b/>
        </w:rPr>
        <w:t xml:space="preserve">Safety Manager </w:t>
      </w:r>
      <w:r>
        <w:rPr>
          <w:rFonts w:ascii="Arial" w:hAnsi="Arial" w:cs="Arial"/>
          <w:b/>
        </w:rPr>
        <w:t>r</w:t>
      </w:r>
      <w:r w:rsidRPr="008F5606">
        <w:rPr>
          <w:rFonts w:ascii="Arial" w:hAnsi="Arial" w:cs="Arial"/>
          <w:b/>
        </w:rPr>
        <w:t>esponsibilities</w:t>
      </w:r>
    </w:p>
    <w:p w:rsidR="00A03577" w:rsidRDefault="00A03577" w:rsidP="00A03577">
      <w:pPr>
        <w:numPr>
          <w:ilvl w:val="0"/>
          <w:numId w:val="27"/>
        </w:numPr>
        <w:rPr>
          <w:rFonts w:ascii="Arial" w:hAnsi="Arial"/>
        </w:rPr>
      </w:pPr>
      <w:r w:rsidRPr="00921F1E">
        <w:rPr>
          <w:rFonts w:ascii="Arial" w:hAnsi="Arial"/>
        </w:rPr>
        <w:lastRenderedPageBreak/>
        <w:t xml:space="preserve">The Safety </w:t>
      </w:r>
      <w:r>
        <w:rPr>
          <w:rFonts w:ascii="Arial" w:hAnsi="Arial"/>
        </w:rPr>
        <w:t>Manager</w:t>
      </w:r>
      <w:r w:rsidRPr="00921F1E">
        <w:rPr>
          <w:rFonts w:ascii="Arial" w:hAnsi="Arial"/>
        </w:rPr>
        <w:t xml:space="preserve"> </w:t>
      </w:r>
      <w:r>
        <w:rPr>
          <w:rFonts w:ascii="Arial" w:hAnsi="Arial"/>
        </w:rPr>
        <w:t xml:space="preserve">or his appointee from the Safety Committee, </w:t>
      </w:r>
      <w:r w:rsidRPr="00921F1E">
        <w:rPr>
          <w:rFonts w:ascii="Arial" w:hAnsi="Arial"/>
        </w:rPr>
        <w:t>has the responsibility to communicate information to the local responding agency incident commander at the scene to ensure that a</w:t>
      </w:r>
      <w:r>
        <w:rPr>
          <w:rFonts w:ascii="Arial" w:hAnsi="Arial"/>
        </w:rPr>
        <w:t>ppropriate action will be taken</w:t>
      </w:r>
    </w:p>
    <w:p w:rsidR="00A03577" w:rsidRDefault="00A03577" w:rsidP="00A03577">
      <w:pPr>
        <w:numPr>
          <w:ilvl w:val="0"/>
          <w:numId w:val="27"/>
        </w:numPr>
        <w:rPr>
          <w:rFonts w:ascii="Arial" w:hAnsi="Arial"/>
        </w:rPr>
      </w:pPr>
      <w:r>
        <w:rPr>
          <w:rFonts w:ascii="Arial" w:hAnsi="Arial"/>
        </w:rPr>
        <w:t>He should communicate that all employees and visitors are accounted for and out of the building</w:t>
      </w:r>
    </w:p>
    <w:p w:rsidR="00A03577" w:rsidRDefault="00A03577" w:rsidP="00A03577">
      <w:pPr>
        <w:numPr>
          <w:ilvl w:val="0"/>
          <w:numId w:val="27"/>
        </w:numPr>
        <w:rPr>
          <w:rFonts w:ascii="Arial" w:hAnsi="Arial"/>
        </w:rPr>
      </w:pPr>
      <w:r>
        <w:rPr>
          <w:rFonts w:ascii="Arial" w:hAnsi="Arial"/>
        </w:rPr>
        <w:t>If someone is missing he should communicate the last known location of the individual</w:t>
      </w:r>
    </w:p>
    <w:p w:rsidR="00A03577" w:rsidRDefault="00A03577" w:rsidP="00A03577">
      <w:pPr>
        <w:numPr>
          <w:ilvl w:val="0"/>
          <w:numId w:val="27"/>
        </w:numPr>
        <w:rPr>
          <w:rFonts w:ascii="Arial" w:hAnsi="Arial"/>
        </w:rPr>
      </w:pPr>
      <w:r>
        <w:rPr>
          <w:rFonts w:ascii="Arial" w:hAnsi="Arial"/>
        </w:rPr>
        <w:t>The Safety Manager gives the all clear signal to reenter the plant upon notification from the local incident commander</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u w:val="single"/>
        </w:rPr>
      </w:pPr>
      <w:r w:rsidRPr="005B7F26">
        <w:rPr>
          <w:rFonts w:ascii="Arial" w:hAnsi="Arial" w:cs="Arial"/>
          <w:b/>
          <w:u w:val="single"/>
        </w:rPr>
        <w:t>Power Failure Evacuations</w:t>
      </w:r>
    </w:p>
    <w:p w:rsidR="00A03577" w:rsidRDefault="00A03577" w:rsidP="00A03577">
      <w:pPr>
        <w:numPr>
          <w:ilvl w:val="0"/>
          <w:numId w:val="25"/>
        </w:numPr>
        <w:rPr>
          <w:rFonts w:ascii="Arial" w:hAnsi="Arial" w:cs="Arial"/>
        </w:rPr>
      </w:pPr>
      <w:r w:rsidRPr="00C26972">
        <w:rPr>
          <w:rFonts w:ascii="Arial" w:hAnsi="Arial" w:cs="Arial"/>
        </w:rPr>
        <w:t>Rooms at LD using chemicals must be evacuated in power outages because of the possible hazardous fume buildup when e</w:t>
      </w:r>
      <w:r>
        <w:rPr>
          <w:rFonts w:ascii="Arial" w:hAnsi="Arial" w:cs="Arial"/>
        </w:rPr>
        <w:t>xhaust venting is inoperative</w:t>
      </w:r>
    </w:p>
    <w:p w:rsidR="00A03577" w:rsidRDefault="00A03577" w:rsidP="00A03577">
      <w:pPr>
        <w:numPr>
          <w:ilvl w:val="0"/>
          <w:numId w:val="25"/>
        </w:numPr>
        <w:rPr>
          <w:rFonts w:ascii="Arial" w:hAnsi="Arial" w:cs="Arial"/>
        </w:rPr>
      </w:pPr>
      <w:r w:rsidRPr="00C26972">
        <w:rPr>
          <w:rFonts w:ascii="Arial" w:hAnsi="Arial" w:cs="Arial"/>
        </w:rPr>
        <w:t>A formal head count is not necessary, nor is repor</w:t>
      </w:r>
      <w:r>
        <w:rPr>
          <w:rFonts w:ascii="Arial" w:hAnsi="Arial" w:cs="Arial"/>
        </w:rPr>
        <w:t>ting to outside holding areas</w:t>
      </w:r>
    </w:p>
    <w:p w:rsidR="00A03577" w:rsidRDefault="00A03577" w:rsidP="00A03577">
      <w:pPr>
        <w:numPr>
          <w:ilvl w:val="0"/>
          <w:numId w:val="25"/>
        </w:numPr>
        <w:rPr>
          <w:rFonts w:ascii="Arial" w:hAnsi="Arial" w:cs="Arial"/>
        </w:rPr>
      </w:pPr>
      <w:r w:rsidRPr="00C26972">
        <w:rPr>
          <w:rFonts w:ascii="Arial" w:hAnsi="Arial" w:cs="Arial"/>
        </w:rPr>
        <w:t>Emergency lighting will last from one to two hours and this time should be used to turn off soldering irons, switches to equipment that were on</w:t>
      </w:r>
      <w:r>
        <w:rPr>
          <w:rFonts w:ascii="Arial" w:hAnsi="Arial" w:cs="Arial"/>
        </w:rPr>
        <w:t xml:space="preserve"> when the power went out, </w:t>
      </w:r>
      <w:proofErr w:type="spellStart"/>
      <w:r>
        <w:rPr>
          <w:rFonts w:ascii="Arial" w:hAnsi="Arial" w:cs="Arial"/>
        </w:rPr>
        <w:t>etc</w:t>
      </w:r>
      <w:proofErr w:type="spellEnd"/>
    </w:p>
    <w:p w:rsidR="00A03577" w:rsidRDefault="00A03577" w:rsidP="00A03577">
      <w:pPr>
        <w:tabs>
          <w:tab w:val="left" w:pos="720"/>
        </w:tabs>
        <w:rPr>
          <w:rFonts w:ascii="Arial" w:hAnsi="Arial" w:cs="Arial"/>
        </w:rPr>
      </w:pPr>
    </w:p>
    <w:p w:rsidR="00A03577" w:rsidRPr="00713E24" w:rsidRDefault="00A03577" w:rsidP="00A03577">
      <w:pPr>
        <w:tabs>
          <w:tab w:val="left" w:pos="720"/>
        </w:tabs>
        <w:ind w:left="360"/>
        <w:rPr>
          <w:rFonts w:ascii="Arial" w:hAnsi="Arial" w:cs="Arial"/>
          <w:b/>
        </w:rPr>
      </w:pPr>
      <w:r w:rsidRPr="00713E24">
        <w:rPr>
          <w:rFonts w:ascii="Arial" w:hAnsi="Arial" w:cs="Arial"/>
          <w:b/>
        </w:rPr>
        <w:t xml:space="preserve">NOTE: Power outages occur when the electrical power supply system malfunctions (no apparent incident causing the failure) or as a result of another occurrence (for example: fire or flood, lightning strikes, </w:t>
      </w:r>
      <w:proofErr w:type="spellStart"/>
      <w:r w:rsidRPr="00713E24">
        <w:rPr>
          <w:rFonts w:ascii="Arial" w:hAnsi="Arial" w:cs="Arial"/>
          <w:b/>
        </w:rPr>
        <w:t>etc</w:t>
      </w:r>
      <w:proofErr w:type="spellEnd"/>
      <w:r w:rsidRPr="00713E24">
        <w:rPr>
          <w:rFonts w:ascii="Arial" w:hAnsi="Arial" w:cs="Arial"/>
          <w:b/>
        </w:rPr>
        <w:t>)</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u w:val="single"/>
        </w:rPr>
      </w:pPr>
      <w:r w:rsidRPr="005B7F26">
        <w:rPr>
          <w:rFonts w:ascii="Arial" w:hAnsi="Arial" w:cs="Arial"/>
          <w:b/>
          <w:u w:val="single"/>
        </w:rPr>
        <w:t>Earthquake evacuations</w:t>
      </w:r>
    </w:p>
    <w:p w:rsidR="00A03577" w:rsidRDefault="00A03577" w:rsidP="00A03577">
      <w:pPr>
        <w:numPr>
          <w:ilvl w:val="0"/>
          <w:numId w:val="26"/>
        </w:numPr>
        <w:rPr>
          <w:rFonts w:ascii="Arial" w:hAnsi="Arial" w:cs="Arial"/>
        </w:rPr>
      </w:pPr>
      <w:r>
        <w:rPr>
          <w:rFonts w:ascii="Arial" w:hAnsi="Arial" w:cs="Arial"/>
        </w:rPr>
        <w:t>I</w:t>
      </w:r>
      <w:r w:rsidRPr="00C26972">
        <w:rPr>
          <w:rFonts w:ascii="Arial" w:hAnsi="Arial" w:cs="Arial"/>
        </w:rPr>
        <w:t xml:space="preserve">f indoors during an earthquake, all employees </w:t>
      </w:r>
      <w:r>
        <w:rPr>
          <w:rFonts w:ascii="Arial" w:hAnsi="Arial" w:cs="Arial"/>
        </w:rPr>
        <w:t>will do the following:</w:t>
      </w:r>
    </w:p>
    <w:p w:rsidR="00A03577" w:rsidRDefault="00A03577" w:rsidP="00A03577">
      <w:pPr>
        <w:numPr>
          <w:ilvl w:val="1"/>
          <w:numId w:val="26"/>
        </w:numPr>
        <w:tabs>
          <w:tab w:val="left" w:pos="720"/>
        </w:tabs>
        <w:rPr>
          <w:rFonts w:ascii="Arial" w:hAnsi="Arial" w:cs="Arial"/>
        </w:rPr>
      </w:pPr>
      <w:r w:rsidRPr="00C26972">
        <w:rPr>
          <w:rFonts w:ascii="Arial" w:hAnsi="Arial" w:cs="Arial"/>
        </w:rPr>
        <w:t>Do NOT leave the build</w:t>
      </w:r>
      <w:r>
        <w:rPr>
          <w:rFonts w:ascii="Arial" w:hAnsi="Arial" w:cs="Arial"/>
        </w:rPr>
        <w:t>ing or area unless ordered to</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Do NOT use </w:t>
      </w:r>
      <w:r>
        <w:rPr>
          <w:rFonts w:ascii="Arial" w:hAnsi="Arial" w:cs="Arial"/>
        </w:rPr>
        <w:t>matches, lighters, or candles</w:t>
      </w:r>
    </w:p>
    <w:p w:rsidR="00A03577" w:rsidRDefault="00A03577" w:rsidP="00A03577">
      <w:pPr>
        <w:numPr>
          <w:ilvl w:val="1"/>
          <w:numId w:val="26"/>
        </w:numPr>
        <w:tabs>
          <w:tab w:val="left" w:pos="720"/>
        </w:tabs>
        <w:rPr>
          <w:rFonts w:ascii="Arial" w:hAnsi="Arial" w:cs="Arial"/>
        </w:rPr>
      </w:pPr>
      <w:r w:rsidRPr="00C26972">
        <w:rPr>
          <w:rFonts w:ascii="Arial" w:hAnsi="Arial" w:cs="Arial"/>
        </w:rPr>
        <w:t>Do NOT o</w:t>
      </w:r>
      <w:r>
        <w:rPr>
          <w:rFonts w:ascii="Arial" w:hAnsi="Arial" w:cs="Arial"/>
        </w:rPr>
        <w:t>perate electrical switches</w:t>
      </w:r>
    </w:p>
    <w:p w:rsidR="00A03577" w:rsidRDefault="00A03577" w:rsidP="00A03577">
      <w:pPr>
        <w:numPr>
          <w:ilvl w:val="1"/>
          <w:numId w:val="26"/>
        </w:numPr>
        <w:tabs>
          <w:tab w:val="left" w:pos="720"/>
        </w:tabs>
        <w:rPr>
          <w:rFonts w:ascii="Arial" w:hAnsi="Arial" w:cs="Arial"/>
        </w:rPr>
      </w:pPr>
      <w:r w:rsidRPr="00C26972">
        <w:rPr>
          <w:rFonts w:ascii="Arial" w:hAnsi="Arial" w:cs="Arial"/>
        </w:rPr>
        <w:t>Watch for falling objects, bookcases, or furniture that could topple over. If in danger from falling objects, get under a tab</w:t>
      </w:r>
      <w:r>
        <w:rPr>
          <w:rFonts w:ascii="Arial" w:hAnsi="Arial" w:cs="Arial"/>
        </w:rPr>
        <w:t>le, desk, or other protection</w:t>
      </w:r>
    </w:p>
    <w:p w:rsidR="00A03577" w:rsidRDefault="00A03577" w:rsidP="00A03577">
      <w:pPr>
        <w:numPr>
          <w:ilvl w:val="1"/>
          <w:numId w:val="26"/>
        </w:numPr>
        <w:tabs>
          <w:tab w:val="left" w:pos="720"/>
        </w:tabs>
        <w:rPr>
          <w:rFonts w:ascii="Arial" w:hAnsi="Arial" w:cs="Arial"/>
        </w:rPr>
      </w:pPr>
      <w:r w:rsidRPr="00C26972">
        <w:rPr>
          <w:rFonts w:ascii="Arial" w:hAnsi="Arial" w:cs="Arial"/>
        </w:rPr>
        <w:t>St</w:t>
      </w:r>
      <w:r>
        <w:rPr>
          <w:rFonts w:ascii="Arial" w:hAnsi="Arial" w:cs="Arial"/>
        </w:rPr>
        <w:t>ay away from areas with glass</w:t>
      </w:r>
    </w:p>
    <w:p w:rsidR="00A03577" w:rsidRDefault="00A03577" w:rsidP="00A03577">
      <w:pPr>
        <w:numPr>
          <w:ilvl w:val="1"/>
          <w:numId w:val="26"/>
        </w:numPr>
        <w:tabs>
          <w:tab w:val="left" w:pos="720"/>
        </w:tabs>
        <w:rPr>
          <w:rFonts w:ascii="Arial" w:hAnsi="Arial" w:cs="Arial"/>
        </w:rPr>
      </w:pPr>
      <w:r w:rsidRPr="00C26972">
        <w:rPr>
          <w:rFonts w:ascii="Arial" w:hAnsi="Arial" w:cs="Arial"/>
        </w:rPr>
        <w:t>Do not use telephones except to report emergency c</w:t>
      </w:r>
      <w:r>
        <w:rPr>
          <w:rFonts w:ascii="Arial" w:hAnsi="Arial" w:cs="Arial"/>
        </w:rPr>
        <w:t>onditions to the Receptionist</w:t>
      </w:r>
    </w:p>
    <w:p w:rsidR="00A03577" w:rsidRDefault="00A03577" w:rsidP="00A03577">
      <w:pPr>
        <w:numPr>
          <w:ilvl w:val="0"/>
          <w:numId w:val="26"/>
        </w:numPr>
        <w:rPr>
          <w:rFonts w:ascii="Arial" w:hAnsi="Arial" w:cs="Arial"/>
        </w:rPr>
      </w:pPr>
      <w:r w:rsidRPr="00C26972">
        <w:rPr>
          <w:rFonts w:ascii="Arial" w:hAnsi="Arial" w:cs="Arial"/>
        </w:rPr>
        <w:t>If outdoors during an earthquake, all em</w:t>
      </w:r>
      <w:r>
        <w:rPr>
          <w:rFonts w:ascii="Arial" w:hAnsi="Arial" w:cs="Arial"/>
        </w:rPr>
        <w:t>ployees will do the following:</w:t>
      </w:r>
    </w:p>
    <w:p w:rsidR="00A03577" w:rsidRDefault="00A03577" w:rsidP="00A03577">
      <w:pPr>
        <w:numPr>
          <w:ilvl w:val="1"/>
          <w:numId w:val="26"/>
        </w:numPr>
        <w:tabs>
          <w:tab w:val="left" w:pos="720"/>
        </w:tabs>
        <w:rPr>
          <w:rFonts w:ascii="Arial" w:hAnsi="Arial" w:cs="Arial"/>
        </w:rPr>
      </w:pPr>
      <w:r>
        <w:rPr>
          <w:rFonts w:ascii="Arial" w:hAnsi="Arial" w:cs="Arial"/>
        </w:rPr>
        <w:t>Do NOT enter a building</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Avoid walls, power poles, or other tall items that could topple. If possible, distance yourself from any object that may topple by at least </w:t>
      </w:r>
      <w:r>
        <w:rPr>
          <w:rFonts w:ascii="Arial" w:hAnsi="Arial" w:cs="Arial"/>
        </w:rPr>
        <w:t>110</w:t>
      </w:r>
      <w:r w:rsidRPr="00C26972">
        <w:rPr>
          <w:rFonts w:ascii="Arial" w:hAnsi="Arial" w:cs="Arial"/>
        </w:rPr>
        <w:t xml:space="preserve"> % ti</w:t>
      </w:r>
      <w:r>
        <w:rPr>
          <w:rFonts w:ascii="Arial" w:hAnsi="Arial" w:cs="Arial"/>
        </w:rPr>
        <w:t>mes the height of that object</w:t>
      </w:r>
    </w:p>
    <w:p w:rsidR="00A03577" w:rsidRDefault="00A03577" w:rsidP="00A03577">
      <w:pPr>
        <w:tabs>
          <w:tab w:val="left" w:pos="720"/>
        </w:tabs>
        <w:rPr>
          <w:rFonts w:ascii="Arial" w:hAnsi="Arial" w:cs="Arial"/>
        </w:rPr>
      </w:pPr>
    </w:p>
    <w:p w:rsidR="00A03577" w:rsidRDefault="00A03577" w:rsidP="00A03577">
      <w:pPr>
        <w:numPr>
          <w:ilvl w:val="0"/>
          <w:numId w:val="26"/>
        </w:numPr>
        <w:rPr>
          <w:rFonts w:ascii="Arial" w:hAnsi="Arial" w:cs="Arial"/>
        </w:rPr>
      </w:pPr>
      <w:r>
        <w:rPr>
          <w:rFonts w:ascii="Arial" w:hAnsi="Arial" w:cs="Arial"/>
        </w:rPr>
        <w:t>Actions after an earthquake:</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Do NOT use </w:t>
      </w:r>
      <w:r>
        <w:rPr>
          <w:rFonts w:ascii="Arial" w:hAnsi="Arial" w:cs="Arial"/>
        </w:rPr>
        <w:t>matches, lighters, or candles</w:t>
      </w:r>
    </w:p>
    <w:p w:rsidR="00A03577" w:rsidRDefault="00A03577" w:rsidP="00A03577">
      <w:pPr>
        <w:numPr>
          <w:ilvl w:val="1"/>
          <w:numId w:val="26"/>
        </w:numPr>
        <w:tabs>
          <w:tab w:val="left" w:pos="720"/>
        </w:tabs>
        <w:rPr>
          <w:rFonts w:ascii="Arial" w:hAnsi="Arial" w:cs="Arial"/>
        </w:rPr>
      </w:pPr>
      <w:r w:rsidRPr="00C26972">
        <w:rPr>
          <w:rFonts w:ascii="Arial" w:hAnsi="Arial" w:cs="Arial"/>
        </w:rPr>
        <w:t>Do NO</w:t>
      </w:r>
      <w:r>
        <w:rPr>
          <w:rFonts w:ascii="Arial" w:hAnsi="Arial" w:cs="Arial"/>
        </w:rPr>
        <w:t>T operate electrical switches</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Check for broken gas lines, chemical spills, process gas leaks, and fires. If any are found, contact the Safety Manager immediately and report the emergency </w:t>
      </w:r>
      <w:r>
        <w:rPr>
          <w:rFonts w:ascii="Arial" w:hAnsi="Arial" w:cs="Arial"/>
        </w:rPr>
        <w:t>situation to the Receptionist</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The Safety Manager will check for damage to equipment and structural </w:t>
      </w:r>
      <w:r>
        <w:rPr>
          <w:rFonts w:ascii="Arial" w:hAnsi="Arial" w:cs="Arial"/>
        </w:rPr>
        <w:t>integrity before re-occupancy</w:t>
      </w:r>
    </w:p>
    <w:p w:rsidR="00A03577" w:rsidRDefault="00A03577" w:rsidP="00A03577">
      <w:pPr>
        <w:numPr>
          <w:ilvl w:val="0"/>
          <w:numId w:val="26"/>
        </w:numPr>
        <w:rPr>
          <w:rFonts w:ascii="Arial" w:hAnsi="Arial" w:cs="Arial"/>
        </w:rPr>
      </w:pPr>
      <w:r w:rsidRPr="00C26972">
        <w:rPr>
          <w:rFonts w:ascii="Arial" w:hAnsi="Arial" w:cs="Arial"/>
        </w:rPr>
        <w:t xml:space="preserve">If an evacuation of a building is ordered by the Safety Manager, Emergency Response Team Member, or supervisor, leave the building immediately and go to the emergency assembly area. </w:t>
      </w:r>
      <w:r w:rsidRPr="00C26972">
        <w:rPr>
          <w:rFonts w:ascii="Arial" w:hAnsi="Arial" w:cs="Arial"/>
        </w:rPr>
        <w:br/>
      </w:r>
    </w:p>
    <w:p w:rsidR="00A03577" w:rsidRDefault="00A03577" w:rsidP="00A03577">
      <w:pPr>
        <w:tabs>
          <w:tab w:val="left" w:pos="720"/>
        </w:tabs>
        <w:rPr>
          <w:rFonts w:ascii="Arial" w:hAnsi="Arial" w:cs="Arial"/>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49527E" w:rsidRDefault="0049527E"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Pr="006632AC" w:rsidRDefault="00A03577" w:rsidP="00A03577">
      <w:pPr>
        <w:tabs>
          <w:tab w:val="left" w:pos="720"/>
        </w:tabs>
        <w:ind w:left="360" w:hanging="360"/>
        <w:jc w:val="both"/>
        <w:rPr>
          <w:rFonts w:ascii="Arial" w:hAnsi="Arial"/>
          <w:b/>
        </w:rPr>
      </w:pPr>
      <w:r w:rsidRPr="006632AC">
        <w:rPr>
          <w:rFonts w:ascii="Arial" w:hAnsi="Arial"/>
          <w:b/>
        </w:rPr>
        <w:lastRenderedPageBreak/>
        <w:t>Active Shooter</w:t>
      </w:r>
    </w:p>
    <w:p w:rsidR="00A03577" w:rsidRPr="006632AC" w:rsidRDefault="00A03577" w:rsidP="00A03577">
      <w:pPr>
        <w:pStyle w:val="NoSpacing"/>
        <w:ind w:left="360"/>
        <w:rPr>
          <w:sz w:val="20"/>
          <w:szCs w:val="20"/>
        </w:rPr>
      </w:pPr>
      <w:r w:rsidRPr="006632AC">
        <w:rPr>
          <w:sz w:val="20"/>
          <w:szCs w:val="20"/>
        </w:rPr>
        <w:t>An Active Shooter is an individual actively engaged in killing or attempting to kill people in a confined and populated area; in most cases, active shooters use firearms(s) and there is no pattern or method to their selection of victims.</w:t>
      </w:r>
    </w:p>
    <w:p w:rsidR="00A03577" w:rsidRPr="006632AC" w:rsidRDefault="006632AC" w:rsidP="006632AC">
      <w:pPr>
        <w:pStyle w:val="NoSpacing"/>
        <w:tabs>
          <w:tab w:val="left" w:pos="810"/>
        </w:tabs>
        <w:ind w:left="360"/>
        <w:rPr>
          <w:sz w:val="20"/>
          <w:szCs w:val="20"/>
        </w:rPr>
      </w:pPr>
      <w:r w:rsidRPr="006632AC">
        <w:rPr>
          <w:sz w:val="20"/>
          <w:szCs w:val="20"/>
        </w:rPr>
        <w:tab/>
      </w:r>
    </w:p>
    <w:p w:rsidR="00A03577" w:rsidRPr="006632AC" w:rsidRDefault="00A03577" w:rsidP="00A03577">
      <w:pPr>
        <w:pStyle w:val="NoSpacing"/>
        <w:ind w:left="360"/>
        <w:rPr>
          <w:sz w:val="20"/>
          <w:szCs w:val="20"/>
        </w:rPr>
      </w:pPr>
      <w:r w:rsidRPr="006632AC">
        <w:rPr>
          <w:sz w:val="20"/>
          <w:szCs w:val="20"/>
        </w:rPr>
        <w:t>Active shooter situations are unpredictable and evolve quickly. Typically, the immediate deployment of law enforcement is required to stop the shooting and mitigate harm to victims.</w:t>
      </w:r>
    </w:p>
    <w:p w:rsidR="00A03577" w:rsidRPr="006632AC" w:rsidRDefault="001F63FF" w:rsidP="00A03577">
      <w:pPr>
        <w:pStyle w:val="NoSpacing"/>
        <w:ind w:left="360"/>
        <w:rPr>
          <w:sz w:val="20"/>
          <w:szCs w:val="20"/>
        </w:rPr>
      </w:pPr>
      <w:r w:rsidRPr="006632AC">
        <w:rPr>
          <w:noProof/>
        </w:rPr>
        <w:drawing>
          <wp:anchor distT="0" distB="0" distL="114300" distR="114300" simplePos="0" relativeHeight="251641344" behindDoc="0" locked="0" layoutInCell="1" allowOverlap="1">
            <wp:simplePos x="0" y="0"/>
            <wp:positionH relativeFrom="column">
              <wp:posOffset>5600065</wp:posOffset>
            </wp:positionH>
            <wp:positionV relativeFrom="paragraph">
              <wp:posOffset>5080</wp:posOffset>
            </wp:positionV>
            <wp:extent cx="1400175" cy="1400175"/>
            <wp:effectExtent l="0" t="0" r="0" b="0"/>
            <wp:wrapSquare wrapText="bothSides"/>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577" w:rsidRPr="006632AC" w:rsidRDefault="00A03577" w:rsidP="00A03577">
      <w:pPr>
        <w:pStyle w:val="NoSpacing"/>
        <w:ind w:left="360"/>
        <w:rPr>
          <w:sz w:val="20"/>
          <w:szCs w:val="20"/>
        </w:rPr>
      </w:pPr>
      <w:r w:rsidRPr="006632AC">
        <w:rPr>
          <w:sz w:val="20"/>
          <w:szCs w:val="20"/>
        </w:rPr>
        <w:t>Because active shooter situations are often over within 10 to 15 minutes, before law enforcement arrives on the scene, individuals must be prepared both mentally and physically to deal with an active shooter situation.  At PCB we are calling any type of workplace violence “Code Orange” and employees will hear these words over the loudspeaker in the event there is a workplace violence situation.</w:t>
      </w:r>
    </w:p>
    <w:p w:rsidR="00A03577" w:rsidRPr="006632AC" w:rsidRDefault="00A03577" w:rsidP="00A03577">
      <w:pPr>
        <w:pStyle w:val="NoSpacing"/>
        <w:ind w:left="360"/>
        <w:rPr>
          <w:sz w:val="20"/>
          <w:szCs w:val="20"/>
        </w:rPr>
      </w:pPr>
    </w:p>
    <w:p w:rsidR="00A03577" w:rsidRPr="006632AC" w:rsidRDefault="00A03577" w:rsidP="00A03577">
      <w:pPr>
        <w:pStyle w:val="NoSpacing"/>
        <w:spacing w:line="360" w:lineRule="auto"/>
        <w:ind w:left="360"/>
        <w:rPr>
          <w:b/>
          <w:sz w:val="20"/>
          <w:szCs w:val="20"/>
        </w:rPr>
      </w:pPr>
      <w:r w:rsidRPr="006632AC">
        <w:rPr>
          <w:b/>
          <w:sz w:val="20"/>
          <w:szCs w:val="20"/>
        </w:rPr>
        <w:t xml:space="preserve">Good practices for coping with an active shooter situation:     </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Be aware of your environment and any possible dangers</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Take note of the two nearest exits in any facility you visit</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If you are in an office, stay there and secure the door</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If you are in a hallway, get into a room and secure the door</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As a last resort, attempt to take the active shooter down. When the shooter is at close range and you cannot flee, your chance of survival is much greater if you try to incapacitate him/her.</w:t>
      </w:r>
    </w:p>
    <w:p w:rsidR="00A03577" w:rsidRPr="006632AC" w:rsidRDefault="00A03577" w:rsidP="00A03577">
      <w:pPr>
        <w:pStyle w:val="NoSpacing"/>
        <w:ind w:left="360"/>
        <w:rPr>
          <w:sz w:val="22"/>
          <w:szCs w:val="22"/>
        </w:rPr>
      </w:pPr>
    </w:p>
    <w:p w:rsidR="00A03577" w:rsidRPr="006632AC" w:rsidRDefault="00A03577" w:rsidP="00A03577">
      <w:pPr>
        <w:pStyle w:val="NoSpacing"/>
        <w:ind w:left="360"/>
        <w:rPr>
          <w:b/>
          <w:sz w:val="20"/>
          <w:szCs w:val="20"/>
        </w:rPr>
      </w:pPr>
      <w:r w:rsidRPr="006632AC">
        <w:rPr>
          <w:b/>
          <w:sz w:val="20"/>
          <w:szCs w:val="20"/>
        </w:rPr>
        <w:t>CALL 911 WHEN IT IS SAFE TO DO SO!</w:t>
      </w: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r w:rsidRPr="006632AC">
        <w:rPr>
          <w:b/>
          <w:sz w:val="20"/>
          <w:szCs w:val="20"/>
        </w:rPr>
        <w:t>HOW TO RESPOND WHEN AN ACTIVE SHOOTER IS IN YOUR VICINITY</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Quickly determine the most reasonable way to protect your own life. Remember that students and visitors are likely to follow the lead of employees and managers during an active shooter situation.</w:t>
      </w:r>
    </w:p>
    <w:p w:rsidR="00A03577" w:rsidRPr="006632AC" w:rsidRDefault="00A03577" w:rsidP="00A03577">
      <w:pPr>
        <w:pStyle w:val="NoSpacing"/>
        <w:ind w:left="360"/>
        <w:rPr>
          <w:sz w:val="22"/>
          <w:szCs w:val="22"/>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Evacuate. </w:t>
      </w:r>
      <w:r w:rsidRPr="006632AC">
        <w:rPr>
          <w:sz w:val="20"/>
          <w:szCs w:val="20"/>
        </w:rPr>
        <w:t>If there is an accessible escape path, attempt to evacuate the premises. Be sure to:</w:t>
      </w:r>
    </w:p>
    <w:p w:rsidR="00A03577" w:rsidRPr="006632AC" w:rsidRDefault="00A03577" w:rsidP="00A03577">
      <w:pPr>
        <w:pStyle w:val="NoSpacing"/>
        <w:numPr>
          <w:ilvl w:val="0"/>
          <w:numId w:val="30"/>
        </w:numPr>
        <w:ind w:left="900" w:hanging="180"/>
        <w:rPr>
          <w:sz w:val="20"/>
          <w:szCs w:val="20"/>
        </w:rPr>
      </w:pPr>
      <w:r w:rsidRPr="006632AC">
        <w:rPr>
          <w:sz w:val="20"/>
          <w:szCs w:val="20"/>
        </w:rPr>
        <w:t>Have an escape route and plan in mind and meet in your assigned Staging Area</w:t>
      </w:r>
    </w:p>
    <w:p w:rsidR="00A03577" w:rsidRPr="006632AC" w:rsidRDefault="00A03577" w:rsidP="00A03577">
      <w:pPr>
        <w:pStyle w:val="NoSpacing"/>
        <w:numPr>
          <w:ilvl w:val="0"/>
          <w:numId w:val="30"/>
        </w:numPr>
        <w:ind w:left="900" w:hanging="180"/>
        <w:rPr>
          <w:sz w:val="20"/>
          <w:szCs w:val="20"/>
        </w:rPr>
      </w:pPr>
      <w:r w:rsidRPr="006632AC">
        <w:rPr>
          <w:sz w:val="20"/>
          <w:szCs w:val="20"/>
        </w:rPr>
        <w:t>Evacuate regardless of whether others agree to follow</w:t>
      </w:r>
    </w:p>
    <w:p w:rsidR="00A03577" w:rsidRPr="006632AC" w:rsidRDefault="00A03577" w:rsidP="00A03577">
      <w:pPr>
        <w:pStyle w:val="NoSpacing"/>
        <w:numPr>
          <w:ilvl w:val="0"/>
          <w:numId w:val="30"/>
        </w:numPr>
        <w:ind w:left="900" w:hanging="180"/>
        <w:rPr>
          <w:sz w:val="20"/>
          <w:szCs w:val="20"/>
        </w:rPr>
      </w:pPr>
      <w:r w:rsidRPr="006632AC">
        <w:rPr>
          <w:sz w:val="20"/>
          <w:szCs w:val="20"/>
        </w:rPr>
        <w:t>Leave your belongings behind</w:t>
      </w:r>
    </w:p>
    <w:p w:rsidR="00A03577" w:rsidRPr="006632AC" w:rsidRDefault="00A03577" w:rsidP="00A03577">
      <w:pPr>
        <w:pStyle w:val="NoSpacing"/>
        <w:numPr>
          <w:ilvl w:val="0"/>
          <w:numId w:val="30"/>
        </w:numPr>
        <w:ind w:left="900" w:hanging="180"/>
        <w:rPr>
          <w:sz w:val="20"/>
          <w:szCs w:val="20"/>
        </w:rPr>
      </w:pPr>
      <w:r w:rsidRPr="006632AC">
        <w:rPr>
          <w:sz w:val="20"/>
          <w:szCs w:val="20"/>
        </w:rPr>
        <w:t>Help others escape, if possible</w:t>
      </w:r>
    </w:p>
    <w:p w:rsidR="00A03577" w:rsidRPr="006632AC" w:rsidRDefault="00A03577" w:rsidP="00A03577">
      <w:pPr>
        <w:pStyle w:val="NoSpacing"/>
        <w:numPr>
          <w:ilvl w:val="0"/>
          <w:numId w:val="30"/>
        </w:numPr>
        <w:ind w:left="900" w:hanging="180"/>
        <w:rPr>
          <w:sz w:val="20"/>
          <w:szCs w:val="20"/>
        </w:rPr>
      </w:pPr>
      <w:r w:rsidRPr="006632AC">
        <w:rPr>
          <w:sz w:val="20"/>
          <w:szCs w:val="20"/>
        </w:rPr>
        <w:t>Prevent individuals from entering an area where the active shooter may be</w:t>
      </w:r>
    </w:p>
    <w:p w:rsidR="00A03577" w:rsidRPr="006632AC" w:rsidRDefault="00A03577" w:rsidP="00A03577">
      <w:pPr>
        <w:pStyle w:val="NoSpacing"/>
        <w:numPr>
          <w:ilvl w:val="0"/>
          <w:numId w:val="30"/>
        </w:numPr>
        <w:ind w:left="900" w:hanging="180"/>
        <w:rPr>
          <w:sz w:val="20"/>
          <w:szCs w:val="20"/>
        </w:rPr>
      </w:pPr>
      <w:r w:rsidRPr="006632AC">
        <w:rPr>
          <w:sz w:val="20"/>
          <w:szCs w:val="20"/>
        </w:rPr>
        <w:t>Keep your hands visible</w:t>
      </w:r>
    </w:p>
    <w:p w:rsidR="00A03577" w:rsidRPr="006632AC" w:rsidRDefault="00A03577" w:rsidP="00A03577">
      <w:pPr>
        <w:pStyle w:val="NoSpacing"/>
        <w:numPr>
          <w:ilvl w:val="0"/>
          <w:numId w:val="30"/>
        </w:numPr>
        <w:ind w:left="900" w:hanging="180"/>
        <w:rPr>
          <w:sz w:val="20"/>
          <w:szCs w:val="20"/>
        </w:rPr>
      </w:pPr>
      <w:r w:rsidRPr="006632AC">
        <w:rPr>
          <w:sz w:val="20"/>
          <w:szCs w:val="20"/>
        </w:rPr>
        <w:t>Follow the instructions of any police officers</w:t>
      </w:r>
    </w:p>
    <w:p w:rsidR="00A03577" w:rsidRPr="006632AC" w:rsidRDefault="00A03577" w:rsidP="00A03577">
      <w:pPr>
        <w:pStyle w:val="NoSpacing"/>
        <w:numPr>
          <w:ilvl w:val="0"/>
          <w:numId w:val="30"/>
        </w:numPr>
        <w:ind w:left="900" w:hanging="180"/>
        <w:rPr>
          <w:sz w:val="20"/>
          <w:szCs w:val="20"/>
        </w:rPr>
      </w:pPr>
      <w:r w:rsidRPr="006632AC">
        <w:rPr>
          <w:sz w:val="20"/>
          <w:szCs w:val="20"/>
        </w:rPr>
        <w:t>Do not attempt to move wounded people</w:t>
      </w:r>
    </w:p>
    <w:p w:rsidR="00A03577" w:rsidRPr="006632AC" w:rsidRDefault="00A03577" w:rsidP="00A03577">
      <w:pPr>
        <w:pStyle w:val="NoSpacing"/>
        <w:numPr>
          <w:ilvl w:val="0"/>
          <w:numId w:val="30"/>
        </w:numPr>
        <w:ind w:left="900" w:hanging="180"/>
        <w:rPr>
          <w:sz w:val="20"/>
          <w:szCs w:val="20"/>
        </w:rPr>
      </w:pPr>
      <w:r w:rsidRPr="006632AC">
        <w:rPr>
          <w:sz w:val="20"/>
          <w:szCs w:val="20"/>
        </w:rPr>
        <w:t>Call 911 when you are safe</w:t>
      </w:r>
    </w:p>
    <w:p w:rsidR="00A03577" w:rsidRPr="006632AC" w:rsidRDefault="00A03577" w:rsidP="00A03577">
      <w:pPr>
        <w:pStyle w:val="NoSpacing"/>
        <w:ind w:left="360"/>
        <w:rPr>
          <w:sz w:val="20"/>
          <w:szCs w:val="20"/>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Hide out. </w:t>
      </w:r>
      <w:r w:rsidRPr="006632AC">
        <w:rPr>
          <w:sz w:val="20"/>
          <w:szCs w:val="20"/>
        </w:rPr>
        <w:t>If evacuation is not possible, find a place to hide where the active shooter is less likely to find you. Your hiding place should:</w:t>
      </w:r>
    </w:p>
    <w:p w:rsidR="00A03577" w:rsidRPr="006632AC" w:rsidRDefault="00A03577" w:rsidP="00A03577">
      <w:pPr>
        <w:pStyle w:val="NoSpacing"/>
        <w:numPr>
          <w:ilvl w:val="0"/>
          <w:numId w:val="31"/>
        </w:numPr>
        <w:ind w:left="900" w:hanging="180"/>
        <w:rPr>
          <w:sz w:val="20"/>
          <w:szCs w:val="20"/>
        </w:rPr>
      </w:pPr>
      <w:r w:rsidRPr="006632AC">
        <w:rPr>
          <w:sz w:val="20"/>
          <w:szCs w:val="20"/>
        </w:rPr>
        <w:t>Be out of the active shooter’s view</w:t>
      </w:r>
    </w:p>
    <w:p w:rsidR="00A03577" w:rsidRPr="006632AC" w:rsidRDefault="00A03577" w:rsidP="00A03577">
      <w:pPr>
        <w:pStyle w:val="NoSpacing"/>
        <w:numPr>
          <w:ilvl w:val="0"/>
          <w:numId w:val="31"/>
        </w:numPr>
        <w:ind w:left="900" w:hanging="180"/>
        <w:rPr>
          <w:sz w:val="20"/>
          <w:szCs w:val="20"/>
        </w:rPr>
      </w:pPr>
      <w:r w:rsidRPr="006632AC">
        <w:rPr>
          <w:sz w:val="20"/>
          <w:szCs w:val="20"/>
        </w:rPr>
        <w:t>Provide protection if shots are fired in your direction (i.e., an office with a closed and locked door)</w:t>
      </w:r>
    </w:p>
    <w:p w:rsidR="00A03577" w:rsidRPr="006632AC" w:rsidRDefault="00A03577" w:rsidP="00A03577">
      <w:pPr>
        <w:pStyle w:val="NoSpacing"/>
        <w:numPr>
          <w:ilvl w:val="0"/>
          <w:numId w:val="31"/>
        </w:numPr>
        <w:ind w:left="900" w:hanging="180"/>
        <w:rPr>
          <w:sz w:val="20"/>
          <w:szCs w:val="20"/>
        </w:rPr>
      </w:pPr>
      <w:r w:rsidRPr="006632AC">
        <w:rPr>
          <w:sz w:val="20"/>
          <w:szCs w:val="20"/>
        </w:rPr>
        <w:t xml:space="preserve">Do not trap yourself or restrict your options for movement </w:t>
      </w:r>
    </w:p>
    <w:p w:rsidR="00A03577" w:rsidRPr="006632AC" w:rsidRDefault="00A03577" w:rsidP="00A03577">
      <w:pPr>
        <w:pStyle w:val="NoSpacing"/>
        <w:numPr>
          <w:ilvl w:val="0"/>
          <w:numId w:val="31"/>
        </w:numPr>
        <w:ind w:left="900" w:hanging="180"/>
        <w:rPr>
          <w:sz w:val="20"/>
          <w:szCs w:val="20"/>
        </w:rPr>
      </w:pPr>
      <w:r w:rsidRPr="006632AC">
        <w:rPr>
          <w:sz w:val="20"/>
          <w:szCs w:val="20"/>
        </w:rPr>
        <w:lastRenderedPageBreak/>
        <w:t>To prevent an active shooter from entering your hiding place:</w:t>
      </w:r>
    </w:p>
    <w:p w:rsidR="00A03577" w:rsidRPr="006632AC" w:rsidRDefault="00A03577" w:rsidP="00A03577">
      <w:pPr>
        <w:pStyle w:val="NoSpacing"/>
        <w:numPr>
          <w:ilvl w:val="0"/>
          <w:numId w:val="31"/>
        </w:numPr>
        <w:ind w:left="1170" w:hanging="180"/>
        <w:rPr>
          <w:sz w:val="20"/>
          <w:szCs w:val="20"/>
        </w:rPr>
      </w:pPr>
      <w:r w:rsidRPr="006632AC">
        <w:rPr>
          <w:sz w:val="20"/>
          <w:szCs w:val="20"/>
        </w:rPr>
        <w:t>Lock the door</w:t>
      </w:r>
    </w:p>
    <w:p w:rsidR="00A03577" w:rsidRPr="006632AC" w:rsidRDefault="00A03577" w:rsidP="00A03577">
      <w:pPr>
        <w:pStyle w:val="NoSpacing"/>
        <w:numPr>
          <w:ilvl w:val="0"/>
          <w:numId w:val="31"/>
        </w:numPr>
        <w:ind w:left="1170" w:hanging="180"/>
        <w:rPr>
          <w:sz w:val="20"/>
          <w:szCs w:val="20"/>
        </w:rPr>
      </w:pPr>
      <w:r w:rsidRPr="006632AC">
        <w:rPr>
          <w:sz w:val="20"/>
          <w:szCs w:val="20"/>
        </w:rPr>
        <w:t>Blockade the door with heavy furniture</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If the active shooter is nearby</w:t>
      </w:r>
      <w:r w:rsidRPr="006632AC">
        <w:rPr>
          <w:sz w:val="20"/>
          <w:szCs w:val="20"/>
        </w:rPr>
        <w:t>:</w:t>
      </w:r>
    </w:p>
    <w:p w:rsidR="00A03577" w:rsidRPr="006632AC" w:rsidRDefault="00A03577" w:rsidP="00A03577">
      <w:pPr>
        <w:pStyle w:val="NoSpacing"/>
        <w:numPr>
          <w:ilvl w:val="0"/>
          <w:numId w:val="32"/>
        </w:numPr>
        <w:ind w:left="900" w:hanging="180"/>
        <w:rPr>
          <w:sz w:val="20"/>
          <w:szCs w:val="20"/>
        </w:rPr>
      </w:pPr>
      <w:r w:rsidRPr="006632AC">
        <w:rPr>
          <w:sz w:val="20"/>
          <w:szCs w:val="20"/>
        </w:rPr>
        <w:t>Lock the door</w:t>
      </w:r>
    </w:p>
    <w:p w:rsidR="00A03577" w:rsidRPr="006632AC" w:rsidRDefault="00A03577" w:rsidP="00A03577">
      <w:pPr>
        <w:pStyle w:val="NoSpacing"/>
        <w:numPr>
          <w:ilvl w:val="0"/>
          <w:numId w:val="32"/>
        </w:numPr>
        <w:ind w:left="900" w:hanging="180"/>
        <w:rPr>
          <w:sz w:val="20"/>
          <w:szCs w:val="20"/>
        </w:rPr>
      </w:pPr>
      <w:r w:rsidRPr="006632AC">
        <w:rPr>
          <w:sz w:val="20"/>
          <w:szCs w:val="20"/>
        </w:rPr>
        <w:t>Silence your cell phone and/or pager</w:t>
      </w:r>
    </w:p>
    <w:p w:rsidR="00A03577" w:rsidRPr="006632AC" w:rsidRDefault="00A03577" w:rsidP="00A03577">
      <w:pPr>
        <w:pStyle w:val="NoSpacing"/>
        <w:numPr>
          <w:ilvl w:val="0"/>
          <w:numId w:val="32"/>
        </w:numPr>
        <w:ind w:left="900" w:hanging="180"/>
        <w:rPr>
          <w:sz w:val="20"/>
          <w:szCs w:val="20"/>
        </w:rPr>
      </w:pPr>
      <w:r w:rsidRPr="006632AC">
        <w:rPr>
          <w:sz w:val="20"/>
          <w:szCs w:val="20"/>
        </w:rPr>
        <w:t>Turn off any source of noise (i.e., radios, televisions)</w:t>
      </w:r>
    </w:p>
    <w:p w:rsidR="00A03577" w:rsidRPr="006632AC" w:rsidRDefault="00A03577" w:rsidP="00A03577">
      <w:pPr>
        <w:pStyle w:val="NoSpacing"/>
        <w:numPr>
          <w:ilvl w:val="0"/>
          <w:numId w:val="32"/>
        </w:numPr>
        <w:ind w:left="900" w:hanging="180"/>
        <w:rPr>
          <w:sz w:val="20"/>
          <w:szCs w:val="20"/>
        </w:rPr>
      </w:pPr>
      <w:r w:rsidRPr="006632AC">
        <w:rPr>
          <w:sz w:val="20"/>
          <w:szCs w:val="20"/>
        </w:rPr>
        <w:t>Hide behind large items (i.e., cabinets, desks)</w:t>
      </w:r>
    </w:p>
    <w:p w:rsidR="00A03577" w:rsidRPr="006632AC" w:rsidRDefault="00A03577" w:rsidP="00A03577">
      <w:pPr>
        <w:pStyle w:val="NoSpacing"/>
        <w:numPr>
          <w:ilvl w:val="0"/>
          <w:numId w:val="32"/>
        </w:numPr>
        <w:ind w:left="900" w:hanging="180"/>
        <w:rPr>
          <w:sz w:val="20"/>
          <w:szCs w:val="20"/>
        </w:rPr>
      </w:pPr>
      <w:r w:rsidRPr="006632AC">
        <w:rPr>
          <w:sz w:val="20"/>
          <w:szCs w:val="20"/>
        </w:rPr>
        <w:t>Remain quiet</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If evacuation and hiding out are not possible</w:t>
      </w:r>
      <w:r w:rsidRPr="006632AC">
        <w:rPr>
          <w:sz w:val="20"/>
          <w:szCs w:val="20"/>
        </w:rPr>
        <w:t>:</w:t>
      </w:r>
    </w:p>
    <w:p w:rsidR="00A03577" w:rsidRPr="006632AC" w:rsidRDefault="00A03577" w:rsidP="00A03577">
      <w:pPr>
        <w:pStyle w:val="NoSpacing"/>
        <w:numPr>
          <w:ilvl w:val="0"/>
          <w:numId w:val="33"/>
        </w:numPr>
        <w:ind w:left="900" w:hanging="180"/>
        <w:rPr>
          <w:sz w:val="20"/>
          <w:szCs w:val="20"/>
        </w:rPr>
      </w:pPr>
      <w:r w:rsidRPr="006632AC">
        <w:rPr>
          <w:sz w:val="20"/>
          <w:szCs w:val="20"/>
        </w:rPr>
        <w:t>Remain calm</w:t>
      </w:r>
    </w:p>
    <w:p w:rsidR="00A03577" w:rsidRPr="006632AC" w:rsidRDefault="00A03577" w:rsidP="00A03577">
      <w:pPr>
        <w:pStyle w:val="NoSpacing"/>
        <w:numPr>
          <w:ilvl w:val="0"/>
          <w:numId w:val="33"/>
        </w:numPr>
        <w:ind w:left="900" w:hanging="180"/>
        <w:rPr>
          <w:sz w:val="20"/>
          <w:szCs w:val="20"/>
        </w:rPr>
      </w:pPr>
      <w:r w:rsidRPr="006632AC">
        <w:rPr>
          <w:sz w:val="20"/>
          <w:szCs w:val="20"/>
        </w:rPr>
        <w:t>Dial 911, if possible, to alert police to the active shooter’s location</w:t>
      </w:r>
    </w:p>
    <w:p w:rsidR="00A03577" w:rsidRPr="006632AC" w:rsidRDefault="00A03577" w:rsidP="00A03577">
      <w:pPr>
        <w:pStyle w:val="NoSpacing"/>
        <w:numPr>
          <w:ilvl w:val="0"/>
          <w:numId w:val="33"/>
        </w:numPr>
        <w:ind w:left="900" w:hanging="180"/>
        <w:rPr>
          <w:sz w:val="20"/>
          <w:szCs w:val="20"/>
        </w:rPr>
      </w:pPr>
      <w:r w:rsidRPr="006632AC">
        <w:rPr>
          <w:sz w:val="20"/>
          <w:szCs w:val="20"/>
        </w:rPr>
        <w:t>If you cannot speak, leave the line open and allow the dispatcher to listen</w:t>
      </w:r>
    </w:p>
    <w:p w:rsidR="00A03577" w:rsidRPr="006632AC" w:rsidRDefault="00A03577" w:rsidP="00A03577">
      <w:pPr>
        <w:pStyle w:val="NoSpacing"/>
        <w:ind w:left="360"/>
        <w:rPr>
          <w:sz w:val="20"/>
          <w:szCs w:val="20"/>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Take action against the active shooter. </w:t>
      </w:r>
      <w:r w:rsidRPr="006632AC">
        <w:rPr>
          <w:sz w:val="20"/>
          <w:szCs w:val="20"/>
        </w:rPr>
        <w:t>As a last resort, and only when your life is in imminent danger, attempt to disrupt and/or incapacitate the active shooter by:</w:t>
      </w:r>
    </w:p>
    <w:p w:rsidR="00A03577" w:rsidRPr="006632AC" w:rsidRDefault="00A03577" w:rsidP="00A03577">
      <w:pPr>
        <w:pStyle w:val="NoSpacing"/>
        <w:numPr>
          <w:ilvl w:val="0"/>
          <w:numId w:val="33"/>
        </w:numPr>
        <w:ind w:left="900" w:hanging="180"/>
        <w:rPr>
          <w:sz w:val="20"/>
          <w:szCs w:val="20"/>
        </w:rPr>
      </w:pPr>
      <w:r w:rsidRPr="006632AC">
        <w:rPr>
          <w:sz w:val="20"/>
          <w:szCs w:val="20"/>
        </w:rPr>
        <w:t>Acting as aggressively as possible against him/her</w:t>
      </w:r>
    </w:p>
    <w:p w:rsidR="00A03577" w:rsidRPr="006632AC" w:rsidRDefault="00A03577" w:rsidP="00A03577">
      <w:pPr>
        <w:pStyle w:val="NoSpacing"/>
        <w:numPr>
          <w:ilvl w:val="0"/>
          <w:numId w:val="33"/>
        </w:numPr>
        <w:ind w:left="900" w:hanging="180"/>
        <w:rPr>
          <w:sz w:val="20"/>
          <w:szCs w:val="20"/>
        </w:rPr>
      </w:pPr>
      <w:r w:rsidRPr="006632AC">
        <w:rPr>
          <w:sz w:val="20"/>
          <w:szCs w:val="20"/>
        </w:rPr>
        <w:t>Throwing items and improvising weapons</w:t>
      </w:r>
    </w:p>
    <w:p w:rsidR="00A03577" w:rsidRPr="006632AC" w:rsidRDefault="00A03577" w:rsidP="00A03577">
      <w:pPr>
        <w:pStyle w:val="NoSpacing"/>
        <w:numPr>
          <w:ilvl w:val="0"/>
          <w:numId w:val="33"/>
        </w:numPr>
        <w:ind w:left="900" w:hanging="180"/>
        <w:rPr>
          <w:sz w:val="20"/>
          <w:szCs w:val="20"/>
        </w:rPr>
      </w:pPr>
      <w:r w:rsidRPr="006632AC">
        <w:rPr>
          <w:sz w:val="20"/>
          <w:szCs w:val="20"/>
        </w:rPr>
        <w:t>Yelling</w:t>
      </w:r>
    </w:p>
    <w:p w:rsidR="00A03577" w:rsidRPr="006632AC" w:rsidRDefault="00A03577" w:rsidP="00A03577">
      <w:pPr>
        <w:pStyle w:val="NoSpacing"/>
        <w:numPr>
          <w:ilvl w:val="0"/>
          <w:numId w:val="33"/>
        </w:numPr>
        <w:ind w:left="900" w:hanging="180"/>
        <w:rPr>
          <w:sz w:val="20"/>
          <w:szCs w:val="20"/>
        </w:rPr>
      </w:pPr>
      <w:r w:rsidRPr="006632AC">
        <w:rPr>
          <w:sz w:val="20"/>
          <w:szCs w:val="20"/>
        </w:rPr>
        <w:t>Committing to your actions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b/>
          <w:sz w:val="20"/>
          <w:szCs w:val="20"/>
        </w:rPr>
      </w:pPr>
      <w:r w:rsidRPr="006632AC">
        <w:rPr>
          <w:b/>
          <w:sz w:val="20"/>
          <w:szCs w:val="20"/>
        </w:rPr>
        <w:t>HOW TO RESPOND WHEN LAW ENFORCEMENT ARRIVES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Law enforcement’s purpose is to stop the active shooter as soon as possible. Officers will proceed directly to the area in which the last shots were heard.</w:t>
      </w:r>
    </w:p>
    <w:p w:rsidR="00A03577" w:rsidRPr="006632AC" w:rsidRDefault="00A03577" w:rsidP="00A03577">
      <w:pPr>
        <w:pStyle w:val="NoSpacing"/>
        <w:numPr>
          <w:ilvl w:val="0"/>
          <w:numId w:val="33"/>
        </w:numPr>
        <w:ind w:left="900" w:hanging="180"/>
        <w:rPr>
          <w:sz w:val="20"/>
          <w:szCs w:val="20"/>
        </w:rPr>
      </w:pPr>
      <w:r w:rsidRPr="006632AC">
        <w:rPr>
          <w:sz w:val="20"/>
          <w:szCs w:val="20"/>
        </w:rPr>
        <w:t>Officers usually arrive in teams of four (4)</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wear regular patrol uniforms or external bulletproof vests, Kevlar helmets, and other tactical equipment</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be armed with rifles, shotguns, handguns</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use pepper spray or tear gas to control the situation</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shout commands, and may push individuals to the ground for their safety</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How to react when law enforcement arrives</w:t>
      </w:r>
      <w:r w:rsidRPr="006632AC">
        <w:rPr>
          <w:sz w:val="20"/>
          <w:szCs w:val="20"/>
        </w:rPr>
        <w:t>:</w:t>
      </w:r>
    </w:p>
    <w:p w:rsidR="00A03577" w:rsidRPr="006632AC" w:rsidRDefault="00A03577" w:rsidP="00A03577">
      <w:pPr>
        <w:pStyle w:val="NoSpacing"/>
        <w:numPr>
          <w:ilvl w:val="0"/>
          <w:numId w:val="34"/>
        </w:numPr>
        <w:ind w:left="900" w:hanging="180"/>
        <w:rPr>
          <w:sz w:val="20"/>
          <w:szCs w:val="20"/>
        </w:rPr>
      </w:pPr>
      <w:r w:rsidRPr="006632AC">
        <w:rPr>
          <w:sz w:val="20"/>
          <w:szCs w:val="20"/>
        </w:rPr>
        <w:t>Remain calm and follow officers’ instructions</w:t>
      </w:r>
    </w:p>
    <w:p w:rsidR="00A03577" w:rsidRPr="006632AC" w:rsidRDefault="00A03577" w:rsidP="00A03577">
      <w:pPr>
        <w:pStyle w:val="NoSpacing"/>
        <w:numPr>
          <w:ilvl w:val="0"/>
          <w:numId w:val="34"/>
        </w:numPr>
        <w:ind w:left="900" w:hanging="180"/>
        <w:rPr>
          <w:sz w:val="20"/>
          <w:szCs w:val="20"/>
        </w:rPr>
      </w:pPr>
      <w:r w:rsidRPr="006632AC">
        <w:rPr>
          <w:sz w:val="20"/>
          <w:szCs w:val="20"/>
        </w:rPr>
        <w:t>Put down any items in your hands (i.e., bags, jackets)</w:t>
      </w:r>
    </w:p>
    <w:p w:rsidR="00A03577" w:rsidRPr="006632AC" w:rsidRDefault="00A03577" w:rsidP="00A03577">
      <w:pPr>
        <w:pStyle w:val="NoSpacing"/>
        <w:numPr>
          <w:ilvl w:val="0"/>
          <w:numId w:val="34"/>
        </w:numPr>
        <w:ind w:left="900" w:hanging="180"/>
        <w:rPr>
          <w:sz w:val="20"/>
          <w:szCs w:val="20"/>
        </w:rPr>
      </w:pPr>
      <w:r w:rsidRPr="006632AC">
        <w:rPr>
          <w:sz w:val="20"/>
          <w:szCs w:val="20"/>
        </w:rPr>
        <w:t>Immediately raise hands and spread fingers</w:t>
      </w:r>
    </w:p>
    <w:p w:rsidR="00A03577" w:rsidRPr="006632AC" w:rsidRDefault="00A03577" w:rsidP="00A03577">
      <w:pPr>
        <w:pStyle w:val="NoSpacing"/>
        <w:numPr>
          <w:ilvl w:val="0"/>
          <w:numId w:val="34"/>
        </w:numPr>
        <w:ind w:left="900" w:hanging="180"/>
        <w:rPr>
          <w:sz w:val="20"/>
          <w:szCs w:val="20"/>
        </w:rPr>
      </w:pPr>
      <w:r w:rsidRPr="006632AC">
        <w:rPr>
          <w:sz w:val="20"/>
          <w:szCs w:val="20"/>
        </w:rPr>
        <w:t>Keep hands visible at all times</w:t>
      </w:r>
    </w:p>
    <w:p w:rsidR="00A03577" w:rsidRPr="006632AC" w:rsidRDefault="00A03577" w:rsidP="00A03577">
      <w:pPr>
        <w:pStyle w:val="NoSpacing"/>
        <w:numPr>
          <w:ilvl w:val="0"/>
          <w:numId w:val="34"/>
        </w:numPr>
        <w:ind w:left="900" w:hanging="180"/>
        <w:rPr>
          <w:sz w:val="20"/>
          <w:szCs w:val="20"/>
        </w:rPr>
      </w:pPr>
      <w:r w:rsidRPr="006632AC">
        <w:rPr>
          <w:sz w:val="20"/>
          <w:szCs w:val="20"/>
        </w:rPr>
        <w:t xml:space="preserve">Avoid making quick movements toward officers such as holding on to them for safety  </w:t>
      </w:r>
    </w:p>
    <w:p w:rsidR="00A03577" w:rsidRPr="006632AC" w:rsidRDefault="00A03577" w:rsidP="00A03577">
      <w:pPr>
        <w:pStyle w:val="NoSpacing"/>
        <w:numPr>
          <w:ilvl w:val="0"/>
          <w:numId w:val="34"/>
        </w:numPr>
        <w:ind w:left="900" w:hanging="180"/>
        <w:rPr>
          <w:sz w:val="20"/>
          <w:szCs w:val="20"/>
        </w:rPr>
      </w:pPr>
      <w:r w:rsidRPr="006632AC">
        <w:rPr>
          <w:sz w:val="20"/>
          <w:szCs w:val="20"/>
        </w:rPr>
        <w:t>Avoid pointing, screaming and/or yelling</w:t>
      </w:r>
    </w:p>
    <w:p w:rsidR="00A03577" w:rsidRPr="006632AC" w:rsidRDefault="00A03577" w:rsidP="00A03577">
      <w:pPr>
        <w:pStyle w:val="NoSpacing"/>
        <w:numPr>
          <w:ilvl w:val="0"/>
          <w:numId w:val="34"/>
        </w:numPr>
        <w:ind w:left="900" w:hanging="180"/>
        <w:rPr>
          <w:sz w:val="20"/>
          <w:szCs w:val="20"/>
        </w:rPr>
      </w:pPr>
      <w:r w:rsidRPr="006632AC">
        <w:rPr>
          <w:sz w:val="20"/>
          <w:szCs w:val="20"/>
        </w:rPr>
        <w:t>Do not stop to ask officers for help or direction when evacuating, just proceed in the direction from which officers are entering the premises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sz w:val="20"/>
          <w:szCs w:val="20"/>
        </w:rPr>
      </w:pPr>
      <w:r w:rsidRPr="006632AC">
        <w:rPr>
          <w:b/>
          <w:sz w:val="20"/>
          <w:szCs w:val="20"/>
        </w:rPr>
        <w:lastRenderedPageBreak/>
        <w:t>Information to provide to law enforcement or 911 operator</w:t>
      </w:r>
      <w:r w:rsidRPr="006632AC">
        <w:rPr>
          <w:sz w:val="20"/>
          <w:szCs w:val="20"/>
        </w:rPr>
        <w:t>:</w:t>
      </w:r>
    </w:p>
    <w:p w:rsidR="00A03577" w:rsidRPr="006632AC" w:rsidRDefault="00A03577" w:rsidP="00A03577">
      <w:pPr>
        <w:pStyle w:val="NoSpacing"/>
        <w:numPr>
          <w:ilvl w:val="0"/>
          <w:numId w:val="34"/>
        </w:numPr>
        <w:ind w:left="900" w:hanging="180"/>
        <w:rPr>
          <w:sz w:val="20"/>
          <w:szCs w:val="20"/>
        </w:rPr>
      </w:pPr>
      <w:r w:rsidRPr="006632AC">
        <w:rPr>
          <w:sz w:val="20"/>
          <w:szCs w:val="20"/>
        </w:rPr>
        <w:t>Location of the active shooter</w:t>
      </w:r>
    </w:p>
    <w:p w:rsidR="00A03577" w:rsidRPr="006632AC" w:rsidRDefault="00A03577" w:rsidP="00A03577">
      <w:pPr>
        <w:pStyle w:val="NoSpacing"/>
        <w:numPr>
          <w:ilvl w:val="0"/>
          <w:numId w:val="34"/>
        </w:numPr>
        <w:ind w:left="900" w:hanging="180"/>
        <w:rPr>
          <w:sz w:val="20"/>
          <w:szCs w:val="20"/>
        </w:rPr>
      </w:pPr>
      <w:r w:rsidRPr="006632AC">
        <w:rPr>
          <w:sz w:val="20"/>
          <w:szCs w:val="20"/>
        </w:rPr>
        <w:t>Number of shooters, if more than one</w:t>
      </w:r>
    </w:p>
    <w:p w:rsidR="00A03577" w:rsidRPr="006632AC" w:rsidRDefault="00A03577" w:rsidP="00A03577">
      <w:pPr>
        <w:pStyle w:val="NoSpacing"/>
        <w:numPr>
          <w:ilvl w:val="0"/>
          <w:numId w:val="34"/>
        </w:numPr>
        <w:ind w:left="900" w:hanging="180"/>
        <w:rPr>
          <w:sz w:val="20"/>
          <w:szCs w:val="20"/>
        </w:rPr>
      </w:pPr>
      <w:r w:rsidRPr="006632AC">
        <w:rPr>
          <w:sz w:val="20"/>
          <w:szCs w:val="20"/>
        </w:rPr>
        <w:t>Physical description of shooter/s</w:t>
      </w:r>
    </w:p>
    <w:p w:rsidR="00A03577" w:rsidRPr="006632AC" w:rsidRDefault="00A03577" w:rsidP="00A03577">
      <w:pPr>
        <w:pStyle w:val="NoSpacing"/>
        <w:numPr>
          <w:ilvl w:val="0"/>
          <w:numId w:val="34"/>
        </w:numPr>
        <w:ind w:left="900" w:hanging="180"/>
        <w:rPr>
          <w:sz w:val="20"/>
          <w:szCs w:val="20"/>
        </w:rPr>
      </w:pPr>
      <w:r w:rsidRPr="006632AC">
        <w:rPr>
          <w:sz w:val="20"/>
          <w:szCs w:val="20"/>
        </w:rPr>
        <w:t>Number and type of weapons held by the shooter/s</w:t>
      </w:r>
    </w:p>
    <w:p w:rsidR="00A03577" w:rsidRPr="006632AC" w:rsidRDefault="00A03577" w:rsidP="00A03577">
      <w:pPr>
        <w:pStyle w:val="NoSpacing"/>
        <w:numPr>
          <w:ilvl w:val="0"/>
          <w:numId w:val="34"/>
        </w:numPr>
        <w:ind w:left="900" w:hanging="180"/>
        <w:rPr>
          <w:sz w:val="20"/>
          <w:szCs w:val="20"/>
        </w:rPr>
      </w:pPr>
      <w:r w:rsidRPr="006632AC">
        <w:rPr>
          <w:sz w:val="20"/>
          <w:szCs w:val="20"/>
        </w:rPr>
        <w:t>Number of potential victims at the location</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Notes</w:t>
      </w:r>
      <w:r w:rsidRPr="006632AC">
        <w:rPr>
          <w:sz w:val="20"/>
          <w:szCs w:val="20"/>
        </w:rPr>
        <w:t>: 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A03577" w:rsidRPr="006632AC" w:rsidRDefault="00A03577" w:rsidP="00A03577">
      <w:pPr>
        <w:tabs>
          <w:tab w:val="left" w:pos="720"/>
        </w:tabs>
        <w:rPr>
          <w:rFonts w:ascii="Arial" w:hAnsi="Arial" w:cs="Arial"/>
        </w:rPr>
      </w:pPr>
    </w:p>
    <w:p w:rsidR="00A03577" w:rsidRPr="006632AC" w:rsidRDefault="00A03577" w:rsidP="00A03577">
      <w:pPr>
        <w:tabs>
          <w:tab w:val="left" w:pos="720"/>
        </w:tabs>
        <w:rPr>
          <w:rFonts w:ascii="Arial" w:hAnsi="Arial" w:cs="Arial"/>
          <w:b/>
          <w:u w:val="single"/>
        </w:rPr>
      </w:pPr>
      <w:r w:rsidRPr="006632AC">
        <w:rPr>
          <w:rFonts w:ascii="Arial" w:hAnsi="Arial" w:cs="Arial"/>
          <w:b/>
          <w:u w:val="single"/>
        </w:rPr>
        <w:t>Bomb threats and civil disturbances</w:t>
      </w:r>
    </w:p>
    <w:p w:rsidR="00A03577" w:rsidRPr="007A4AE3" w:rsidRDefault="00A03577" w:rsidP="00A03577">
      <w:pPr>
        <w:numPr>
          <w:ilvl w:val="0"/>
          <w:numId w:val="35"/>
        </w:numPr>
        <w:rPr>
          <w:rFonts w:ascii="Arial" w:hAnsi="Arial" w:cs="Arial"/>
        </w:rPr>
      </w:pPr>
      <w:r w:rsidRPr="007A4AE3">
        <w:rPr>
          <w:rFonts w:ascii="Arial" w:hAnsi="Arial" w:cs="Arial"/>
        </w:rPr>
        <w:t>Notify the Receptionist by dialing 4144 or call 9911 directly</w:t>
      </w:r>
    </w:p>
    <w:p w:rsidR="00A03577" w:rsidRPr="007A4AE3" w:rsidRDefault="00A03577" w:rsidP="00A03577">
      <w:pPr>
        <w:numPr>
          <w:ilvl w:val="1"/>
          <w:numId w:val="35"/>
        </w:numPr>
        <w:tabs>
          <w:tab w:val="left" w:pos="720"/>
        </w:tabs>
        <w:rPr>
          <w:rFonts w:ascii="Arial" w:hAnsi="Arial" w:cs="Arial"/>
        </w:rPr>
      </w:pPr>
      <w:r w:rsidRPr="007A4AE3">
        <w:rPr>
          <w:rFonts w:ascii="Arial" w:hAnsi="Arial" w:cs="Arial"/>
        </w:rPr>
        <w:t>The Receptionist will call authorities and notify LD General Manager</w:t>
      </w:r>
    </w:p>
    <w:p w:rsidR="00A03577" w:rsidRPr="007A4AE3" w:rsidRDefault="00A03577" w:rsidP="00A03577">
      <w:pPr>
        <w:numPr>
          <w:ilvl w:val="0"/>
          <w:numId w:val="35"/>
        </w:numPr>
        <w:rPr>
          <w:rFonts w:ascii="Arial" w:hAnsi="Arial" w:cs="Arial"/>
        </w:rPr>
      </w:pPr>
      <w:r w:rsidRPr="007A4AE3">
        <w:rPr>
          <w:rFonts w:ascii="Arial" w:hAnsi="Arial" w:cs="Arial"/>
        </w:rPr>
        <w:t>Management will decide on a course of action on a case by case basis</w:t>
      </w:r>
    </w:p>
    <w:p w:rsidR="00A03577" w:rsidRPr="007A4AE3" w:rsidRDefault="00A03577" w:rsidP="00A03577">
      <w:pPr>
        <w:numPr>
          <w:ilvl w:val="0"/>
          <w:numId w:val="35"/>
        </w:numPr>
        <w:rPr>
          <w:rFonts w:ascii="Arial" w:hAnsi="Arial" w:cs="Arial"/>
        </w:rPr>
      </w:pPr>
      <w:r w:rsidRPr="007A4AE3">
        <w:rPr>
          <w:rFonts w:ascii="Arial" w:hAnsi="Arial" w:cs="Arial"/>
        </w:rPr>
        <w:t xml:space="preserve">Any media contact is to be handled </w:t>
      </w:r>
      <w:r w:rsidRPr="007A4AE3">
        <w:rPr>
          <w:rFonts w:ascii="Arial" w:hAnsi="Arial" w:cs="Arial"/>
          <w:u w:val="single"/>
        </w:rPr>
        <w:t>only</w:t>
      </w:r>
      <w:r w:rsidRPr="007A4AE3">
        <w:rPr>
          <w:rFonts w:ascii="Arial" w:hAnsi="Arial" w:cs="Arial"/>
        </w:rPr>
        <w:t xml:space="preserve"> by LD General Manager or his chosen representative</w:t>
      </w:r>
    </w:p>
    <w:p w:rsidR="00A03577" w:rsidRPr="007A4AE3" w:rsidRDefault="00A03577" w:rsidP="00A03577">
      <w:pPr>
        <w:numPr>
          <w:ilvl w:val="0"/>
          <w:numId w:val="35"/>
        </w:numPr>
        <w:rPr>
          <w:rFonts w:ascii="Arial" w:hAnsi="Arial" w:cs="Arial"/>
        </w:rPr>
      </w:pPr>
      <w:r w:rsidRPr="007A4AE3">
        <w:rPr>
          <w:rFonts w:ascii="Arial" w:hAnsi="Arial" w:cs="Arial"/>
        </w:rPr>
        <w:t>ERT/Safety Committee members are to be used to control crowds and bystanders by keeping them well away from buildings or areas of emergency.</w:t>
      </w:r>
    </w:p>
    <w:p w:rsidR="00A03577" w:rsidRPr="00C26972" w:rsidRDefault="00A03577" w:rsidP="00A03577">
      <w:pPr>
        <w:tabs>
          <w:tab w:val="left" w:pos="720"/>
        </w:tabs>
        <w:ind w:left="360" w:hanging="360"/>
        <w:rPr>
          <w:rFonts w:ascii="Arial" w:hAnsi="Arial" w:cs="Arial"/>
        </w:rPr>
      </w:pPr>
    </w:p>
    <w:p w:rsidR="00A03577" w:rsidRDefault="00A03577" w:rsidP="00A03577">
      <w:pPr>
        <w:tabs>
          <w:tab w:val="left" w:pos="720"/>
        </w:tabs>
        <w:rPr>
          <w:rFonts w:ascii="Arial" w:hAnsi="Arial"/>
        </w:rPr>
      </w:pPr>
    </w:p>
    <w:p w:rsidR="00A03577" w:rsidRPr="00543664" w:rsidRDefault="00A03577" w:rsidP="00A03577">
      <w:pPr>
        <w:tabs>
          <w:tab w:val="left" w:pos="720"/>
        </w:tabs>
        <w:rPr>
          <w:rFonts w:ascii="Arial" w:hAnsi="Arial"/>
          <w:b/>
          <w:u w:val="single"/>
        </w:rPr>
      </w:pPr>
      <w:r w:rsidRPr="00543664">
        <w:rPr>
          <w:rFonts w:ascii="Arial" w:hAnsi="Arial"/>
          <w:b/>
          <w:u w:val="single"/>
        </w:rPr>
        <w:t>Other Responsibilities during an Evacuation:</w:t>
      </w:r>
    </w:p>
    <w:p w:rsidR="00A03577" w:rsidRPr="00921F1E" w:rsidRDefault="00A03577" w:rsidP="00A03577">
      <w:pPr>
        <w:numPr>
          <w:ilvl w:val="0"/>
          <w:numId w:val="36"/>
        </w:numPr>
        <w:rPr>
          <w:rFonts w:ascii="Arial" w:hAnsi="Arial"/>
        </w:rPr>
      </w:pPr>
      <w:r w:rsidRPr="00921F1E">
        <w:rPr>
          <w:rFonts w:ascii="Arial" w:hAnsi="Arial"/>
        </w:rPr>
        <w:t xml:space="preserve">In the event the evacuation alarm sounds, the Safety </w:t>
      </w:r>
      <w:r>
        <w:rPr>
          <w:rFonts w:ascii="Arial" w:hAnsi="Arial"/>
        </w:rPr>
        <w:t xml:space="preserve">Manager </w:t>
      </w:r>
      <w:r w:rsidRPr="00921F1E">
        <w:rPr>
          <w:rFonts w:ascii="Arial" w:hAnsi="Arial"/>
        </w:rPr>
        <w:t xml:space="preserve">or </w:t>
      </w:r>
      <w:r>
        <w:rPr>
          <w:rFonts w:ascii="Arial" w:hAnsi="Arial"/>
        </w:rPr>
        <w:t>his</w:t>
      </w:r>
      <w:r w:rsidRPr="00921F1E">
        <w:rPr>
          <w:rFonts w:ascii="Arial" w:hAnsi="Arial"/>
        </w:rPr>
        <w:t xml:space="preserve"> designee will investigate the source of the alarm.  Once the source has been determined, </w:t>
      </w:r>
      <w:r>
        <w:rPr>
          <w:rFonts w:ascii="Arial" w:hAnsi="Arial"/>
        </w:rPr>
        <w:t xml:space="preserve">the local Alarm Company </w:t>
      </w:r>
      <w:r w:rsidRPr="00921F1E">
        <w:rPr>
          <w:rFonts w:ascii="Arial" w:hAnsi="Arial"/>
        </w:rPr>
        <w:t xml:space="preserve">will be notified as to whether emergency assistance is required.  </w:t>
      </w:r>
    </w:p>
    <w:p w:rsidR="00A03577" w:rsidRDefault="00A03577" w:rsidP="00A03577">
      <w:pPr>
        <w:tabs>
          <w:tab w:val="left" w:pos="720"/>
        </w:tabs>
        <w:ind w:left="360" w:hanging="360"/>
        <w:rPr>
          <w:rFonts w:ascii="Arial" w:hAnsi="Arial"/>
        </w:rPr>
      </w:pPr>
    </w:p>
    <w:p w:rsidR="00A03577" w:rsidRDefault="00A03577" w:rsidP="00A03577">
      <w:pPr>
        <w:rPr>
          <w:rFonts w:ascii="Arial" w:hAnsi="Arial" w:cs="Arial"/>
          <w:b/>
          <w:bCs/>
        </w:rPr>
      </w:pPr>
      <w:r>
        <w:rPr>
          <w:rFonts w:ascii="Arial" w:hAnsi="Arial" w:cs="Arial"/>
          <w:b/>
          <w:bCs/>
        </w:rPr>
        <w:t>EVACUATION DRILLS</w:t>
      </w:r>
    </w:p>
    <w:p w:rsidR="00A03577" w:rsidRDefault="00A03577" w:rsidP="00A03577">
      <w:pPr>
        <w:rPr>
          <w:rFonts w:ascii="Arial" w:hAnsi="Arial" w:cs="Arial"/>
        </w:rPr>
      </w:pPr>
      <w:r w:rsidRPr="00543664">
        <w:rPr>
          <w:rFonts w:ascii="Arial" w:hAnsi="Arial" w:cs="Arial"/>
          <w:b/>
          <w:bCs/>
        </w:rPr>
        <w:t xml:space="preserve"> </w:t>
      </w:r>
      <w:r w:rsidRPr="00543664">
        <w:rPr>
          <w:rFonts w:ascii="Arial" w:hAnsi="Arial" w:cs="Arial"/>
          <w:b/>
          <w:bCs/>
        </w:rPr>
        <w:br/>
      </w:r>
      <w:r w:rsidRPr="00266938">
        <w:rPr>
          <w:rFonts w:ascii="Arial" w:hAnsi="Arial" w:cs="Arial"/>
          <w:b/>
        </w:rPr>
        <w:t>NOTE</w:t>
      </w:r>
      <w:r w:rsidRPr="00543664">
        <w:rPr>
          <w:rFonts w:ascii="Arial" w:hAnsi="Arial" w:cs="Arial"/>
        </w:rPr>
        <w:t>: These drills are used to evaluate the effectiveness of the LD Emergency Response Plan and to help employees become familiar with proper exit routes</w:t>
      </w:r>
      <w:r>
        <w:rPr>
          <w:rFonts w:ascii="Arial" w:hAnsi="Arial" w:cs="Arial"/>
        </w:rPr>
        <w:t xml:space="preserve"> to the emergency holding area.</w:t>
      </w:r>
    </w:p>
    <w:p w:rsidR="00A03577" w:rsidRDefault="00A03577" w:rsidP="00A03577">
      <w:pPr>
        <w:rPr>
          <w:rFonts w:ascii="Arial" w:hAnsi="Arial" w:cs="Arial"/>
        </w:rPr>
      </w:pPr>
    </w:p>
    <w:p w:rsidR="00A03577" w:rsidRDefault="00A03577" w:rsidP="00A03577">
      <w:pPr>
        <w:rPr>
          <w:rFonts w:ascii="Arial" w:hAnsi="Arial" w:cs="Arial"/>
          <w:b/>
          <w:u w:val="single"/>
        </w:rPr>
      </w:pPr>
      <w:r w:rsidRPr="00266938">
        <w:rPr>
          <w:rFonts w:ascii="Arial" w:hAnsi="Arial" w:cs="Arial"/>
          <w:b/>
          <w:u w:val="single"/>
        </w:rPr>
        <w:t>Safety Manager Responsibilities</w:t>
      </w:r>
    </w:p>
    <w:p w:rsidR="00A03577" w:rsidRDefault="00A03577" w:rsidP="00A03577">
      <w:pPr>
        <w:rPr>
          <w:rFonts w:ascii="Arial" w:hAnsi="Arial" w:cs="Arial"/>
          <w:b/>
          <w:u w:val="single"/>
        </w:rPr>
      </w:pPr>
    </w:p>
    <w:p w:rsidR="00A03577" w:rsidRDefault="00A03577" w:rsidP="00A03577">
      <w:pPr>
        <w:numPr>
          <w:ilvl w:val="0"/>
          <w:numId w:val="37"/>
        </w:numPr>
        <w:rPr>
          <w:rFonts w:ascii="Arial" w:hAnsi="Arial" w:cs="Arial"/>
        </w:rPr>
      </w:pPr>
      <w:r w:rsidRPr="00543664">
        <w:rPr>
          <w:rFonts w:ascii="Arial" w:hAnsi="Arial" w:cs="Arial"/>
        </w:rPr>
        <w:t>Schedule and conduct fire and evacuation d</w:t>
      </w:r>
      <w:r>
        <w:rPr>
          <w:rFonts w:ascii="Arial" w:hAnsi="Arial" w:cs="Arial"/>
        </w:rPr>
        <w:t>rills at least once a year</w:t>
      </w:r>
    </w:p>
    <w:p w:rsidR="00A03577" w:rsidRDefault="00A03577" w:rsidP="00A03577">
      <w:pPr>
        <w:numPr>
          <w:ilvl w:val="0"/>
          <w:numId w:val="37"/>
        </w:numPr>
        <w:rPr>
          <w:rFonts w:ascii="Arial" w:hAnsi="Arial" w:cs="Arial"/>
        </w:rPr>
      </w:pPr>
      <w:r>
        <w:rPr>
          <w:rFonts w:ascii="Arial" w:hAnsi="Arial" w:cs="Arial"/>
        </w:rPr>
        <w:t>Document the results of the drills</w:t>
      </w:r>
    </w:p>
    <w:p w:rsidR="00A03577" w:rsidRDefault="00A03577" w:rsidP="00A03577">
      <w:pPr>
        <w:numPr>
          <w:ilvl w:val="0"/>
          <w:numId w:val="37"/>
        </w:numPr>
        <w:rPr>
          <w:rFonts w:ascii="Arial" w:hAnsi="Arial" w:cs="Arial"/>
        </w:rPr>
      </w:pPr>
      <w:r>
        <w:rPr>
          <w:rFonts w:ascii="Arial" w:hAnsi="Arial" w:cs="Arial"/>
        </w:rPr>
        <w:t>Assign individuals with back-ups to bring the Evacuation Kits to the staging area</w:t>
      </w:r>
      <w:r w:rsidRPr="00543664">
        <w:rPr>
          <w:rFonts w:ascii="Arial" w:hAnsi="Arial" w:cs="Arial"/>
        </w:rPr>
        <w:br/>
      </w:r>
    </w:p>
    <w:p w:rsidR="00A03577" w:rsidRDefault="00A03577" w:rsidP="00A03577">
      <w:pPr>
        <w:rPr>
          <w:rFonts w:ascii="Arial" w:hAnsi="Arial" w:cs="Arial"/>
          <w:b/>
          <w:u w:val="single"/>
        </w:rPr>
      </w:pPr>
      <w:r w:rsidRPr="00266938">
        <w:rPr>
          <w:rFonts w:ascii="Arial" w:hAnsi="Arial" w:cs="Arial"/>
          <w:b/>
          <w:u w:val="single"/>
        </w:rPr>
        <w:t>Employee responsibilities</w:t>
      </w:r>
    </w:p>
    <w:p w:rsidR="00A03577" w:rsidRDefault="00A03577" w:rsidP="00A03577">
      <w:pPr>
        <w:numPr>
          <w:ilvl w:val="0"/>
          <w:numId w:val="37"/>
        </w:numPr>
        <w:rPr>
          <w:rFonts w:ascii="Arial" w:hAnsi="Arial" w:cs="Arial"/>
        </w:rPr>
      </w:pPr>
      <w:r w:rsidRPr="00543664">
        <w:rPr>
          <w:rFonts w:ascii="Arial" w:hAnsi="Arial" w:cs="Arial"/>
        </w:rPr>
        <w:t xml:space="preserve">Physically leave the building and go to the </w:t>
      </w:r>
      <w:r>
        <w:rPr>
          <w:rFonts w:ascii="Arial" w:hAnsi="Arial" w:cs="Arial"/>
        </w:rPr>
        <w:t>designated holding area</w:t>
      </w:r>
    </w:p>
    <w:p w:rsidR="00A03577" w:rsidRDefault="00A03577" w:rsidP="00A03577">
      <w:pPr>
        <w:numPr>
          <w:ilvl w:val="0"/>
          <w:numId w:val="37"/>
        </w:numPr>
        <w:rPr>
          <w:rFonts w:ascii="Arial" w:hAnsi="Arial" w:cs="Arial"/>
        </w:rPr>
      </w:pPr>
      <w:r w:rsidRPr="00543664">
        <w:rPr>
          <w:rFonts w:ascii="Arial" w:hAnsi="Arial" w:cs="Arial"/>
        </w:rPr>
        <w:t>Act as though a re</w:t>
      </w:r>
      <w:r>
        <w:rPr>
          <w:rFonts w:ascii="Arial" w:hAnsi="Arial" w:cs="Arial"/>
        </w:rPr>
        <w:t>al emergency situation exists</w:t>
      </w:r>
    </w:p>
    <w:p w:rsidR="00A03577" w:rsidRDefault="00A03577" w:rsidP="00A03577">
      <w:pPr>
        <w:rPr>
          <w:rFonts w:ascii="Arial" w:hAnsi="Arial" w:cs="Arial"/>
        </w:rPr>
      </w:pPr>
    </w:p>
    <w:p w:rsidR="00A03577" w:rsidRDefault="00A03577" w:rsidP="00A03577">
      <w:pPr>
        <w:rPr>
          <w:rFonts w:ascii="Arial" w:hAnsi="Arial" w:cs="Arial"/>
          <w:b/>
          <w:u w:val="single"/>
        </w:rPr>
      </w:pPr>
      <w:r w:rsidRPr="00266938">
        <w:rPr>
          <w:rFonts w:ascii="Arial" w:hAnsi="Arial" w:cs="Arial"/>
          <w:b/>
          <w:u w:val="single"/>
        </w:rPr>
        <w:t>Supervisor Responsibilities</w:t>
      </w:r>
    </w:p>
    <w:p w:rsidR="00A03577" w:rsidRDefault="00A03577" w:rsidP="00A03577">
      <w:pPr>
        <w:numPr>
          <w:ilvl w:val="0"/>
          <w:numId w:val="39"/>
        </w:numPr>
        <w:rPr>
          <w:rFonts w:ascii="Arial" w:hAnsi="Arial" w:cs="Arial"/>
        </w:rPr>
      </w:pPr>
      <w:r w:rsidRPr="00543664">
        <w:rPr>
          <w:rFonts w:ascii="Arial" w:hAnsi="Arial" w:cs="Arial"/>
        </w:rPr>
        <w:t>Assist contractors and visitors in yo</w:t>
      </w:r>
      <w:r>
        <w:rPr>
          <w:rFonts w:ascii="Arial" w:hAnsi="Arial" w:cs="Arial"/>
        </w:rPr>
        <w:t>ur area to leave the building</w:t>
      </w:r>
    </w:p>
    <w:p w:rsidR="00A03577" w:rsidRDefault="00A03577" w:rsidP="00A03577">
      <w:pPr>
        <w:numPr>
          <w:ilvl w:val="0"/>
          <w:numId w:val="39"/>
        </w:numPr>
        <w:rPr>
          <w:rFonts w:ascii="Arial" w:hAnsi="Arial" w:cs="Arial"/>
        </w:rPr>
      </w:pPr>
      <w:r w:rsidRPr="00543664">
        <w:rPr>
          <w:rFonts w:ascii="Arial" w:hAnsi="Arial" w:cs="Arial"/>
        </w:rPr>
        <w:t>Know all emergency</w:t>
      </w:r>
      <w:r>
        <w:rPr>
          <w:rFonts w:ascii="Arial" w:hAnsi="Arial" w:cs="Arial"/>
        </w:rPr>
        <w:t xml:space="preserve"> exit routes out of your area</w:t>
      </w:r>
    </w:p>
    <w:p w:rsidR="00A03577" w:rsidRDefault="00A03577" w:rsidP="00A03577">
      <w:pPr>
        <w:numPr>
          <w:ilvl w:val="0"/>
          <w:numId w:val="39"/>
        </w:numPr>
        <w:rPr>
          <w:rFonts w:ascii="Arial" w:hAnsi="Arial" w:cs="Arial"/>
        </w:rPr>
      </w:pPr>
      <w:r w:rsidRPr="00543664">
        <w:rPr>
          <w:rFonts w:ascii="Arial" w:hAnsi="Arial" w:cs="Arial"/>
        </w:rPr>
        <w:lastRenderedPageBreak/>
        <w:t>Ensure that all employees know where to go and how to act d</w:t>
      </w:r>
      <w:r>
        <w:rPr>
          <w:rFonts w:ascii="Arial" w:hAnsi="Arial" w:cs="Arial"/>
        </w:rPr>
        <w:t>uring an emergency evacuation</w:t>
      </w:r>
    </w:p>
    <w:p w:rsidR="00A03577" w:rsidRDefault="00A03577" w:rsidP="00A03577">
      <w:pPr>
        <w:numPr>
          <w:ilvl w:val="0"/>
          <w:numId w:val="39"/>
        </w:numPr>
        <w:rPr>
          <w:rFonts w:ascii="Arial" w:hAnsi="Arial" w:cs="Arial"/>
        </w:rPr>
      </w:pPr>
      <w:r w:rsidRPr="00543664">
        <w:rPr>
          <w:rFonts w:ascii="Arial" w:hAnsi="Arial" w:cs="Arial"/>
        </w:rPr>
        <w:t xml:space="preserve">Ensure that your employees are in the </w:t>
      </w:r>
      <w:r>
        <w:rPr>
          <w:rFonts w:ascii="Arial" w:hAnsi="Arial" w:cs="Arial"/>
        </w:rPr>
        <w:t>staging</w:t>
      </w:r>
      <w:r w:rsidRPr="00543664">
        <w:rPr>
          <w:rFonts w:ascii="Arial" w:hAnsi="Arial" w:cs="Arial"/>
        </w:rPr>
        <w:t xml:space="preserve"> </w:t>
      </w:r>
      <w:r>
        <w:rPr>
          <w:rFonts w:ascii="Arial" w:hAnsi="Arial" w:cs="Arial"/>
        </w:rPr>
        <w:t>area by performing a headcount</w:t>
      </w: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rPr>
      </w:pPr>
    </w:p>
    <w:p w:rsidR="00A03577" w:rsidRPr="00713E24" w:rsidRDefault="00A03577" w:rsidP="00A03577">
      <w:pPr>
        <w:tabs>
          <w:tab w:val="left" w:pos="720"/>
        </w:tabs>
        <w:rPr>
          <w:rFonts w:ascii="Arial" w:hAnsi="Arial" w:cs="Arial"/>
          <w:b/>
        </w:rPr>
      </w:pPr>
      <w:r>
        <w:rPr>
          <w:rFonts w:ascii="Arial" w:hAnsi="Arial" w:cs="Arial"/>
          <w:b/>
        </w:rPr>
        <w:t>MEDICAL EMERGENCIES—FIRST AID</w:t>
      </w:r>
    </w:p>
    <w:p w:rsidR="00A03577" w:rsidRPr="00543664" w:rsidRDefault="00A03577" w:rsidP="00A03577"/>
    <w:p w:rsidR="00A03577" w:rsidRDefault="00A03577" w:rsidP="00A03577">
      <w:pPr>
        <w:rPr>
          <w:rFonts w:ascii="Arial" w:hAnsi="Arial"/>
        </w:rPr>
      </w:pPr>
      <w:r w:rsidRPr="00921F1E">
        <w:rPr>
          <w:rFonts w:ascii="Arial" w:hAnsi="Arial"/>
        </w:rPr>
        <w:t xml:space="preserve">Although PCB endeavors to maintain a safe and accident free workplace, it is important to be prepared for all types of medical emergencies.  All work-related incidents are to be reported to a supervisor who will ensure that the </w:t>
      </w:r>
      <w:r>
        <w:rPr>
          <w:rFonts w:ascii="Arial" w:hAnsi="Arial"/>
        </w:rPr>
        <w:t>Incident Report (PE043) is</w:t>
      </w:r>
      <w:r w:rsidRPr="00921F1E">
        <w:rPr>
          <w:rFonts w:ascii="Arial" w:hAnsi="Arial"/>
        </w:rPr>
        <w:t xml:space="preserve"> completed</w:t>
      </w:r>
      <w:r>
        <w:rPr>
          <w:rFonts w:ascii="Arial" w:hAnsi="Arial"/>
        </w:rPr>
        <w:t xml:space="preserve"> no later than the next business day</w:t>
      </w:r>
      <w:r w:rsidRPr="00921F1E">
        <w:rPr>
          <w:rFonts w:ascii="Arial" w:hAnsi="Arial"/>
        </w:rPr>
        <w:t>.  This paperwork must include corrective / preventative actions to ensure that repeat accidents are prevented.  In addition, this paperwork will be reviewed by the Safety Committee in order to monitor and ensure that effective corrective actions have been implemented.</w:t>
      </w:r>
    </w:p>
    <w:p w:rsidR="00A03577" w:rsidRDefault="00A03577" w:rsidP="00A03577">
      <w:pPr>
        <w:rPr>
          <w:rFonts w:ascii="Arial" w:hAnsi="Arial"/>
        </w:rPr>
      </w:pPr>
    </w:p>
    <w:p w:rsidR="00A03577" w:rsidRDefault="00A03577" w:rsidP="00A03577">
      <w:pPr>
        <w:numPr>
          <w:ilvl w:val="0"/>
          <w:numId w:val="36"/>
        </w:numPr>
        <w:rPr>
          <w:rFonts w:ascii="Arial" w:hAnsi="Arial"/>
        </w:rPr>
      </w:pPr>
      <w:r w:rsidRPr="00921F1E">
        <w:rPr>
          <w:rFonts w:ascii="Arial" w:hAnsi="Arial"/>
        </w:rPr>
        <w:t xml:space="preserve">PCB employees with first aid training </w:t>
      </w:r>
      <w:r>
        <w:rPr>
          <w:rFonts w:ascii="Arial" w:hAnsi="Arial"/>
        </w:rPr>
        <w:t>willing to help out in emergency situations will be known to the Safety Manager and members of the Safety Committee.  This list will also be posted with the First Aid boxes throughout the plant.</w:t>
      </w:r>
    </w:p>
    <w:p w:rsidR="00A03577" w:rsidRDefault="00A03577" w:rsidP="00A03577">
      <w:pPr>
        <w:rPr>
          <w:rFonts w:ascii="Arial" w:hAnsi="Arial"/>
        </w:rPr>
      </w:pPr>
    </w:p>
    <w:p w:rsidR="00A03577" w:rsidRDefault="00A03577" w:rsidP="00A03577">
      <w:pPr>
        <w:rPr>
          <w:rFonts w:ascii="Arial" w:hAnsi="Arial"/>
        </w:rPr>
      </w:pPr>
      <w:r>
        <w:rPr>
          <w:rFonts w:ascii="Arial" w:hAnsi="Arial"/>
        </w:rPr>
        <w:t>Qualified first aid employees may be called on for help in the following circumstances:</w:t>
      </w:r>
    </w:p>
    <w:p w:rsidR="00A03577" w:rsidRDefault="00A03577" w:rsidP="00A03577">
      <w:pPr>
        <w:rPr>
          <w:rFonts w:ascii="Arial" w:hAnsi="Arial"/>
        </w:rPr>
      </w:pPr>
    </w:p>
    <w:p w:rsidR="00A03577" w:rsidRDefault="00A03577" w:rsidP="00A03577">
      <w:pPr>
        <w:numPr>
          <w:ilvl w:val="0"/>
          <w:numId w:val="38"/>
        </w:numPr>
        <w:rPr>
          <w:rFonts w:ascii="Arial" w:hAnsi="Arial"/>
        </w:rPr>
      </w:pPr>
      <w:r w:rsidRPr="00921F1E">
        <w:rPr>
          <w:rFonts w:ascii="Arial" w:hAnsi="Arial"/>
        </w:rPr>
        <w:t>Serious first aid emergency – A serious emergency is one</w:t>
      </w:r>
      <w:r>
        <w:rPr>
          <w:rFonts w:ascii="Arial" w:hAnsi="Arial"/>
        </w:rPr>
        <w:t xml:space="preserve"> defined as that which requires activation of the </w:t>
      </w:r>
      <w:r w:rsidRPr="00921F1E">
        <w:rPr>
          <w:rFonts w:ascii="Arial" w:hAnsi="Arial"/>
        </w:rPr>
        <w:t xml:space="preserve">town’s </w:t>
      </w:r>
      <w:smartTag w:uri="urn:schemas-microsoft-com:office:smarttags" w:element="place">
        <w:r w:rsidRPr="00921F1E">
          <w:rPr>
            <w:rFonts w:ascii="Arial" w:hAnsi="Arial"/>
          </w:rPr>
          <w:t>EMS</w:t>
        </w:r>
      </w:smartTag>
      <w:r w:rsidRPr="00921F1E">
        <w:rPr>
          <w:rFonts w:ascii="Arial" w:hAnsi="Arial"/>
        </w:rPr>
        <w:t xml:space="preserve"> (911) system.</w:t>
      </w:r>
    </w:p>
    <w:p w:rsidR="00A03577" w:rsidRPr="00D852EB" w:rsidRDefault="00A03577" w:rsidP="00A03577">
      <w:pPr>
        <w:numPr>
          <w:ilvl w:val="0"/>
          <w:numId w:val="38"/>
        </w:numPr>
        <w:rPr>
          <w:rFonts w:ascii="Arial" w:hAnsi="Arial"/>
        </w:rPr>
      </w:pPr>
      <w:r w:rsidRPr="00921F1E">
        <w:rPr>
          <w:rFonts w:ascii="Arial" w:hAnsi="Arial"/>
        </w:rPr>
        <w:t xml:space="preserve">Non-serious first aid emergency – In this case no town </w:t>
      </w:r>
      <w:smartTag w:uri="urn:schemas-microsoft-com:office:smarttags" w:element="place">
        <w:r w:rsidRPr="00921F1E">
          <w:rPr>
            <w:rFonts w:ascii="Arial" w:hAnsi="Arial"/>
          </w:rPr>
          <w:t>EMS</w:t>
        </w:r>
      </w:smartTag>
      <w:r w:rsidRPr="00921F1E">
        <w:rPr>
          <w:rFonts w:ascii="Arial" w:hAnsi="Arial"/>
        </w:rPr>
        <w:t xml:space="preserve"> response is needed.</w:t>
      </w:r>
      <w:r>
        <w:rPr>
          <w:rFonts w:ascii="Arial" w:hAnsi="Arial"/>
        </w:rPr>
        <w:t xml:space="preserve">  </w:t>
      </w:r>
      <w:r w:rsidRPr="00921F1E">
        <w:rPr>
          <w:rFonts w:ascii="Arial" w:hAnsi="Arial"/>
        </w:rPr>
        <w:t>Internal</w:t>
      </w:r>
      <w:r>
        <w:rPr>
          <w:rFonts w:ascii="Arial" w:hAnsi="Arial"/>
        </w:rPr>
        <w:t xml:space="preserve"> </w:t>
      </w:r>
      <w:r w:rsidRPr="00921F1E">
        <w:rPr>
          <w:rFonts w:ascii="Arial" w:hAnsi="Arial"/>
        </w:rPr>
        <w:t>responders are notified directly to assist the patient.  If the situation warrants further medical</w:t>
      </w:r>
      <w:r>
        <w:rPr>
          <w:rFonts w:ascii="Arial" w:hAnsi="Arial"/>
        </w:rPr>
        <w:t xml:space="preserve"> </w:t>
      </w:r>
      <w:r w:rsidRPr="00921F1E">
        <w:rPr>
          <w:rFonts w:ascii="Arial" w:hAnsi="Arial"/>
        </w:rPr>
        <w:t xml:space="preserve">attention, the employee will </w:t>
      </w:r>
      <w:r>
        <w:rPr>
          <w:rFonts w:ascii="Arial" w:hAnsi="Arial"/>
        </w:rPr>
        <w:t>have someone drive hi</w:t>
      </w:r>
      <w:r w:rsidRPr="00921F1E">
        <w:rPr>
          <w:rFonts w:ascii="Arial" w:hAnsi="Arial"/>
        </w:rPr>
        <w:t xml:space="preserve">m/her to </w:t>
      </w:r>
      <w:smartTag w:uri="urn:schemas-microsoft-com:office:smarttags" w:element="place">
        <w:smartTag w:uri="urn:schemas-microsoft-com:office:smarttags" w:element="PlaceName">
          <w:r>
            <w:rPr>
              <w:rFonts w:ascii="Arial" w:hAnsi="Arial"/>
            </w:rPr>
            <w:t>Utah</w:t>
          </w:r>
        </w:smartTag>
        <w:r>
          <w:rPr>
            <w:rFonts w:ascii="Arial" w:hAnsi="Arial"/>
          </w:rPr>
          <w:t xml:space="preserve"> </w:t>
        </w:r>
        <w:smartTag w:uri="urn:schemas-microsoft-com:office:smarttags" w:element="PlaceType">
          <w:r>
            <w:rPr>
              <w:rFonts w:ascii="Arial" w:hAnsi="Arial"/>
            </w:rPr>
            <w:t>Valley</w:t>
          </w:r>
        </w:smartTag>
        <w:r>
          <w:rPr>
            <w:rFonts w:ascii="Arial" w:hAnsi="Arial"/>
          </w:rPr>
          <w:t xml:space="preserve"> </w:t>
        </w:r>
        <w:smartTag w:uri="urn:schemas-microsoft-com:office:smarttags" w:element="PlaceName">
          <w:r>
            <w:rPr>
              <w:rFonts w:ascii="Arial" w:hAnsi="Arial"/>
            </w:rPr>
            <w:t>Regional</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rPr>
      </w:pPr>
      <w:r>
        <w:rPr>
          <w:rFonts w:ascii="Arial" w:hAnsi="Arial"/>
        </w:rPr>
        <w:t>In the case of a medical emergency the following actions should take place:</w:t>
      </w:r>
    </w:p>
    <w:p w:rsidR="00A03577" w:rsidRPr="008774B7" w:rsidRDefault="00A03577" w:rsidP="00A03577">
      <w:pPr>
        <w:tabs>
          <w:tab w:val="left" w:pos="720"/>
        </w:tabs>
        <w:rPr>
          <w:rFonts w:ascii="Arial" w:hAnsi="Arial" w:cs="Arial"/>
          <w:b/>
          <w:u w:val="single"/>
        </w:rPr>
      </w:pPr>
    </w:p>
    <w:p w:rsidR="00A03577" w:rsidRDefault="00A03577" w:rsidP="00A03577">
      <w:pPr>
        <w:numPr>
          <w:ilvl w:val="0"/>
          <w:numId w:val="36"/>
        </w:numPr>
        <w:rPr>
          <w:rFonts w:ascii="Arial" w:hAnsi="Arial" w:cs="Arial"/>
        </w:rPr>
      </w:pPr>
      <w:r w:rsidRPr="00C26972">
        <w:rPr>
          <w:rFonts w:ascii="Arial" w:hAnsi="Arial" w:cs="Arial"/>
        </w:rPr>
        <w:t xml:space="preserve">Notify the </w:t>
      </w:r>
      <w:r>
        <w:rPr>
          <w:rFonts w:ascii="Arial" w:hAnsi="Arial" w:cs="Arial"/>
        </w:rPr>
        <w:t xml:space="preserve">local </w:t>
      </w:r>
      <w:r w:rsidRPr="00C26972">
        <w:rPr>
          <w:rFonts w:ascii="Arial" w:hAnsi="Arial" w:cs="Arial"/>
        </w:rPr>
        <w:t>medical emer</w:t>
      </w:r>
      <w:r>
        <w:rPr>
          <w:rFonts w:ascii="Arial" w:hAnsi="Arial" w:cs="Arial"/>
        </w:rPr>
        <w:t>gency organizations by dialing 9911 if serious in nature</w:t>
      </w:r>
    </w:p>
    <w:p w:rsidR="00A03577" w:rsidRDefault="00A03577" w:rsidP="00A03577">
      <w:pPr>
        <w:ind w:left="360"/>
        <w:rPr>
          <w:rFonts w:ascii="Arial" w:hAnsi="Arial" w:cs="Arial"/>
        </w:rPr>
      </w:pPr>
    </w:p>
    <w:p w:rsidR="00A03577" w:rsidRDefault="00A03577" w:rsidP="00A03577">
      <w:pPr>
        <w:numPr>
          <w:ilvl w:val="0"/>
          <w:numId w:val="36"/>
        </w:numPr>
        <w:rPr>
          <w:rFonts w:ascii="Arial" w:hAnsi="Arial" w:cs="Arial"/>
        </w:rPr>
      </w:pPr>
      <w:r>
        <w:rPr>
          <w:rFonts w:ascii="Arial" w:hAnsi="Arial" w:cs="Arial"/>
        </w:rPr>
        <w:t>When you dial 9911 the Receptionist switch board will sound an alarm.  Call the receptionist at 4144 to let her know the location and severity of incident</w:t>
      </w:r>
    </w:p>
    <w:p w:rsidR="00A03577" w:rsidRDefault="00A03577" w:rsidP="00A03577">
      <w:pPr>
        <w:rPr>
          <w:rFonts w:ascii="Arial" w:hAnsi="Arial" w:cs="Arial"/>
        </w:rPr>
      </w:pPr>
    </w:p>
    <w:p w:rsidR="00A03577" w:rsidRPr="001F0373" w:rsidRDefault="00A03577" w:rsidP="00A03577">
      <w:pPr>
        <w:numPr>
          <w:ilvl w:val="1"/>
          <w:numId w:val="36"/>
        </w:numPr>
        <w:rPr>
          <w:rFonts w:ascii="Arial" w:hAnsi="Arial" w:cs="Arial"/>
        </w:rPr>
      </w:pPr>
      <w:r w:rsidRPr="00C26972">
        <w:rPr>
          <w:rFonts w:ascii="Arial" w:hAnsi="Arial" w:cs="Arial"/>
        </w:rPr>
        <w:t>The Receptionist will announce</w:t>
      </w:r>
      <w:r>
        <w:rPr>
          <w:rFonts w:ascii="Arial" w:hAnsi="Arial" w:cs="Arial"/>
        </w:rPr>
        <w:t xml:space="preserve"> </w:t>
      </w:r>
      <w:r w:rsidRPr="00C26972">
        <w:rPr>
          <w:rFonts w:ascii="Arial" w:hAnsi="Arial" w:cs="Arial"/>
        </w:rPr>
        <w:t>on the intercom the lo</w:t>
      </w:r>
      <w:r>
        <w:rPr>
          <w:rFonts w:ascii="Arial" w:hAnsi="Arial" w:cs="Arial"/>
        </w:rPr>
        <w:t>cation of the emergency to notify the ERT</w:t>
      </w:r>
    </w:p>
    <w:p w:rsidR="00A03577" w:rsidRDefault="00A03577" w:rsidP="00A03577">
      <w:pPr>
        <w:numPr>
          <w:ilvl w:val="1"/>
          <w:numId w:val="36"/>
        </w:numPr>
        <w:rPr>
          <w:rFonts w:ascii="Arial" w:hAnsi="Arial"/>
        </w:rPr>
      </w:pPr>
      <w:r w:rsidRPr="00921F1E">
        <w:rPr>
          <w:rFonts w:ascii="Arial" w:hAnsi="Arial"/>
        </w:rPr>
        <w:t>During times when the receptionist is not at work, supervisors are responsible for fulfilling the receptionist’s duties</w:t>
      </w:r>
      <w:r>
        <w:rPr>
          <w:rFonts w:ascii="Arial" w:hAnsi="Arial"/>
        </w:rPr>
        <w:t xml:space="preserve"> by dialing 706 to announce the location of the emergency</w:t>
      </w:r>
      <w:r w:rsidRPr="00921F1E">
        <w:rPr>
          <w:rFonts w:ascii="Arial" w:hAnsi="Arial"/>
        </w:rPr>
        <w:t>.</w:t>
      </w:r>
    </w:p>
    <w:p w:rsidR="00A03577" w:rsidRPr="001F0373" w:rsidRDefault="00A03577" w:rsidP="00A03577">
      <w:pPr>
        <w:rPr>
          <w:rFonts w:ascii="Arial" w:hAnsi="Arial"/>
        </w:rPr>
      </w:pPr>
    </w:p>
    <w:p w:rsidR="00A03577" w:rsidRDefault="00A03577" w:rsidP="00A03577">
      <w:pPr>
        <w:numPr>
          <w:ilvl w:val="0"/>
          <w:numId w:val="36"/>
        </w:numPr>
        <w:rPr>
          <w:rFonts w:ascii="Arial" w:hAnsi="Arial" w:cs="Arial"/>
        </w:rPr>
      </w:pPr>
      <w:r w:rsidRPr="00C26972">
        <w:rPr>
          <w:rFonts w:ascii="Arial" w:hAnsi="Arial" w:cs="Arial"/>
        </w:rPr>
        <w:t>Wait for the arrival of the LD Emergency Medical Tech</w:t>
      </w:r>
      <w:r>
        <w:rPr>
          <w:rFonts w:ascii="Arial" w:hAnsi="Arial" w:cs="Arial"/>
        </w:rPr>
        <w:t>nician and local Fire Paramedics</w:t>
      </w:r>
    </w:p>
    <w:p w:rsidR="00A03577" w:rsidRPr="00D852EB" w:rsidRDefault="00A03577" w:rsidP="00A03577">
      <w:pPr>
        <w:pStyle w:val="NormalArial"/>
        <w:numPr>
          <w:ilvl w:val="0"/>
          <w:numId w:val="36"/>
        </w:numPr>
        <w:rPr>
          <w:rFonts w:cs="Times New Roman"/>
        </w:rPr>
      </w:pPr>
      <w:r>
        <w:t>The Supervisor of the area will</w:t>
      </w:r>
      <w:r w:rsidRPr="00C26972">
        <w:t xml:space="preserve"> send another worker to an outside location where arriving emergency personnel can be direc</w:t>
      </w:r>
      <w:r>
        <w:t>ted and escorted to the victim</w:t>
      </w:r>
    </w:p>
    <w:p w:rsidR="00A03577" w:rsidRDefault="00A03577" w:rsidP="00A03577">
      <w:pPr>
        <w:rPr>
          <w:rFonts w:ascii="Arial" w:hAnsi="Arial"/>
        </w:rPr>
      </w:pPr>
    </w:p>
    <w:p w:rsidR="00A03577" w:rsidRDefault="00A03577" w:rsidP="00A03577">
      <w:pPr>
        <w:numPr>
          <w:ilvl w:val="0"/>
          <w:numId w:val="40"/>
        </w:numPr>
        <w:rPr>
          <w:rFonts w:ascii="Arial" w:hAnsi="Arial" w:cs="Arial"/>
        </w:rPr>
      </w:pPr>
      <w:r w:rsidRPr="00C26972">
        <w:rPr>
          <w:rFonts w:ascii="Arial" w:hAnsi="Arial" w:cs="Arial"/>
        </w:rPr>
        <w:t>The victim should be stabilized, if possible, by providing assistance to make them more comfortable until</w:t>
      </w:r>
      <w:r>
        <w:rPr>
          <w:rFonts w:ascii="Arial" w:hAnsi="Arial" w:cs="Arial"/>
        </w:rPr>
        <w:t xml:space="preserve"> medical help arrives</w:t>
      </w:r>
    </w:p>
    <w:p w:rsidR="00A03577" w:rsidRDefault="00A03577" w:rsidP="00A03577">
      <w:pPr>
        <w:numPr>
          <w:ilvl w:val="1"/>
          <w:numId w:val="40"/>
        </w:numPr>
        <w:tabs>
          <w:tab w:val="left" w:pos="720"/>
        </w:tabs>
        <w:rPr>
          <w:rFonts w:ascii="Arial" w:hAnsi="Arial" w:cs="Arial"/>
        </w:rPr>
      </w:pPr>
      <w:r w:rsidRPr="00C26972">
        <w:rPr>
          <w:rFonts w:ascii="Arial" w:hAnsi="Arial" w:cs="Arial"/>
        </w:rPr>
        <w:t>The only medical emergency where immediate help should be offered is in the case of a severe cut or abrasion or splashing a hazardous liquid in the eyes or on the body. Using safety guidelines as set forth in Section 34, Blood borne Pathog</w:t>
      </w:r>
      <w:r>
        <w:rPr>
          <w:rFonts w:ascii="Arial" w:hAnsi="Arial" w:cs="Arial"/>
        </w:rPr>
        <w:t>ens of the Safety specification</w:t>
      </w:r>
    </w:p>
    <w:p w:rsidR="00A03577" w:rsidRDefault="00A03577" w:rsidP="00A03577">
      <w:pPr>
        <w:numPr>
          <w:ilvl w:val="1"/>
          <w:numId w:val="40"/>
        </w:numPr>
        <w:tabs>
          <w:tab w:val="left" w:pos="720"/>
        </w:tabs>
        <w:rPr>
          <w:rFonts w:ascii="Arial" w:hAnsi="Arial" w:cs="Arial"/>
        </w:rPr>
      </w:pPr>
      <w:r>
        <w:rPr>
          <w:rFonts w:ascii="Arial" w:hAnsi="Arial" w:cs="Arial"/>
        </w:rPr>
        <w:lastRenderedPageBreak/>
        <w:t>A</w:t>
      </w:r>
      <w:r w:rsidRPr="00C26972">
        <w:rPr>
          <w:rFonts w:ascii="Arial" w:hAnsi="Arial" w:cs="Arial"/>
        </w:rPr>
        <w:t>pply direct pressure to stop the bleeding if the wound is</w:t>
      </w:r>
      <w:r>
        <w:rPr>
          <w:rFonts w:ascii="Arial" w:hAnsi="Arial" w:cs="Arial"/>
        </w:rPr>
        <w:t xml:space="preserve"> causing a great loss of blood</w:t>
      </w:r>
    </w:p>
    <w:p w:rsidR="00A03577" w:rsidRDefault="00A03577" w:rsidP="00A03577">
      <w:pPr>
        <w:numPr>
          <w:ilvl w:val="1"/>
          <w:numId w:val="40"/>
        </w:numPr>
        <w:tabs>
          <w:tab w:val="left" w:pos="720"/>
        </w:tabs>
        <w:rPr>
          <w:rFonts w:ascii="Arial" w:hAnsi="Arial" w:cs="Arial"/>
        </w:rPr>
      </w:pPr>
      <w:r w:rsidRPr="00C26972">
        <w:rPr>
          <w:rFonts w:ascii="Arial" w:hAnsi="Arial" w:cs="Arial"/>
        </w:rPr>
        <w:t>For chemical burns, assist the victim in reaching the safety shower or eye wash station and make them ri</w:t>
      </w:r>
      <w:r>
        <w:rPr>
          <w:rFonts w:ascii="Arial" w:hAnsi="Arial" w:cs="Arial"/>
        </w:rPr>
        <w:t>nse until medical help arrives</w:t>
      </w:r>
    </w:p>
    <w:p w:rsidR="00A03577" w:rsidRDefault="00A03577" w:rsidP="00A03577">
      <w:pPr>
        <w:numPr>
          <w:ilvl w:val="1"/>
          <w:numId w:val="40"/>
        </w:numPr>
        <w:tabs>
          <w:tab w:val="left" w:pos="720"/>
        </w:tabs>
        <w:rPr>
          <w:rFonts w:ascii="Arial" w:hAnsi="Arial" w:cs="Arial"/>
        </w:rPr>
      </w:pPr>
      <w:r w:rsidRPr="00C26972">
        <w:rPr>
          <w:rFonts w:ascii="Arial" w:hAnsi="Arial" w:cs="Arial"/>
        </w:rPr>
        <w:t>Chemicals in the eyes should require a mi</w:t>
      </w:r>
      <w:r>
        <w:rPr>
          <w:rFonts w:ascii="Arial" w:hAnsi="Arial" w:cs="Arial"/>
        </w:rPr>
        <w:t>nimum of 15 minutes of rinsing</w:t>
      </w:r>
    </w:p>
    <w:p w:rsidR="00A03577" w:rsidRDefault="00A03577" w:rsidP="00A03577">
      <w:pPr>
        <w:rPr>
          <w:rFonts w:ascii="Arial" w:hAnsi="Arial" w:cs="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r w:rsidRPr="00921F1E">
        <w:rPr>
          <w:rFonts w:ascii="Arial" w:hAnsi="Arial"/>
        </w:rPr>
        <w:t xml:space="preserve">First Aid equipment is maintained at the </w:t>
      </w:r>
      <w:r>
        <w:rPr>
          <w:rFonts w:ascii="Arial" w:hAnsi="Arial"/>
        </w:rPr>
        <w:t>l</w:t>
      </w:r>
      <w:r w:rsidRPr="00921F1E">
        <w:rPr>
          <w:rFonts w:ascii="Arial" w:hAnsi="Arial"/>
        </w:rPr>
        <w:t xml:space="preserve">ocations indicated on the </w:t>
      </w:r>
      <w:r w:rsidR="003E1A2F">
        <w:rPr>
          <w:rFonts w:ascii="Arial" w:hAnsi="Arial"/>
        </w:rPr>
        <w:t>exit</w:t>
      </w:r>
      <w:r w:rsidR="003E1A2F" w:rsidRPr="00921F1E">
        <w:rPr>
          <w:rFonts w:ascii="Arial" w:hAnsi="Arial"/>
        </w:rPr>
        <w:t xml:space="preserve"> </w:t>
      </w:r>
      <w:r w:rsidRPr="00921F1E">
        <w:rPr>
          <w:rFonts w:ascii="Arial" w:hAnsi="Arial"/>
        </w:rPr>
        <w:t>maps</w:t>
      </w:r>
      <w:r w:rsidR="005869D4">
        <w:rPr>
          <w:rFonts w:ascii="Arial" w:hAnsi="Arial"/>
        </w:rPr>
        <w:t>.</w:t>
      </w:r>
      <w:r w:rsidRPr="00921F1E">
        <w:rPr>
          <w:rFonts w:ascii="Arial" w:hAnsi="Arial"/>
        </w:rPr>
        <w:t xml:space="preserve"> </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rPr>
      </w:pPr>
      <w:r w:rsidRPr="00921F1E">
        <w:rPr>
          <w:rFonts w:ascii="Arial" w:hAnsi="Arial"/>
        </w:rPr>
        <w:t xml:space="preserve">The Safety </w:t>
      </w:r>
      <w:r>
        <w:rPr>
          <w:rFonts w:ascii="Arial" w:hAnsi="Arial"/>
        </w:rPr>
        <w:t>Manager</w:t>
      </w:r>
      <w:r w:rsidRPr="00921F1E">
        <w:rPr>
          <w:rFonts w:ascii="Arial" w:hAnsi="Arial"/>
        </w:rPr>
        <w:t xml:space="preserve"> or designee is responsible for ensuring that the above equipment is properly stocked, maintained and inspected.</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b/>
        </w:rPr>
      </w:pPr>
    </w:p>
    <w:p w:rsidR="00A03577" w:rsidRPr="00605F7B" w:rsidRDefault="00A03577" w:rsidP="00A03577">
      <w:pPr>
        <w:tabs>
          <w:tab w:val="left" w:pos="720"/>
        </w:tabs>
        <w:rPr>
          <w:rFonts w:ascii="Arial" w:hAnsi="Arial"/>
          <w:b/>
        </w:rPr>
      </w:pPr>
      <w:r w:rsidRPr="00605F7B">
        <w:rPr>
          <w:rFonts w:ascii="Arial" w:hAnsi="Arial"/>
          <w:b/>
        </w:rPr>
        <w:t>F</w:t>
      </w:r>
      <w:r>
        <w:rPr>
          <w:rFonts w:ascii="Arial" w:hAnsi="Arial"/>
          <w:b/>
        </w:rPr>
        <w:t>IRE PREVENTION MAINTENANCE</w:t>
      </w:r>
    </w:p>
    <w:p w:rsidR="00A03577" w:rsidRDefault="00A03577" w:rsidP="00A03577">
      <w:pPr>
        <w:tabs>
          <w:tab w:val="left" w:pos="720"/>
        </w:tabs>
        <w:ind w:left="360" w:hanging="360"/>
        <w:rPr>
          <w:rFonts w:ascii="Arial" w:hAnsi="Arial"/>
        </w:rPr>
      </w:pPr>
      <w:r w:rsidRPr="00921F1E">
        <w:rPr>
          <w:rFonts w:ascii="Arial" w:hAnsi="Arial"/>
        </w:rPr>
        <w:tab/>
      </w:r>
    </w:p>
    <w:p w:rsidR="00A03577" w:rsidRDefault="00A03577" w:rsidP="00A03577">
      <w:pPr>
        <w:tabs>
          <w:tab w:val="left" w:pos="720"/>
        </w:tabs>
        <w:rPr>
          <w:rFonts w:ascii="Arial" w:hAnsi="Arial"/>
        </w:rPr>
      </w:pPr>
      <w:r w:rsidRPr="00921F1E">
        <w:rPr>
          <w:rFonts w:ascii="Arial" w:hAnsi="Arial"/>
        </w:rPr>
        <w:t xml:space="preserve">In order for PCB to properly conduct its business, it is necessary to maintain and store a number of flammable and / or hazardous materials.  An SDS is maintained on all such material and is available from </w:t>
      </w:r>
      <w:r>
        <w:rPr>
          <w:rFonts w:ascii="Arial" w:hAnsi="Arial"/>
        </w:rPr>
        <w:t xml:space="preserve">Document </w:t>
      </w:r>
      <w:r w:rsidRPr="00921F1E">
        <w:rPr>
          <w:rFonts w:ascii="Arial" w:hAnsi="Arial"/>
        </w:rPr>
        <w:t>Control</w:t>
      </w:r>
      <w:r>
        <w:rPr>
          <w:rFonts w:ascii="Arial" w:hAnsi="Arial"/>
        </w:rPr>
        <w:t xml:space="preserve"> or the Safety Manager.  The SDS sheet </w:t>
      </w:r>
      <w:r w:rsidRPr="00921F1E">
        <w:rPr>
          <w:rFonts w:ascii="Arial" w:hAnsi="Arial"/>
        </w:rPr>
        <w:t>indicates specific information about the substance.  Examples of such material include, but are not limited to: Greases, Solvents, Cleaners, Paints, and Alcohol</w:t>
      </w:r>
      <w:r>
        <w:rPr>
          <w:rFonts w:ascii="Arial" w:hAnsi="Arial"/>
        </w:rPr>
        <w:t>.</w:t>
      </w:r>
    </w:p>
    <w:p w:rsidR="00A03577" w:rsidRDefault="00A03577" w:rsidP="00A03577">
      <w:pPr>
        <w:tabs>
          <w:tab w:val="left" w:pos="720"/>
        </w:tabs>
        <w:rPr>
          <w:rFonts w:ascii="Arial" w:hAnsi="Arial"/>
        </w:rPr>
      </w:pPr>
    </w:p>
    <w:p w:rsidR="00A03577" w:rsidRDefault="00A03577" w:rsidP="00A03577">
      <w:pPr>
        <w:numPr>
          <w:ilvl w:val="0"/>
          <w:numId w:val="41"/>
        </w:numPr>
        <w:rPr>
          <w:rFonts w:ascii="Arial" w:hAnsi="Arial"/>
        </w:rPr>
      </w:pPr>
      <w:r>
        <w:rPr>
          <w:rFonts w:ascii="Arial" w:hAnsi="Arial"/>
        </w:rPr>
        <w:t>I</w:t>
      </w:r>
      <w:r w:rsidRPr="00921F1E">
        <w:rPr>
          <w:rFonts w:ascii="Arial" w:hAnsi="Arial"/>
        </w:rPr>
        <w:t xml:space="preserve">t is the responsibility of each department using such material to ensure that it is stored correctly.  All flammables must be stored in their original shipping containers or approved fireproof containers.  </w:t>
      </w:r>
    </w:p>
    <w:p w:rsidR="00A03577" w:rsidRDefault="00A03577" w:rsidP="00A03577">
      <w:pPr>
        <w:numPr>
          <w:ilvl w:val="1"/>
          <w:numId w:val="41"/>
        </w:numPr>
        <w:rPr>
          <w:rFonts w:ascii="Arial" w:hAnsi="Arial"/>
        </w:rPr>
      </w:pPr>
      <w:r w:rsidRPr="00921F1E">
        <w:rPr>
          <w:rFonts w:ascii="Arial" w:hAnsi="Arial"/>
        </w:rPr>
        <w:t>No more than 5 gallons should be stored outside of the chemical room or a fire approved cabinet.</w:t>
      </w:r>
    </w:p>
    <w:p w:rsidR="00A03577" w:rsidRDefault="00A03577" w:rsidP="00A03577">
      <w:pPr>
        <w:numPr>
          <w:ilvl w:val="1"/>
          <w:numId w:val="41"/>
        </w:numPr>
        <w:tabs>
          <w:tab w:val="left" w:pos="720"/>
        </w:tabs>
        <w:rPr>
          <w:rFonts w:ascii="Arial" w:hAnsi="Arial"/>
        </w:rPr>
      </w:pPr>
      <w:r w:rsidRPr="00921F1E">
        <w:rPr>
          <w:rFonts w:ascii="Arial" w:hAnsi="Arial"/>
        </w:rPr>
        <w:t>Small amounts of up to 1 gallon may be left at workbenches in covered, labeled container</w:t>
      </w:r>
      <w:r>
        <w:rPr>
          <w:rFonts w:ascii="Arial" w:hAnsi="Arial"/>
        </w:rPr>
        <w:t xml:space="preserve">s.  </w:t>
      </w:r>
    </w:p>
    <w:p w:rsidR="00A03577" w:rsidRDefault="00A03577" w:rsidP="00A03577">
      <w:pPr>
        <w:tabs>
          <w:tab w:val="left" w:pos="720"/>
        </w:tabs>
        <w:rPr>
          <w:rFonts w:ascii="Arial" w:hAnsi="Arial"/>
        </w:rPr>
      </w:pPr>
    </w:p>
    <w:p w:rsidR="00A03577" w:rsidRDefault="00A03577" w:rsidP="00A03577">
      <w:pPr>
        <w:numPr>
          <w:ilvl w:val="0"/>
          <w:numId w:val="41"/>
        </w:numPr>
        <w:rPr>
          <w:rFonts w:ascii="Arial" w:hAnsi="Arial"/>
        </w:rPr>
      </w:pPr>
      <w:r>
        <w:rPr>
          <w:rFonts w:ascii="Arial" w:hAnsi="Arial"/>
        </w:rPr>
        <w:t>I</w:t>
      </w:r>
      <w:r w:rsidRPr="00921F1E">
        <w:rPr>
          <w:rFonts w:ascii="Arial" w:hAnsi="Arial"/>
        </w:rPr>
        <w:t xml:space="preserve">n addition, all departments shall be cleaned and cleared of flammable and combustible trash on a </w:t>
      </w:r>
      <w:r>
        <w:rPr>
          <w:rFonts w:ascii="Arial" w:hAnsi="Arial"/>
        </w:rPr>
        <w:t>routine</w:t>
      </w:r>
      <w:r w:rsidRPr="00921F1E">
        <w:rPr>
          <w:rFonts w:ascii="Arial" w:hAnsi="Arial"/>
        </w:rPr>
        <w:t xml:space="preserve"> schedule, which shall be removed from the building by the maintenance </w:t>
      </w:r>
      <w:r>
        <w:rPr>
          <w:rFonts w:ascii="Arial" w:hAnsi="Arial"/>
        </w:rPr>
        <w:t>personnel</w:t>
      </w:r>
      <w:r w:rsidRPr="00921F1E">
        <w:rPr>
          <w:rFonts w:ascii="Arial" w:hAnsi="Arial"/>
        </w:rPr>
        <w:t>.</w:t>
      </w:r>
    </w:p>
    <w:p w:rsidR="00A03577" w:rsidRDefault="00A03577" w:rsidP="00A03577">
      <w:pPr>
        <w:rPr>
          <w:rFonts w:ascii="Arial" w:hAnsi="Arial"/>
        </w:rPr>
      </w:pPr>
    </w:p>
    <w:p w:rsidR="00A03577" w:rsidRDefault="00A03577" w:rsidP="00A03577">
      <w:pPr>
        <w:numPr>
          <w:ilvl w:val="0"/>
          <w:numId w:val="41"/>
        </w:numPr>
        <w:rPr>
          <w:rFonts w:ascii="Arial" w:hAnsi="Arial"/>
        </w:rPr>
      </w:pPr>
      <w:r w:rsidRPr="00921F1E">
        <w:rPr>
          <w:rFonts w:ascii="Arial" w:hAnsi="Arial"/>
        </w:rPr>
        <w:t>All exits, fire pull boxes, first aid equipment, and fire extinguishers will be kept clear of any obstructio</w:t>
      </w:r>
      <w:r>
        <w:rPr>
          <w:rFonts w:ascii="Arial" w:hAnsi="Arial"/>
        </w:rPr>
        <w:t>n.</w:t>
      </w:r>
    </w:p>
    <w:p w:rsidR="00A03577" w:rsidRDefault="00A03577" w:rsidP="00A03577">
      <w:pPr>
        <w:rPr>
          <w:rFonts w:ascii="Arial" w:hAnsi="Arial"/>
        </w:rPr>
      </w:pPr>
    </w:p>
    <w:p w:rsidR="00A03577" w:rsidRDefault="00A03577" w:rsidP="00A03577">
      <w:pPr>
        <w:numPr>
          <w:ilvl w:val="0"/>
          <w:numId w:val="41"/>
        </w:numPr>
        <w:rPr>
          <w:rFonts w:ascii="Arial" w:hAnsi="Arial"/>
        </w:rPr>
      </w:pPr>
      <w:r>
        <w:rPr>
          <w:rFonts w:ascii="Arial" w:hAnsi="Arial"/>
        </w:rPr>
        <w:t>Fire suppression equipment, including fire extinguishers, will be maintained at various locations throughout the building.  The Safety Manager is responsible for ensuring that authorized personnel service this equipment annually,</w:t>
      </w:r>
    </w:p>
    <w:p w:rsidR="00A03577" w:rsidRDefault="00A03577" w:rsidP="00A03577">
      <w:pPr>
        <w:numPr>
          <w:ilvl w:val="0"/>
          <w:numId w:val="41"/>
        </w:numPr>
        <w:rPr>
          <w:rFonts w:ascii="Arial" w:hAnsi="Arial"/>
        </w:rPr>
      </w:pPr>
      <w:r>
        <w:rPr>
          <w:rFonts w:ascii="Arial" w:hAnsi="Arial"/>
        </w:rPr>
        <w:t>In the event of a fire,</w:t>
      </w:r>
      <w:r w:rsidRPr="00921F1E">
        <w:rPr>
          <w:rFonts w:ascii="Arial" w:hAnsi="Arial"/>
        </w:rPr>
        <w:t xml:space="preserve"> the </w:t>
      </w:r>
      <w:r>
        <w:rPr>
          <w:rFonts w:ascii="Arial" w:hAnsi="Arial"/>
        </w:rPr>
        <w:t>Safety Manager or Safety Committee or ERT</w:t>
      </w:r>
      <w:r w:rsidRPr="00921F1E">
        <w:rPr>
          <w:rFonts w:ascii="Arial" w:hAnsi="Arial"/>
        </w:rPr>
        <w:t xml:space="preserve"> is responsible for shutting off the main utilities to the facility, including natural gas and electrical power.  Other energy sources may be turned off as ne</w:t>
      </w:r>
      <w:r>
        <w:rPr>
          <w:rFonts w:ascii="Arial" w:hAnsi="Arial"/>
        </w:rPr>
        <w:t>eded.</w:t>
      </w:r>
    </w:p>
    <w:p w:rsidR="00A03577" w:rsidRPr="00921F1E" w:rsidRDefault="00A03577" w:rsidP="00A03577">
      <w:pPr>
        <w:tabs>
          <w:tab w:val="left" w:pos="720"/>
        </w:tabs>
        <w:ind w:left="360" w:hanging="360"/>
        <w:rPr>
          <w:rFonts w:ascii="Arial" w:hAnsi="Arial"/>
        </w:rPr>
      </w:pPr>
    </w:p>
    <w:p w:rsidR="00A03577" w:rsidRPr="00543664" w:rsidRDefault="00A03577" w:rsidP="00A03577">
      <w:pPr>
        <w:rPr>
          <w:rFonts w:ascii="Arial" w:hAnsi="Arial" w:cs="Arial"/>
        </w:rPr>
      </w:pPr>
    </w:p>
    <w:p w:rsidR="00A03577" w:rsidRPr="003871A3" w:rsidRDefault="00A03577" w:rsidP="00A03577">
      <w:pPr>
        <w:rPr>
          <w:rFonts w:ascii="Arial" w:hAnsi="Arial" w:cs="Arial"/>
          <w:b/>
          <w:bCs/>
        </w:rPr>
      </w:pPr>
      <w:r w:rsidRPr="003871A3">
        <w:rPr>
          <w:rFonts w:ascii="Arial" w:hAnsi="Arial" w:cs="Arial"/>
          <w:b/>
          <w:bCs/>
        </w:rPr>
        <w:t xml:space="preserve">PORTABLE FIRE EXTINGUISHER </w:t>
      </w:r>
      <w:r w:rsidRPr="003871A3">
        <w:rPr>
          <w:rFonts w:ascii="Arial" w:hAnsi="Arial" w:cs="Arial"/>
          <w:b/>
        </w:rPr>
        <w:t xml:space="preserve">STORAGE </w:t>
      </w:r>
      <w:r w:rsidRPr="003871A3">
        <w:rPr>
          <w:rFonts w:ascii="Arial" w:hAnsi="Arial" w:cs="Arial"/>
          <w:b/>
          <w:bCs/>
        </w:rPr>
        <w:t>AND USAGE</w:t>
      </w:r>
    </w:p>
    <w:p w:rsidR="00A03577" w:rsidRDefault="00A03577" w:rsidP="00A03577">
      <w:pPr>
        <w:rPr>
          <w:rFonts w:ascii="Arial" w:hAnsi="Arial" w:cs="Arial"/>
          <w:b/>
          <w:bCs/>
        </w:rPr>
      </w:pPr>
    </w:p>
    <w:p w:rsidR="00A03577" w:rsidRDefault="00A03577" w:rsidP="00A03577">
      <w:pPr>
        <w:rPr>
          <w:rFonts w:ascii="Arial" w:hAnsi="Arial" w:cs="Arial"/>
        </w:rPr>
      </w:pPr>
      <w:r w:rsidRPr="003871A3">
        <w:rPr>
          <w:rFonts w:ascii="Arial" w:hAnsi="Arial" w:cs="Arial"/>
          <w:b/>
        </w:rPr>
        <w:t>NOTE</w:t>
      </w:r>
      <w:r w:rsidRPr="00543664">
        <w:rPr>
          <w:rFonts w:ascii="Arial" w:hAnsi="Arial" w:cs="Arial"/>
        </w:rPr>
        <w:t>: The following instructions are performed by any employee who may be required to use a fire extinguisher, except where oth</w:t>
      </w:r>
      <w:r>
        <w:rPr>
          <w:rFonts w:ascii="Arial" w:hAnsi="Arial" w:cs="Arial"/>
        </w:rPr>
        <w:t>erwise stated.</w:t>
      </w:r>
    </w:p>
    <w:p w:rsidR="00A03577" w:rsidRDefault="00A03577" w:rsidP="00A03577">
      <w:pPr>
        <w:rPr>
          <w:rFonts w:ascii="Arial" w:hAnsi="Arial" w:cs="Arial"/>
        </w:rPr>
      </w:pPr>
    </w:p>
    <w:p w:rsidR="00A03577" w:rsidRDefault="00A03577" w:rsidP="00A03577">
      <w:pPr>
        <w:rPr>
          <w:rFonts w:ascii="Arial" w:hAnsi="Arial" w:cs="Arial"/>
        </w:rPr>
      </w:pPr>
      <w:r w:rsidRPr="003871A3">
        <w:rPr>
          <w:rFonts w:ascii="Arial" w:hAnsi="Arial" w:cs="Arial"/>
          <w:b/>
        </w:rPr>
        <w:t>NOTE</w:t>
      </w:r>
      <w:r w:rsidRPr="00543664">
        <w:rPr>
          <w:rFonts w:ascii="Arial" w:hAnsi="Arial" w:cs="Arial"/>
        </w:rPr>
        <w:t xml:space="preserve">: The labels on the extinguishers indicate the fire class and size, type of flammable materials the extinguisher can be used on, and the area that the extinguisher is capable of extinguishing. </w:t>
      </w: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Pr="003871A3" w:rsidRDefault="00A03577" w:rsidP="00A03577">
      <w:pPr>
        <w:rPr>
          <w:rFonts w:ascii="Arial" w:hAnsi="Arial" w:cs="Arial"/>
          <w:b/>
          <w:u w:val="single"/>
        </w:rPr>
      </w:pPr>
      <w:r w:rsidRPr="003871A3">
        <w:rPr>
          <w:rFonts w:ascii="Arial" w:hAnsi="Arial" w:cs="Arial"/>
          <w:b/>
          <w:u w:val="single"/>
        </w:rPr>
        <w:lastRenderedPageBreak/>
        <w:t>Safety Manager Responsibilities for testing and storage</w:t>
      </w:r>
    </w:p>
    <w:p w:rsidR="00A03577" w:rsidRDefault="00A03577" w:rsidP="00A03577">
      <w:pPr>
        <w:numPr>
          <w:ilvl w:val="0"/>
          <w:numId w:val="42"/>
        </w:numPr>
        <w:rPr>
          <w:rFonts w:ascii="Arial" w:hAnsi="Arial" w:cs="Arial"/>
        </w:rPr>
      </w:pPr>
      <w:r w:rsidRPr="00543664">
        <w:rPr>
          <w:rFonts w:ascii="Arial" w:hAnsi="Arial" w:cs="Arial"/>
        </w:rPr>
        <w:t>Determine the locations a</w:t>
      </w:r>
      <w:r>
        <w:rPr>
          <w:rFonts w:ascii="Arial" w:hAnsi="Arial" w:cs="Arial"/>
        </w:rPr>
        <w:t>nd type of fire extinguishers</w:t>
      </w:r>
    </w:p>
    <w:p w:rsidR="00A03577" w:rsidRDefault="00A03577" w:rsidP="00A03577">
      <w:pPr>
        <w:numPr>
          <w:ilvl w:val="0"/>
          <w:numId w:val="42"/>
        </w:numPr>
        <w:rPr>
          <w:rFonts w:ascii="Arial" w:hAnsi="Arial" w:cs="Arial"/>
        </w:rPr>
      </w:pPr>
      <w:r w:rsidRPr="00543664">
        <w:rPr>
          <w:rFonts w:ascii="Arial" w:hAnsi="Arial" w:cs="Arial"/>
        </w:rPr>
        <w:t>Ensure that the fire extinguishers are tested and certified ac</w:t>
      </w:r>
      <w:r>
        <w:rPr>
          <w:rFonts w:ascii="Arial" w:hAnsi="Arial" w:cs="Arial"/>
        </w:rPr>
        <w:t>cording to State requirements</w:t>
      </w:r>
    </w:p>
    <w:p w:rsidR="00A03577" w:rsidRDefault="00A03577" w:rsidP="00A03577">
      <w:pPr>
        <w:numPr>
          <w:ilvl w:val="0"/>
          <w:numId w:val="42"/>
        </w:numPr>
        <w:rPr>
          <w:rFonts w:ascii="Arial" w:hAnsi="Arial" w:cs="Arial"/>
        </w:rPr>
      </w:pPr>
      <w:r w:rsidRPr="00543664">
        <w:rPr>
          <w:rFonts w:ascii="Arial" w:hAnsi="Arial" w:cs="Arial"/>
        </w:rPr>
        <w:t>Ensure that the extinguishers are k</w:t>
      </w:r>
      <w:r>
        <w:rPr>
          <w:rFonts w:ascii="Arial" w:hAnsi="Arial" w:cs="Arial"/>
        </w:rPr>
        <w:t>ept in their designated places</w:t>
      </w:r>
    </w:p>
    <w:p w:rsidR="00A03577" w:rsidRDefault="00A03577" w:rsidP="00A03577">
      <w:pPr>
        <w:numPr>
          <w:ilvl w:val="0"/>
          <w:numId w:val="42"/>
        </w:numPr>
        <w:rPr>
          <w:rFonts w:ascii="Arial" w:hAnsi="Arial" w:cs="Arial"/>
        </w:rPr>
      </w:pPr>
      <w:r w:rsidRPr="00543664">
        <w:rPr>
          <w:rFonts w:ascii="Arial" w:hAnsi="Arial" w:cs="Arial"/>
        </w:rPr>
        <w:t>Ensure that the extinguishers are conspicuously located where they will be readily ava</w:t>
      </w:r>
      <w:r>
        <w:rPr>
          <w:rFonts w:ascii="Arial" w:hAnsi="Arial" w:cs="Arial"/>
        </w:rPr>
        <w:t>ilable in the event of a fire</w:t>
      </w:r>
    </w:p>
    <w:p w:rsidR="00A03577" w:rsidRDefault="00A03577" w:rsidP="00A03577">
      <w:pPr>
        <w:numPr>
          <w:ilvl w:val="0"/>
          <w:numId w:val="42"/>
        </w:numPr>
        <w:rPr>
          <w:rFonts w:ascii="Arial" w:hAnsi="Arial" w:cs="Arial"/>
        </w:rPr>
      </w:pPr>
      <w:r>
        <w:rPr>
          <w:rFonts w:ascii="Arial" w:hAnsi="Arial" w:cs="Arial"/>
        </w:rPr>
        <w:t>E</w:t>
      </w:r>
      <w:r w:rsidRPr="00543664">
        <w:rPr>
          <w:rFonts w:ascii="Arial" w:hAnsi="Arial" w:cs="Arial"/>
        </w:rPr>
        <w:t xml:space="preserve">nsure that </w:t>
      </w:r>
      <w:r>
        <w:rPr>
          <w:rFonts w:ascii="Arial" w:hAnsi="Arial" w:cs="Arial"/>
        </w:rPr>
        <w:t>extinguishers are</w:t>
      </w:r>
      <w:r w:rsidRPr="00543664">
        <w:rPr>
          <w:rFonts w:ascii="Arial" w:hAnsi="Arial" w:cs="Arial"/>
        </w:rPr>
        <w:t xml:space="preserve"> installed </w:t>
      </w:r>
      <w:r>
        <w:rPr>
          <w:rFonts w:ascii="Arial" w:hAnsi="Arial" w:cs="Arial"/>
        </w:rPr>
        <w:t>using the specially designed brackets</w:t>
      </w:r>
    </w:p>
    <w:p w:rsidR="00A03577" w:rsidRDefault="00A03577" w:rsidP="00A03577">
      <w:pPr>
        <w:numPr>
          <w:ilvl w:val="0"/>
          <w:numId w:val="42"/>
        </w:numPr>
        <w:rPr>
          <w:rFonts w:ascii="Arial" w:hAnsi="Arial" w:cs="Arial"/>
        </w:rPr>
      </w:pPr>
      <w:r w:rsidRPr="00543664">
        <w:rPr>
          <w:rFonts w:ascii="Arial" w:hAnsi="Arial" w:cs="Arial"/>
        </w:rPr>
        <w:t>Ensure that extinguishers are p</w:t>
      </w:r>
      <w:r>
        <w:rPr>
          <w:rFonts w:ascii="Arial" w:hAnsi="Arial" w:cs="Arial"/>
        </w:rPr>
        <w:t>rotected from physical damage</w:t>
      </w:r>
    </w:p>
    <w:p w:rsidR="00A03577" w:rsidRDefault="00A03577" w:rsidP="00A03577">
      <w:pPr>
        <w:rPr>
          <w:rFonts w:ascii="Arial" w:hAnsi="Arial" w:cs="Arial"/>
        </w:rPr>
      </w:pPr>
    </w:p>
    <w:p w:rsidR="00A03577" w:rsidRDefault="00A03577" w:rsidP="00A03577">
      <w:pPr>
        <w:rPr>
          <w:rFonts w:ascii="Arial" w:hAnsi="Arial" w:cs="Arial"/>
          <w:b/>
          <w:u w:val="single"/>
        </w:rPr>
      </w:pPr>
      <w:r w:rsidRPr="003871A3">
        <w:rPr>
          <w:rFonts w:ascii="Arial" w:hAnsi="Arial" w:cs="Arial"/>
          <w:b/>
          <w:u w:val="single"/>
        </w:rPr>
        <w:t>Fire extinguisher usage by employees</w:t>
      </w:r>
    </w:p>
    <w:p w:rsidR="00A03577" w:rsidRPr="003871A3" w:rsidRDefault="00A03577" w:rsidP="00A03577">
      <w:pPr>
        <w:rPr>
          <w:rFonts w:ascii="Arial" w:hAnsi="Arial" w:cs="Arial"/>
          <w:b/>
          <w:u w:val="single"/>
        </w:rPr>
      </w:pPr>
    </w:p>
    <w:p w:rsidR="00A03577" w:rsidRDefault="00A03577" w:rsidP="00A03577">
      <w:pPr>
        <w:numPr>
          <w:ilvl w:val="0"/>
          <w:numId w:val="42"/>
        </w:numPr>
        <w:rPr>
          <w:rFonts w:ascii="Arial" w:hAnsi="Arial" w:cs="Arial"/>
        </w:rPr>
      </w:pPr>
      <w:r w:rsidRPr="00543664">
        <w:rPr>
          <w:rFonts w:ascii="Arial" w:hAnsi="Arial" w:cs="Arial"/>
        </w:rPr>
        <w:t xml:space="preserve">Use the proper fire extinguisher for the emergency situation. Use the following guidelines: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A Extinguishers</w:t>
      </w:r>
      <w:r>
        <w:rPr>
          <w:rFonts w:ascii="Arial" w:hAnsi="Arial" w:cs="Arial"/>
        </w:rPr>
        <w:t>—</w:t>
      </w:r>
      <w:r w:rsidRPr="003871A3">
        <w:rPr>
          <w:rFonts w:ascii="Arial" w:hAnsi="Arial" w:cs="Arial"/>
        </w:rPr>
        <w:t>Used</w:t>
      </w:r>
      <w:r w:rsidRPr="00543664">
        <w:rPr>
          <w:rFonts w:ascii="Arial" w:hAnsi="Arial" w:cs="Arial"/>
        </w:rPr>
        <w:t xml:space="preserve"> on ordinary combustibles, such as wood, paper, cloth, rubber, and plastic.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B Extinguishers</w:t>
      </w:r>
      <w:r>
        <w:rPr>
          <w:rFonts w:ascii="Arial" w:hAnsi="Arial" w:cs="Arial"/>
        </w:rPr>
        <w:t>—</w:t>
      </w:r>
      <w:r w:rsidRPr="00543664">
        <w:rPr>
          <w:rFonts w:ascii="Arial" w:hAnsi="Arial" w:cs="Arial"/>
        </w:rPr>
        <w:t xml:space="preserve">Flammable liquids, flammable gases, greases, and oils.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C Extinguishers</w:t>
      </w:r>
      <w:r>
        <w:rPr>
          <w:rFonts w:ascii="Arial" w:hAnsi="Arial" w:cs="Arial"/>
        </w:rPr>
        <w:t>—</w:t>
      </w:r>
      <w:r w:rsidRPr="00543664">
        <w:rPr>
          <w:rFonts w:ascii="Arial" w:hAnsi="Arial" w:cs="Arial"/>
        </w:rPr>
        <w:t xml:space="preserve">Used on energized electrical equipment.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w:t>
      </w:r>
      <w:r>
        <w:rPr>
          <w:rFonts w:ascii="Arial" w:hAnsi="Arial" w:cs="Arial"/>
          <w:b/>
        </w:rPr>
        <w:t>l</w:t>
      </w:r>
      <w:r w:rsidRPr="003871A3">
        <w:rPr>
          <w:rFonts w:ascii="Arial" w:hAnsi="Arial" w:cs="Arial"/>
          <w:b/>
        </w:rPr>
        <w:t>ass D Extinguishers</w:t>
      </w:r>
      <w:r>
        <w:rPr>
          <w:rFonts w:ascii="Arial" w:hAnsi="Arial" w:cs="Arial"/>
          <w:b/>
        </w:rPr>
        <w:t>—</w:t>
      </w:r>
      <w:r w:rsidRPr="00543664">
        <w:rPr>
          <w:rFonts w:ascii="Arial" w:hAnsi="Arial" w:cs="Arial"/>
        </w:rPr>
        <w:t xml:space="preserve">Used on metal fires, such as magnesium, aluminum, sodium, potassium, lithium, and zinc. </w:t>
      </w:r>
      <w:r w:rsidRPr="00543664">
        <w:rPr>
          <w:rFonts w:ascii="Arial" w:hAnsi="Arial" w:cs="Arial"/>
        </w:rPr>
        <w:br/>
      </w:r>
    </w:p>
    <w:p w:rsidR="00A03577" w:rsidRPr="003871A3" w:rsidRDefault="00A03577" w:rsidP="00A03577">
      <w:pPr>
        <w:numPr>
          <w:ilvl w:val="1"/>
          <w:numId w:val="42"/>
        </w:numPr>
        <w:rPr>
          <w:rFonts w:ascii="Arial" w:hAnsi="Arial" w:cs="Arial"/>
          <w:b/>
        </w:rPr>
      </w:pPr>
      <w:r w:rsidRPr="003871A3">
        <w:rPr>
          <w:rFonts w:ascii="Arial" w:hAnsi="Arial" w:cs="Arial"/>
          <w:b/>
        </w:rPr>
        <w:t>WARNING ** IF CARBON DIOXIDE EXTINGUISHERS ARE USED, ELECTRICAL SHOCK MAY RESULT</w:t>
      </w:r>
      <w:r>
        <w:rPr>
          <w:rFonts w:ascii="Arial" w:hAnsi="Arial" w:cs="Arial"/>
          <w:b/>
        </w:rPr>
        <w:t>,</w:t>
      </w:r>
      <w:r w:rsidR="007E4839">
        <w:rPr>
          <w:rFonts w:ascii="Arial" w:hAnsi="Arial" w:cs="Arial"/>
          <w:b/>
        </w:rPr>
        <w:t xml:space="preserve"> </w:t>
      </w:r>
      <w:r>
        <w:rPr>
          <w:rFonts w:ascii="Arial" w:hAnsi="Arial" w:cs="Arial"/>
          <w:b/>
        </w:rPr>
        <w:t xml:space="preserve">ENSURE PROPER GROUNDING WHEN USING.  </w:t>
      </w:r>
      <w:r w:rsidRPr="003871A3">
        <w:rPr>
          <w:rFonts w:ascii="Arial" w:hAnsi="Arial" w:cs="Arial"/>
          <w:b/>
        </w:rPr>
        <w:t>THESE EXTINGUISHERS ARE RECOGNIZED BY THEIR WIDE DELIVERY CONE OR NOZZLE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Use carbon dioxide extinguishers only on Clas</w:t>
      </w:r>
      <w:r>
        <w:rPr>
          <w:rFonts w:ascii="Arial" w:hAnsi="Arial" w:cs="Arial"/>
        </w:rPr>
        <w:t>s B &amp; C fires (flammable liquids &amp; electrical)</w:t>
      </w:r>
    </w:p>
    <w:p w:rsidR="00A03577" w:rsidRDefault="00A03577" w:rsidP="00A03577">
      <w:pPr>
        <w:ind w:left="360"/>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Use dry chemical extinguishers on Class A, B, and C fires. These dry chemical extinguishers usually are f</w:t>
      </w:r>
      <w:r>
        <w:rPr>
          <w:rFonts w:ascii="Arial" w:hAnsi="Arial" w:cs="Arial"/>
        </w:rPr>
        <w:t>illed with sodium bicarbonate</w:t>
      </w:r>
    </w:p>
    <w:p w:rsidR="00A03577" w:rsidRDefault="00A03577" w:rsidP="00A03577">
      <w:pPr>
        <w:numPr>
          <w:ilvl w:val="0"/>
          <w:numId w:val="42"/>
        </w:numPr>
        <w:rPr>
          <w:rFonts w:ascii="Arial" w:hAnsi="Arial" w:cs="Arial"/>
        </w:rPr>
      </w:pPr>
      <w:r w:rsidRPr="00543664">
        <w:rPr>
          <w:rFonts w:ascii="Arial" w:hAnsi="Arial" w:cs="Arial"/>
        </w:rPr>
        <w:t>To avoid breathing the heated smoke and fumes and the extinguishing agent, stay low and stand at a minimum</w:t>
      </w:r>
      <w:r>
        <w:rPr>
          <w:rFonts w:ascii="Arial" w:hAnsi="Arial" w:cs="Arial"/>
        </w:rPr>
        <w:t xml:space="preserve"> of 5 feet away from the fire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To fight an electrical fire, look for the power disconnect buttons and switches, and t</w:t>
      </w:r>
      <w:r>
        <w:rPr>
          <w:rFonts w:ascii="Arial" w:hAnsi="Arial" w:cs="Arial"/>
        </w:rPr>
        <w:t xml:space="preserve">urn off </w:t>
      </w:r>
      <w:r>
        <w:rPr>
          <w:rFonts w:ascii="Arial" w:hAnsi="Arial" w:cs="Arial"/>
        </w:rPr>
        <w:br/>
        <w:t>the electrical power</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Hold the extinguisher in an upright position. Pull th</w:t>
      </w:r>
      <w:r>
        <w:rPr>
          <w:rFonts w:ascii="Arial" w:hAnsi="Arial" w:cs="Arial"/>
        </w:rPr>
        <w:t>e locking pin from the handle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Aim the nozzle or hose at the bottom of th</w:t>
      </w:r>
      <w:r>
        <w:rPr>
          <w:rFonts w:ascii="Arial" w:hAnsi="Arial" w:cs="Arial"/>
        </w:rPr>
        <w:t>e fire and squeeze the handle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Sweep the extinguisher side to side and move f</w:t>
      </w:r>
      <w:r>
        <w:rPr>
          <w:rFonts w:ascii="Arial" w:hAnsi="Arial" w:cs="Arial"/>
        </w:rPr>
        <w:t>orward as the fire diminishes</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 xml:space="preserve">Facility fire extinguisher locations are outlined </w:t>
      </w:r>
      <w:r>
        <w:rPr>
          <w:rFonts w:ascii="Arial" w:hAnsi="Arial" w:cs="Arial"/>
        </w:rPr>
        <w:t>in Appendix A</w:t>
      </w:r>
    </w:p>
    <w:p w:rsidR="00A03577" w:rsidRDefault="00A03577" w:rsidP="00A03577">
      <w:pPr>
        <w:rPr>
          <w:rFonts w:ascii="Arial" w:hAnsi="Arial" w:cs="Arial"/>
        </w:rPr>
      </w:pPr>
    </w:p>
    <w:p w:rsidR="00A03577" w:rsidRPr="00543664" w:rsidRDefault="00A03577" w:rsidP="00A03577">
      <w:pPr>
        <w:rPr>
          <w:rFonts w:ascii="Arial" w:hAnsi="Arial" w:cs="Arial"/>
        </w:rPr>
      </w:pPr>
    </w:p>
    <w:p w:rsidR="00A03577" w:rsidRDefault="00A03577" w:rsidP="00A03577">
      <w:pPr>
        <w:rPr>
          <w:rFonts w:ascii="Arial" w:hAnsi="Arial" w:cs="Arial"/>
          <w:b/>
          <w:bCs/>
        </w:rPr>
      </w:pPr>
      <w:r w:rsidRPr="00543664">
        <w:rPr>
          <w:rFonts w:ascii="Arial" w:hAnsi="Arial" w:cs="Arial"/>
          <w:b/>
          <w:bCs/>
        </w:rPr>
        <w:t>PORTABLE FIRE EXTINGUISHER MAINTENANCE</w:t>
      </w:r>
    </w:p>
    <w:p w:rsidR="00A03577" w:rsidRDefault="00A03577" w:rsidP="00A03577">
      <w:pPr>
        <w:rPr>
          <w:rFonts w:ascii="Arial" w:hAnsi="Arial" w:cs="Arial"/>
          <w:b/>
          <w:bCs/>
        </w:rPr>
      </w:pPr>
    </w:p>
    <w:p w:rsidR="00A03577" w:rsidRDefault="00A03577" w:rsidP="00A03577">
      <w:pPr>
        <w:numPr>
          <w:ilvl w:val="0"/>
          <w:numId w:val="43"/>
        </w:numPr>
        <w:rPr>
          <w:rFonts w:ascii="Arial" w:hAnsi="Arial" w:cs="Arial"/>
        </w:rPr>
      </w:pPr>
      <w:r w:rsidRPr="00543664">
        <w:rPr>
          <w:rFonts w:ascii="Arial" w:hAnsi="Arial" w:cs="Arial"/>
        </w:rPr>
        <w:t>Monthly ins</w:t>
      </w:r>
      <w:r>
        <w:rPr>
          <w:rFonts w:ascii="Arial" w:hAnsi="Arial" w:cs="Arial"/>
        </w:rPr>
        <w:t>pection by the Safety Manager</w:t>
      </w:r>
    </w:p>
    <w:p w:rsidR="00A03577" w:rsidRDefault="00A03577" w:rsidP="00A03577">
      <w:pPr>
        <w:numPr>
          <w:ilvl w:val="0"/>
          <w:numId w:val="43"/>
        </w:numPr>
        <w:rPr>
          <w:rFonts w:ascii="Arial" w:hAnsi="Arial" w:cs="Arial"/>
        </w:rPr>
      </w:pPr>
      <w:r w:rsidRPr="00543664">
        <w:rPr>
          <w:rFonts w:ascii="Arial" w:hAnsi="Arial" w:cs="Arial"/>
        </w:rPr>
        <w:lastRenderedPageBreak/>
        <w:t>At least once a month, inspect the extinguishers, as specified by the NFPA 10, Standard for Portable Fire Extinguishers, for t</w:t>
      </w:r>
      <w:r>
        <w:rPr>
          <w:rFonts w:ascii="Arial" w:hAnsi="Arial" w:cs="Arial"/>
        </w:rPr>
        <w:t>he following conditions:</w:t>
      </w:r>
    </w:p>
    <w:p w:rsidR="00A03577" w:rsidRDefault="00A03577" w:rsidP="00A03577">
      <w:pPr>
        <w:numPr>
          <w:ilvl w:val="1"/>
          <w:numId w:val="43"/>
        </w:numPr>
        <w:rPr>
          <w:rFonts w:ascii="Arial" w:hAnsi="Arial" w:cs="Arial"/>
        </w:rPr>
      </w:pPr>
      <w:r w:rsidRPr="00543664">
        <w:rPr>
          <w:rFonts w:ascii="Arial" w:hAnsi="Arial" w:cs="Arial"/>
        </w:rPr>
        <w:t xml:space="preserve">Gauge is in the operable range (if extinguisher is stored pressure type) </w:t>
      </w:r>
      <w:r w:rsidRPr="00543664">
        <w:rPr>
          <w:rFonts w:ascii="Arial" w:hAnsi="Arial" w:cs="Arial"/>
        </w:rPr>
        <w:br/>
        <w:t>No obvious physical damage or condition to prevent operation</w:t>
      </w:r>
    </w:p>
    <w:p w:rsidR="00A03577" w:rsidRDefault="00A03577" w:rsidP="00A03577">
      <w:pPr>
        <w:numPr>
          <w:ilvl w:val="1"/>
          <w:numId w:val="43"/>
        </w:numPr>
        <w:rPr>
          <w:rFonts w:ascii="Arial" w:hAnsi="Arial" w:cs="Arial"/>
        </w:rPr>
      </w:pPr>
      <w:r w:rsidRPr="00543664">
        <w:rPr>
          <w:rFonts w:ascii="Arial" w:hAnsi="Arial" w:cs="Arial"/>
        </w:rPr>
        <w:t>Extinguis</w:t>
      </w:r>
      <w:r>
        <w:rPr>
          <w:rFonts w:ascii="Arial" w:hAnsi="Arial" w:cs="Arial"/>
        </w:rPr>
        <w:t>her is at the designated place</w:t>
      </w:r>
    </w:p>
    <w:p w:rsidR="00A03577" w:rsidRDefault="00A03577" w:rsidP="00A03577">
      <w:pPr>
        <w:numPr>
          <w:ilvl w:val="1"/>
          <w:numId w:val="43"/>
        </w:numPr>
        <w:rPr>
          <w:rFonts w:ascii="Arial" w:hAnsi="Arial" w:cs="Arial"/>
        </w:rPr>
      </w:pPr>
      <w:r w:rsidRPr="00543664">
        <w:rPr>
          <w:rFonts w:ascii="Arial" w:hAnsi="Arial" w:cs="Arial"/>
        </w:rPr>
        <w:t>Tamper seals are intact and an annual inspect</w:t>
      </w:r>
      <w:r>
        <w:rPr>
          <w:rFonts w:ascii="Arial" w:hAnsi="Arial" w:cs="Arial"/>
        </w:rPr>
        <w:t>ion tag is present</w:t>
      </w:r>
    </w:p>
    <w:p w:rsidR="00A03577" w:rsidRDefault="00A03577" w:rsidP="00A03577">
      <w:pPr>
        <w:numPr>
          <w:ilvl w:val="0"/>
          <w:numId w:val="43"/>
        </w:numPr>
        <w:rPr>
          <w:rFonts w:ascii="Arial" w:hAnsi="Arial" w:cs="Arial"/>
        </w:rPr>
      </w:pPr>
      <w:r w:rsidRPr="00543664">
        <w:rPr>
          <w:rFonts w:ascii="Arial" w:hAnsi="Arial" w:cs="Arial"/>
        </w:rPr>
        <w:t>If any problems are detected, repai</w:t>
      </w:r>
      <w:r>
        <w:rPr>
          <w:rFonts w:ascii="Arial" w:hAnsi="Arial" w:cs="Arial"/>
        </w:rPr>
        <w:t>r or replace the extinguisher</w:t>
      </w:r>
    </w:p>
    <w:p w:rsidR="00A03577" w:rsidRDefault="00A03577" w:rsidP="00A03577">
      <w:pPr>
        <w:numPr>
          <w:ilvl w:val="0"/>
          <w:numId w:val="43"/>
        </w:numPr>
        <w:rPr>
          <w:rFonts w:ascii="Arial" w:hAnsi="Arial" w:cs="Arial"/>
        </w:rPr>
      </w:pPr>
      <w:r w:rsidRPr="00543664">
        <w:rPr>
          <w:rFonts w:ascii="Arial" w:hAnsi="Arial" w:cs="Arial"/>
        </w:rPr>
        <w:t>If the annual inspection tag or the pressure gauge indicates that the extinguisher be recharged or if the extinguisher is used, have the extinguisher recha</w:t>
      </w:r>
      <w:r>
        <w:rPr>
          <w:rFonts w:ascii="Arial" w:hAnsi="Arial" w:cs="Arial"/>
        </w:rPr>
        <w:t>rged</w:t>
      </w:r>
    </w:p>
    <w:p w:rsidR="00A03577" w:rsidRDefault="00A03577" w:rsidP="00A03577">
      <w:pPr>
        <w:numPr>
          <w:ilvl w:val="0"/>
          <w:numId w:val="43"/>
        </w:numPr>
        <w:rPr>
          <w:rFonts w:ascii="Arial" w:hAnsi="Arial" w:cs="Arial"/>
        </w:rPr>
      </w:pPr>
      <w:r w:rsidRPr="00543664">
        <w:rPr>
          <w:rFonts w:ascii="Arial" w:hAnsi="Arial" w:cs="Arial"/>
        </w:rPr>
        <w:t>Rec</w:t>
      </w:r>
      <w:r>
        <w:rPr>
          <w:rFonts w:ascii="Arial" w:hAnsi="Arial" w:cs="Arial"/>
        </w:rPr>
        <w:t>harging of fire extinguishers</w:t>
      </w:r>
    </w:p>
    <w:p w:rsidR="00A03577" w:rsidRDefault="00A03577" w:rsidP="00A03577">
      <w:pPr>
        <w:numPr>
          <w:ilvl w:val="0"/>
          <w:numId w:val="43"/>
        </w:numPr>
        <w:rPr>
          <w:rFonts w:ascii="Arial" w:hAnsi="Arial" w:cs="Arial"/>
        </w:rPr>
      </w:pPr>
      <w:r w:rsidRPr="00543664">
        <w:rPr>
          <w:rFonts w:ascii="Arial" w:hAnsi="Arial" w:cs="Arial"/>
        </w:rPr>
        <w:t>Send the extinguisher to a qu</w:t>
      </w:r>
      <w:r>
        <w:rPr>
          <w:rFonts w:ascii="Arial" w:hAnsi="Arial" w:cs="Arial"/>
        </w:rPr>
        <w:t>alified vendor for recharging</w:t>
      </w:r>
    </w:p>
    <w:p w:rsidR="00A03577" w:rsidRDefault="00A03577" w:rsidP="00A03577">
      <w:pPr>
        <w:numPr>
          <w:ilvl w:val="0"/>
          <w:numId w:val="43"/>
        </w:numPr>
        <w:rPr>
          <w:rFonts w:ascii="Arial" w:hAnsi="Arial" w:cs="Arial"/>
          <w:b/>
          <w:bCs/>
        </w:rPr>
      </w:pPr>
      <w:r>
        <w:rPr>
          <w:rFonts w:ascii="Arial" w:hAnsi="Arial" w:cs="Arial"/>
        </w:rPr>
        <w:t>O</w:t>
      </w:r>
      <w:r w:rsidRPr="00543664">
        <w:rPr>
          <w:rFonts w:ascii="Arial" w:hAnsi="Arial" w:cs="Arial"/>
        </w:rPr>
        <w:t>n the maintenance tag, record the da</w:t>
      </w:r>
      <w:r>
        <w:rPr>
          <w:rFonts w:ascii="Arial" w:hAnsi="Arial" w:cs="Arial"/>
        </w:rPr>
        <w:t>te the recharging was performed</w:t>
      </w:r>
    </w:p>
    <w:p w:rsidR="00A03577" w:rsidRPr="00543664" w:rsidRDefault="00A03577" w:rsidP="00A03577">
      <w:pPr>
        <w:rPr>
          <w:rFonts w:ascii="Arial" w:hAnsi="Arial" w:cs="Arial"/>
          <w:b/>
          <w:bCs/>
        </w:rPr>
      </w:pPr>
      <w:r w:rsidRPr="00543664">
        <w:rPr>
          <w:rFonts w:ascii="Arial" w:hAnsi="Arial" w:cs="Arial"/>
        </w:rPr>
        <w:br/>
      </w:r>
    </w:p>
    <w:p w:rsidR="00A03577" w:rsidRDefault="00A03577" w:rsidP="00A03577">
      <w:pPr>
        <w:rPr>
          <w:rFonts w:ascii="Arial" w:hAnsi="Arial" w:cs="Arial"/>
          <w:b/>
          <w:bCs/>
        </w:rPr>
      </w:pPr>
      <w:r w:rsidRPr="00543664">
        <w:rPr>
          <w:rFonts w:ascii="Arial" w:hAnsi="Arial" w:cs="Arial"/>
          <w:b/>
          <w:bCs/>
        </w:rPr>
        <w:t>EMERGENCY RESPONSE TEAM TRAINING</w:t>
      </w:r>
    </w:p>
    <w:p w:rsidR="00A03577" w:rsidRDefault="00A03577" w:rsidP="00A03577">
      <w:pPr>
        <w:rPr>
          <w:rFonts w:ascii="Arial" w:hAnsi="Arial" w:cs="Arial"/>
          <w:b/>
          <w:bCs/>
        </w:rPr>
      </w:pPr>
    </w:p>
    <w:p w:rsidR="00A03577" w:rsidRDefault="00A03577" w:rsidP="00A03577">
      <w:pPr>
        <w:rPr>
          <w:rFonts w:ascii="Arial" w:hAnsi="Arial" w:cs="Arial"/>
        </w:rPr>
      </w:pPr>
      <w:r w:rsidRPr="004C11F4">
        <w:rPr>
          <w:rFonts w:ascii="Arial" w:hAnsi="Arial" w:cs="Arial"/>
          <w:b/>
        </w:rPr>
        <w:t>NOTE</w:t>
      </w:r>
      <w:r w:rsidRPr="00543664">
        <w:rPr>
          <w:rFonts w:ascii="Arial" w:hAnsi="Arial" w:cs="Arial"/>
        </w:rPr>
        <w:t>: The ERT Training course curriculum has been designed to comply with the 24 hour minimum training requirement specified for Level 3 responders as outlined in OSHA’s Hazardous Waste Operations and Emergency Response Regulation, 29 CFR 1910.120 and SARA Title I.</w:t>
      </w:r>
    </w:p>
    <w:p w:rsidR="00A03577" w:rsidRDefault="00A03577" w:rsidP="00A03577">
      <w:pPr>
        <w:rPr>
          <w:rFonts w:ascii="Arial" w:hAnsi="Arial" w:cs="Arial"/>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r w:rsidRPr="004C11F4">
        <w:rPr>
          <w:rFonts w:ascii="Arial" w:hAnsi="Arial" w:cs="Arial"/>
          <w:b/>
          <w:u w:val="single"/>
        </w:rPr>
        <w:t>Safety Manager responsibilities</w:t>
      </w:r>
    </w:p>
    <w:p w:rsidR="00A03577" w:rsidRDefault="00A03577" w:rsidP="00A03577">
      <w:pPr>
        <w:rPr>
          <w:rFonts w:ascii="Arial" w:hAnsi="Arial" w:cs="Arial"/>
          <w:b/>
          <w:u w:val="single"/>
        </w:rPr>
      </w:pPr>
    </w:p>
    <w:p w:rsidR="00A03577" w:rsidRDefault="00A03577" w:rsidP="00A03577">
      <w:pPr>
        <w:numPr>
          <w:ilvl w:val="0"/>
          <w:numId w:val="44"/>
        </w:numPr>
        <w:rPr>
          <w:rFonts w:ascii="Arial" w:hAnsi="Arial" w:cs="Arial"/>
        </w:rPr>
      </w:pPr>
      <w:r w:rsidRPr="00543664">
        <w:rPr>
          <w:rFonts w:ascii="Arial" w:hAnsi="Arial" w:cs="Arial"/>
        </w:rPr>
        <w:t xml:space="preserve">In cooperation with area supervisors, identify, interview, and </w:t>
      </w:r>
      <w:r>
        <w:rPr>
          <w:rFonts w:ascii="Arial" w:hAnsi="Arial" w:cs="Arial"/>
        </w:rPr>
        <w:t>select candidates for the ERT.</w:t>
      </w:r>
    </w:p>
    <w:p w:rsidR="00A03577" w:rsidRDefault="00A03577" w:rsidP="00A03577">
      <w:pPr>
        <w:numPr>
          <w:ilvl w:val="0"/>
          <w:numId w:val="44"/>
        </w:numPr>
        <w:rPr>
          <w:rFonts w:ascii="Arial" w:hAnsi="Arial" w:cs="Arial"/>
        </w:rPr>
      </w:pPr>
      <w:r w:rsidRPr="00543664">
        <w:rPr>
          <w:rFonts w:ascii="Arial" w:hAnsi="Arial" w:cs="Arial"/>
        </w:rPr>
        <w:t>Develop and administer the following training programs to meet the needs of employees and to comply with Federal</w:t>
      </w:r>
      <w:r>
        <w:rPr>
          <w:rFonts w:ascii="Arial" w:hAnsi="Arial" w:cs="Arial"/>
        </w:rPr>
        <w:t xml:space="preserve"> and State regulations:</w:t>
      </w:r>
    </w:p>
    <w:p w:rsidR="00A03577" w:rsidRDefault="00A03577" w:rsidP="00A03577">
      <w:pPr>
        <w:numPr>
          <w:ilvl w:val="1"/>
          <w:numId w:val="44"/>
        </w:numPr>
        <w:rPr>
          <w:rFonts w:ascii="Arial" w:hAnsi="Arial" w:cs="Arial"/>
        </w:rPr>
      </w:pPr>
      <w:r w:rsidRPr="00543664">
        <w:rPr>
          <w:rFonts w:ascii="Arial" w:hAnsi="Arial" w:cs="Arial"/>
        </w:rPr>
        <w:t>Air</w:t>
      </w:r>
      <w:r>
        <w:rPr>
          <w:rFonts w:ascii="Arial" w:hAnsi="Arial" w:cs="Arial"/>
        </w:rPr>
        <w:t xml:space="preserve"> Purifying Respirator Training</w:t>
      </w:r>
    </w:p>
    <w:p w:rsidR="00A03577" w:rsidRDefault="00A03577" w:rsidP="00A03577">
      <w:pPr>
        <w:numPr>
          <w:ilvl w:val="1"/>
          <w:numId w:val="44"/>
        </w:numPr>
        <w:rPr>
          <w:rFonts w:ascii="Arial" w:hAnsi="Arial" w:cs="Arial"/>
        </w:rPr>
      </w:pPr>
      <w:r>
        <w:rPr>
          <w:rFonts w:ascii="Arial" w:hAnsi="Arial" w:cs="Arial"/>
        </w:rPr>
        <w:t>Building Layouts</w:t>
      </w:r>
    </w:p>
    <w:p w:rsidR="00A03577" w:rsidRDefault="00A03577" w:rsidP="00A03577">
      <w:pPr>
        <w:numPr>
          <w:ilvl w:val="1"/>
          <w:numId w:val="44"/>
        </w:numPr>
        <w:rPr>
          <w:rFonts w:ascii="Arial" w:hAnsi="Arial" w:cs="Arial"/>
        </w:rPr>
      </w:pPr>
      <w:r w:rsidRPr="00543664">
        <w:rPr>
          <w:rFonts w:ascii="Arial" w:hAnsi="Arial" w:cs="Arial"/>
        </w:rPr>
        <w:t>Chemical Inventory</w:t>
      </w:r>
    </w:p>
    <w:p w:rsidR="00A03577" w:rsidRDefault="00A03577" w:rsidP="00A03577">
      <w:pPr>
        <w:numPr>
          <w:ilvl w:val="1"/>
          <w:numId w:val="44"/>
        </w:numPr>
        <w:rPr>
          <w:rFonts w:ascii="Arial" w:hAnsi="Arial" w:cs="Arial"/>
        </w:rPr>
      </w:pPr>
      <w:r>
        <w:rPr>
          <w:rFonts w:ascii="Arial" w:hAnsi="Arial" w:cs="Arial"/>
        </w:rPr>
        <w:t>Chemical Safety</w:t>
      </w:r>
    </w:p>
    <w:p w:rsidR="00A03577" w:rsidRDefault="00A03577" w:rsidP="00A03577">
      <w:pPr>
        <w:numPr>
          <w:ilvl w:val="1"/>
          <w:numId w:val="44"/>
        </w:numPr>
        <w:rPr>
          <w:rFonts w:ascii="Arial" w:hAnsi="Arial" w:cs="Arial"/>
        </w:rPr>
      </w:pPr>
      <w:r>
        <w:rPr>
          <w:rFonts w:ascii="Arial" w:hAnsi="Arial" w:cs="Arial"/>
        </w:rPr>
        <w:t>Confined Space Entry</w:t>
      </w:r>
    </w:p>
    <w:p w:rsidR="00A03577" w:rsidRDefault="00A03577" w:rsidP="00A03577">
      <w:pPr>
        <w:numPr>
          <w:ilvl w:val="1"/>
          <w:numId w:val="44"/>
        </w:numPr>
        <w:rPr>
          <w:rFonts w:ascii="Arial" w:hAnsi="Arial" w:cs="Arial"/>
        </w:rPr>
      </w:pPr>
      <w:r w:rsidRPr="00543664">
        <w:rPr>
          <w:rFonts w:ascii="Arial" w:hAnsi="Arial" w:cs="Arial"/>
        </w:rPr>
        <w:t>Hazard Evaluation</w:t>
      </w:r>
    </w:p>
    <w:p w:rsidR="00A03577" w:rsidRDefault="00A03577" w:rsidP="00A03577">
      <w:pPr>
        <w:numPr>
          <w:ilvl w:val="1"/>
          <w:numId w:val="44"/>
        </w:numPr>
        <w:rPr>
          <w:rFonts w:ascii="Arial" w:hAnsi="Arial" w:cs="Arial"/>
        </w:rPr>
      </w:pPr>
      <w:r>
        <w:rPr>
          <w:rFonts w:ascii="Arial" w:hAnsi="Arial" w:cs="Arial"/>
        </w:rPr>
        <w:t>F</w:t>
      </w:r>
      <w:r w:rsidRPr="00543664">
        <w:rPr>
          <w:rFonts w:ascii="Arial" w:hAnsi="Arial" w:cs="Arial"/>
        </w:rPr>
        <w:t>irst Aid/Em</w:t>
      </w:r>
      <w:r>
        <w:rPr>
          <w:rFonts w:ascii="Arial" w:hAnsi="Arial" w:cs="Arial"/>
        </w:rPr>
        <w:t>ergency Medical First Response</w:t>
      </w:r>
    </w:p>
    <w:p w:rsidR="00A03577" w:rsidRDefault="00A03577" w:rsidP="00A03577">
      <w:pPr>
        <w:numPr>
          <w:ilvl w:val="1"/>
          <w:numId w:val="44"/>
        </w:numPr>
        <w:rPr>
          <w:rFonts w:ascii="Arial" w:hAnsi="Arial" w:cs="Arial"/>
        </w:rPr>
      </w:pPr>
      <w:r w:rsidRPr="00543664">
        <w:rPr>
          <w:rFonts w:ascii="Arial" w:hAnsi="Arial" w:cs="Arial"/>
        </w:rPr>
        <w:t>El</w:t>
      </w:r>
      <w:r>
        <w:rPr>
          <w:rFonts w:ascii="Arial" w:hAnsi="Arial" w:cs="Arial"/>
        </w:rPr>
        <w:t>ectrical Safety-Lockout/</w:t>
      </w:r>
      <w:proofErr w:type="spellStart"/>
      <w:r>
        <w:rPr>
          <w:rFonts w:ascii="Arial" w:hAnsi="Arial" w:cs="Arial"/>
        </w:rPr>
        <w:t>Tagout</w:t>
      </w:r>
      <w:proofErr w:type="spellEnd"/>
    </w:p>
    <w:p w:rsidR="00A03577" w:rsidRDefault="00A03577" w:rsidP="00A03577">
      <w:pPr>
        <w:numPr>
          <w:ilvl w:val="1"/>
          <w:numId w:val="44"/>
        </w:numPr>
        <w:rPr>
          <w:rFonts w:ascii="Arial" w:hAnsi="Arial" w:cs="Arial"/>
        </w:rPr>
      </w:pPr>
      <w:r w:rsidRPr="00543664">
        <w:rPr>
          <w:rFonts w:ascii="Arial" w:hAnsi="Arial" w:cs="Arial"/>
        </w:rPr>
        <w:t>Emer</w:t>
      </w:r>
      <w:r>
        <w:rPr>
          <w:rFonts w:ascii="Arial" w:hAnsi="Arial" w:cs="Arial"/>
        </w:rPr>
        <w:t>gency Communications</w:t>
      </w:r>
    </w:p>
    <w:p w:rsidR="00A03577" w:rsidRDefault="00A03577" w:rsidP="00A03577">
      <w:pPr>
        <w:numPr>
          <w:ilvl w:val="1"/>
          <w:numId w:val="44"/>
        </w:numPr>
        <w:rPr>
          <w:rFonts w:ascii="Arial" w:hAnsi="Arial" w:cs="Arial"/>
        </w:rPr>
      </w:pPr>
      <w:r>
        <w:rPr>
          <w:rFonts w:ascii="Arial" w:hAnsi="Arial" w:cs="Arial"/>
        </w:rPr>
        <w:t>ERT Organization</w:t>
      </w:r>
    </w:p>
    <w:p w:rsidR="00A03577" w:rsidRDefault="00A03577" w:rsidP="00A03577">
      <w:pPr>
        <w:numPr>
          <w:ilvl w:val="1"/>
          <w:numId w:val="44"/>
        </w:numPr>
        <w:rPr>
          <w:rFonts w:ascii="Arial" w:hAnsi="Arial" w:cs="Arial"/>
        </w:rPr>
      </w:pPr>
      <w:r>
        <w:rPr>
          <w:rFonts w:ascii="Arial" w:hAnsi="Arial" w:cs="Arial"/>
        </w:rPr>
        <w:t>Fire Safety</w:t>
      </w:r>
    </w:p>
    <w:p w:rsidR="00A03577" w:rsidRDefault="00A03577" w:rsidP="00A03577">
      <w:pPr>
        <w:numPr>
          <w:ilvl w:val="1"/>
          <w:numId w:val="44"/>
        </w:numPr>
        <w:rPr>
          <w:rFonts w:ascii="Arial" w:hAnsi="Arial" w:cs="Arial"/>
        </w:rPr>
      </w:pPr>
      <w:r>
        <w:rPr>
          <w:rFonts w:ascii="Arial" w:hAnsi="Arial" w:cs="Arial"/>
        </w:rPr>
        <w:t>Hazardous Waste Training</w:t>
      </w:r>
    </w:p>
    <w:p w:rsidR="00A03577" w:rsidRDefault="00A03577" w:rsidP="00A03577">
      <w:pPr>
        <w:numPr>
          <w:ilvl w:val="1"/>
          <w:numId w:val="44"/>
        </w:numPr>
        <w:rPr>
          <w:rFonts w:ascii="Arial" w:hAnsi="Arial" w:cs="Arial"/>
        </w:rPr>
      </w:pPr>
      <w:r>
        <w:rPr>
          <w:rFonts w:ascii="Arial" w:hAnsi="Arial" w:cs="Arial"/>
        </w:rPr>
        <w:t>Personal Protective Equipment</w:t>
      </w:r>
    </w:p>
    <w:p w:rsidR="00A03577" w:rsidRDefault="00A03577" w:rsidP="00A03577">
      <w:pPr>
        <w:numPr>
          <w:ilvl w:val="1"/>
          <w:numId w:val="44"/>
        </w:numPr>
        <w:rPr>
          <w:rFonts w:ascii="Arial" w:hAnsi="Arial" w:cs="Arial"/>
        </w:rPr>
      </w:pPr>
      <w:r w:rsidRPr="00543664">
        <w:rPr>
          <w:rFonts w:ascii="Arial" w:hAnsi="Arial" w:cs="Arial"/>
        </w:rPr>
        <w:t xml:space="preserve">Rescue Techniques </w:t>
      </w:r>
    </w:p>
    <w:p w:rsidR="00A03577" w:rsidRDefault="00A03577" w:rsidP="00A03577">
      <w:pPr>
        <w:numPr>
          <w:ilvl w:val="0"/>
          <w:numId w:val="44"/>
        </w:numPr>
        <w:rPr>
          <w:rFonts w:ascii="Arial" w:hAnsi="Arial" w:cs="Arial"/>
        </w:rPr>
      </w:pPr>
      <w:r w:rsidRPr="00543664">
        <w:rPr>
          <w:rFonts w:ascii="Arial" w:hAnsi="Arial" w:cs="Arial"/>
        </w:rPr>
        <w:t>Measure ERT member training retention and personal implementation through written and practical skills testing. Records will be maintained on each ERT member who has successfully completed the ERT course curriculum and final exam.</w:t>
      </w:r>
    </w:p>
    <w:p w:rsidR="00A03577" w:rsidRDefault="00A03577" w:rsidP="00A03577">
      <w:pPr>
        <w:numPr>
          <w:ilvl w:val="0"/>
          <w:numId w:val="44"/>
        </w:numPr>
        <w:rPr>
          <w:rFonts w:ascii="Arial" w:hAnsi="Arial" w:cs="Arial"/>
        </w:rPr>
      </w:pPr>
      <w:r w:rsidRPr="00543664">
        <w:rPr>
          <w:rFonts w:ascii="Arial" w:hAnsi="Arial" w:cs="Arial"/>
        </w:rPr>
        <w:t xml:space="preserve">Review and enhance team skills and efficiency by conducting periodic ERT practice sessions and drills. </w:t>
      </w:r>
      <w:r w:rsidRPr="00543664">
        <w:rPr>
          <w:rFonts w:ascii="Arial" w:hAnsi="Arial" w:cs="Arial"/>
        </w:rPr>
        <w:br/>
      </w:r>
    </w:p>
    <w:p w:rsidR="00A03577" w:rsidRPr="004C11F4" w:rsidRDefault="00A03577" w:rsidP="00A03577">
      <w:pPr>
        <w:rPr>
          <w:rFonts w:ascii="Arial" w:hAnsi="Arial" w:cs="Arial"/>
          <w:b/>
          <w:u w:val="single"/>
        </w:rPr>
      </w:pPr>
      <w:r w:rsidRPr="004C11F4">
        <w:rPr>
          <w:rFonts w:ascii="Arial" w:hAnsi="Arial" w:cs="Arial"/>
          <w:b/>
          <w:u w:val="single"/>
        </w:rPr>
        <w:t>Emergency Response Team member responsibilities</w:t>
      </w:r>
    </w:p>
    <w:p w:rsidR="00A03577" w:rsidRDefault="00A03577" w:rsidP="00A03577">
      <w:pPr>
        <w:numPr>
          <w:ilvl w:val="0"/>
          <w:numId w:val="45"/>
        </w:numPr>
        <w:rPr>
          <w:rFonts w:ascii="Arial" w:hAnsi="Arial" w:cs="Arial"/>
        </w:rPr>
      </w:pPr>
      <w:r w:rsidRPr="00543664">
        <w:rPr>
          <w:rFonts w:ascii="Arial" w:hAnsi="Arial" w:cs="Arial"/>
        </w:rPr>
        <w:t>Attend all required clas</w:t>
      </w:r>
      <w:r>
        <w:rPr>
          <w:rFonts w:ascii="Arial" w:hAnsi="Arial" w:cs="Arial"/>
        </w:rPr>
        <w:t>ses and pass the written exam</w:t>
      </w:r>
    </w:p>
    <w:p w:rsidR="00A03577" w:rsidRPr="00543664" w:rsidRDefault="00A03577" w:rsidP="00A03577">
      <w:pPr>
        <w:numPr>
          <w:ilvl w:val="0"/>
          <w:numId w:val="45"/>
        </w:numPr>
        <w:rPr>
          <w:rFonts w:ascii="Arial" w:hAnsi="Arial" w:cs="Arial"/>
        </w:rPr>
      </w:pPr>
      <w:r w:rsidRPr="00543664">
        <w:rPr>
          <w:rFonts w:ascii="Arial" w:hAnsi="Arial" w:cs="Arial"/>
        </w:rPr>
        <w:t xml:space="preserve">Participate in drills to review and practice ERT skills obtained during training. </w:t>
      </w:r>
    </w:p>
    <w:p w:rsidR="00A03577" w:rsidRPr="00921F1E"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p>
    <w:p w:rsidR="00A03577" w:rsidRPr="004C11F4" w:rsidRDefault="00A03577" w:rsidP="00A03577">
      <w:pPr>
        <w:tabs>
          <w:tab w:val="left" w:pos="720"/>
        </w:tabs>
        <w:ind w:left="360" w:hanging="360"/>
        <w:rPr>
          <w:rFonts w:ascii="Arial" w:hAnsi="Arial"/>
          <w:b/>
        </w:rPr>
      </w:pPr>
      <w:r>
        <w:rPr>
          <w:rFonts w:ascii="Arial" w:hAnsi="Arial"/>
          <w:b/>
        </w:rPr>
        <w:t>GENERAL EMPLOYEE TRAINING</w:t>
      </w:r>
    </w:p>
    <w:p w:rsidR="00A03577" w:rsidRDefault="00A03577" w:rsidP="00A03577">
      <w:pPr>
        <w:tabs>
          <w:tab w:val="left" w:pos="720"/>
        </w:tabs>
        <w:ind w:left="360" w:hanging="360"/>
        <w:rPr>
          <w:rFonts w:ascii="Arial" w:hAnsi="Arial"/>
        </w:rPr>
      </w:pPr>
      <w:r w:rsidRPr="00921F1E">
        <w:rPr>
          <w:rFonts w:ascii="Arial" w:hAnsi="Arial"/>
        </w:rPr>
        <w:tab/>
      </w:r>
    </w:p>
    <w:p w:rsidR="00A03577" w:rsidRPr="00921F1E" w:rsidRDefault="00A03577" w:rsidP="00A03577">
      <w:pPr>
        <w:tabs>
          <w:tab w:val="left" w:pos="720"/>
        </w:tabs>
        <w:rPr>
          <w:rFonts w:ascii="Arial" w:hAnsi="Arial"/>
        </w:rPr>
      </w:pPr>
      <w:r w:rsidRPr="00921F1E">
        <w:rPr>
          <w:rFonts w:ascii="Arial" w:hAnsi="Arial"/>
        </w:rPr>
        <w:t>All employees will receive training on this procedure during their employee orientation.  In addition, re</w:t>
      </w:r>
      <w:r>
        <w:rPr>
          <w:rFonts w:ascii="Arial" w:hAnsi="Arial"/>
        </w:rPr>
        <w:t>t</w:t>
      </w:r>
      <w:r w:rsidRPr="00921F1E">
        <w:rPr>
          <w:rFonts w:ascii="Arial" w:hAnsi="Arial"/>
        </w:rPr>
        <w:t>raining on this procedure once every year is mandatory.</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All employees with specific safety functions (first aid, supervisors, etc.) will receive additional training to ensure that they are competent to exercise their specific duties.</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PCB will typically conduct emergency evacuation drills on a yearly basis.  The drills will ensure that employees are aware of the following:</w:t>
      </w:r>
    </w:p>
    <w:p w:rsidR="00A03577" w:rsidRPr="00921F1E" w:rsidRDefault="00A03577" w:rsidP="00A03577">
      <w:pPr>
        <w:tabs>
          <w:tab w:val="left" w:pos="720"/>
        </w:tabs>
        <w:ind w:left="360" w:hanging="360"/>
        <w:rPr>
          <w:rFonts w:ascii="Arial" w:hAnsi="Arial"/>
        </w:rPr>
      </w:pPr>
    </w:p>
    <w:p w:rsidR="00A03577" w:rsidRPr="00921F1E" w:rsidRDefault="00A03577" w:rsidP="00A03577">
      <w:pPr>
        <w:numPr>
          <w:ilvl w:val="0"/>
          <w:numId w:val="46"/>
        </w:numPr>
        <w:rPr>
          <w:rFonts w:ascii="Arial" w:hAnsi="Arial"/>
        </w:rPr>
      </w:pPr>
      <w:r w:rsidRPr="00921F1E">
        <w:rPr>
          <w:rFonts w:ascii="Arial" w:hAnsi="Arial"/>
        </w:rPr>
        <w:t>Alarm signal</w:t>
      </w:r>
    </w:p>
    <w:p w:rsidR="00A03577" w:rsidRPr="00921F1E" w:rsidRDefault="00A03577" w:rsidP="00A03577">
      <w:pPr>
        <w:numPr>
          <w:ilvl w:val="0"/>
          <w:numId w:val="46"/>
        </w:numPr>
        <w:rPr>
          <w:rFonts w:ascii="Arial" w:hAnsi="Arial"/>
        </w:rPr>
      </w:pPr>
      <w:r w:rsidRPr="00921F1E">
        <w:rPr>
          <w:rFonts w:ascii="Arial" w:hAnsi="Arial"/>
        </w:rPr>
        <w:t>How to exit the building</w:t>
      </w:r>
    </w:p>
    <w:p w:rsidR="00A03577" w:rsidRPr="00921F1E" w:rsidRDefault="00A03577" w:rsidP="00A03577">
      <w:pPr>
        <w:numPr>
          <w:ilvl w:val="0"/>
          <w:numId w:val="46"/>
        </w:numPr>
        <w:rPr>
          <w:rFonts w:ascii="Arial" w:hAnsi="Arial"/>
        </w:rPr>
      </w:pPr>
      <w:r w:rsidRPr="00921F1E">
        <w:rPr>
          <w:rFonts w:ascii="Arial" w:hAnsi="Arial"/>
        </w:rPr>
        <w:t>Where to stage</w:t>
      </w:r>
    </w:p>
    <w:p w:rsidR="00A03577" w:rsidRPr="00921F1E" w:rsidRDefault="00A03577" w:rsidP="00A03577">
      <w:pPr>
        <w:numPr>
          <w:ilvl w:val="0"/>
          <w:numId w:val="46"/>
        </w:numPr>
        <w:rPr>
          <w:rFonts w:ascii="Arial" w:hAnsi="Arial"/>
        </w:rPr>
      </w:pPr>
      <w:r w:rsidRPr="00921F1E">
        <w:rPr>
          <w:rFonts w:ascii="Arial" w:hAnsi="Arial"/>
        </w:rPr>
        <w:t xml:space="preserve">The responsibilities of </w:t>
      </w:r>
      <w:r>
        <w:rPr>
          <w:rFonts w:ascii="Arial" w:hAnsi="Arial"/>
        </w:rPr>
        <w:t>Supervisors/Managers</w:t>
      </w:r>
    </w:p>
    <w:p w:rsidR="00A03577" w:rsidRPr="00921F1E" w:rsidRDefault="00A03577" w:rsidP="00A03577">
      <w:pPr>
        <w:numPr>
          <w:ilvl w:val="0"/>
          <w:numId w:val="46"/>
        </w:numPr>
        <w:rPr>
          <w:rFonts w:ascii="Arial" w:hAnsi="Arial"/>
        </w:rPr>
      </w:pPr>
      <w:r w:rsidRPr="00921F1E">
        <w:rPr>
          <w:rFonts w:ascii="Arial" w:hAnsi="Arial"/>
        </w:rPr>
        <w:t xml:space="preserve">The </w:t>
      </w:r>
      <w:r>
        <w:rPr>
          <w:rFonts w:ascii="Arial" w:hAnsi="Arial"/>
        </w:rPr>
        <w:t>“</w:t>
      </w:r>
      <w:r w:rsidRPr="00921F1E">
        <w:rPr>
          <w:rFonts w:ascii="Arial" w:hAnsi="Arial"/>
        </w:rPr>
        <w:t>All Clear” process</w:t>
      </w:r>
    </w:p>
    <w:p w:rsidR="00A03577" w:rsidRPr="00A03577" w:rsidRDefault="00A03577" w:rsidP="00A03577">
      <w:pPr>
        <w:tabs>
          <w:tab w:val="left" w:pos="720"/>
        </w:tabs>
        <w:rPr>
          <w:rFonts w:ascii="Arial" w:hAnsi="Arial"/>
        </w:rPr>
      </w:pPr>
      <w:r w:rsidRPr="00921F1E">
        <w:rPr>
          <w:rFonts w:ascii="Arial" w:hAnsi="Arial"/>
        </w:rPr>
        <w:tab/>
      </w:r>
    </w:p>
    <w:p w:rsidR="00A03577" w:rsidRPr="00ED0AF5" w:rsidRDefault="00A03577" w:rsidP="00A03577">
      <w:pPr>
        <w:rPr>
          <w:rFonts w:ascii="Arial" w:hAnsi="Arial"/>
          <w:b/>
        </w:rPr>
      </w:pPr>
      <w:r w:rsidRPr="00ED0AF5">
        <w:rPr>
          <w:rFonts w:ascii="Arial" w:hAnsi="Arial"/>
          <w:b/>
        </w:rPr>
        <w:t>CONTACT PERSONNEL</w:t>
      </w:r>
    </w:p>
    <w:p w:rsidR="00A03577" w:rsidRPr="00921F1E" w:rsidRDefault="00A03577" w:rsidP="00A03577">
      <w:pPr>
        <w:rPr>
          <w:rFonts w:ascii="Arial" w:hAnsi="Arial"/>
        </w:rPr>
      </w:pPr>
      <w:r w:rsidRPr="00921F1E">
        <w:rPr>
          <w:rFonts w:ascii="Arial" w:hAnsi="Arial"/>
        </w:rPr>
        <w:t>For more information regarding this procedure please contact:</w:t>
      </w:r>
    </w:p>
    <w:p w:rsidR="00A03577" w:rsidRDefault="00A03577" w:rsidP="00A03577">
      <w:pPr>
        <w:tabs>
          <w:tab w:val="left" w:pos="720"/>
        </w:tabs>
        <w:ind w:left="360" w:hanging="360"/>
        <w:rPr>
          <w:rFonts w:ascii="Arial" w:hAnsi="Arial"/>
        </w:rPr>
      </w:pPr>
      <w:r w:rsidRPr="00921F1E">
        <w:rPr>
          <w:rFonts w:ascii="Arial" w:hAnsi="Arial"/>
        </w:rPr>
        <w:tab/>
      </w:r>
      <w:r w:rsidR="009D6BCC">
        <w:rPr>
          <w:rFonts w:ascii="Arial" w:hAnsi="Arial"/>
        </w:rPr>
        <w:t>Nathan Harris</w:t>
      </w:r>
      <w:r w:rsidRPr="00921F1E">
        <w:rPr>
          <w:rFonts w:ascii="Arial" w:hAnsi="Arial"/>
        </w:rPr>
        <w:t xml:space="preserve">, Safety </w:t>
      </w:r>
      <w:r>
        <w:rPr>
          <w:rFonts w:ascii="Arial" w:hAnsi="Arial"/>
        </w:rPr>
        <w:t>Manager</w:t>
      </w:r>
      <w:r w:rsidRPr="00921F1E">
        <w:rPr>
          <w:rFonts w:ascii="Arial" w:hAnsi="Arial"/>
        </w:rPr>
        <w:t>, (</w:t>
      </w:r>
      <w:r>
        <w:rPr>
          <w:rFonts w:ascii="Arial" w:hAnsi="Arial"/>
        </w:rPr>
        <w:t>801</w:t>
      </w:r>
      <w:r w:rsidRPr="00921F1E">
        <w:rPr>
          <w:rFonts w:ascii="Arial" w:hAnsi="Arial"/>
        </w:rPr>
        <w:t xml:space="preserve">) </w:t>
      </w:r>
      <w:r>
        <w:rPr>
          <w:rFonts w:ascii="Arial" w:hAnsi="Arial"/>
        </w:rPr>
        <w:t>354</w:t>
      </w:r>
      <w:r w:rsidRPr="00921F1E">
        <w:rPr>
          <w:rFonts w:ascii="Arial" w:hAnsi="Arial"/>
        </w:rPr>
        <w:t>-</w:t>
      </w:r>
      <w:r>
        <w:rPr>
          <w:rFonts w:ascii="Arial" w:hAnsi="Arial"/>
        </w:rPr>
        <w:t>02</w:t>
      </w:r>
      <w:r w:rsidR="009D6BCC">
        <w:rPr>
          <w:rFonts w:ascii="Arial" w:hAnsi="Arial"/>
        </w:rPr>
        <w:t>38</w:t>
      </w:r>
    </w:p>
    <w:p w:rsidR="00A03577" w:rsidRPr="00921F1E" w:rsidRDefault="00A03577" w:rsidP="00A03577">
      <w:pPr>
        <w:tabs>
          <w:tab w:val="left" w:pos="720"/>
        </w:tabs>
        <w:ind w:left="360" w:hanging="360"/>
        <w:rPr>
          <w:rFonts w:ascii="Arial" w:hAnsi="Arial"/>
        </w:rPr>
      </w:pPr>
      <w:r>
        <w:rPr>
          <w:rFonts w:ascii="Arial" w:hAnsi="Arial"/>
        </w:rPr>
        <w:tab/>
        <w:t xml:space="preserve">David Rosen, </w:t>
      </w:r>
      <w:r w:rsidR="001F63FF">
        <w:rPr>
          <w:rFonts w:ascii="Arial" w:hAnsi="Arial"/>
        </w:rPr>
        <w:t>Director of LD</w:t>
      </w:r>
      <w:r>
        <w:rPr>
          <w:rFonts w:ascii="Arial" w:hAnsi="Arial"/>
        </w:rPr>
        <w:t xml:space="preserve"> Operations, (801) 354-0212</w:t>
      </w:r>
      <w:r w:rsidR="001F63FF">
        <w:rPr>
          <w:rFonts w:ascii="Arial" w:hAnsi="Arial"/>
        </w:rPr>
        <w:t>; 801-358-1394</w:t>
      </w:r>
    </w:p>
    <w:p w:rsidR="00A03577" w:rsidRPr="00921F1E" w:rsidRDefault="00A03577" w:rsidP="00A03577">
      <w:pPr>
        <w:tabs>
          <w:tab w:val="left" w:pos="720"/>
        </w:tabs>
        <w:ind w:left="360" w:hanging="360"/>
        <w:rPr>
          <w:rFonts w:ascii="Arial" w:hAnsi="Arial"/>
        </w:rPr>
      </w:pPr>
      <w:r w:rsidRPr="00921F1E">
        <w:rPr>
          <w:rFonts w:ascii="Arial" w:hAnsi="Arial"/>
        </w:rPr>
        <w:tab/>
      </w:r>
      <w:r w:rsidR="006B3F46">
        <w:rPr>
          <w:rFonts w:ascii="Arial" w:hAnsi="Arial"/>
        </w:rPr>
        <w:t>Mandy Sortman</w:t>
      </w:r>
      <w:r w:rsidRPr="00921F1E">
        <w:rPr>
          <w:rFonts w:ascii="Arial" w:hAnsi="Arial"/>
        </w:rPr>
        <w:t xml:space="preserve">, Human Resources , (716) 684-0002, ext. </w:t>
      </w:r>
      <w:r w:rsidR="006B3F46">
        <w:rPr>
          <w:rFonts w:ascii="Arial" w:hAnsi="Arial"/>
        </w:rPr>
        <w:t>4513</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sz w:val="24"/>
        </w:rPr>
      </w:pPr>
      <w:r w:rsidRPr="00921F1E">
        <w:rPr>
          <w:rFonts w:ascii="Arial" w:hAnsi="Arial"/>
          <w:b/>
          <w:sz w:val="24"/>
        </w:rPr>
        <w:t>Referenced Documents:</w:t>
      </w:r>
    </w:p>
    <w:p w:rsidR="00A03577" w:rsidRPr="00921F1E" w:rsidRDefault="00A03577" w:rsidP="00A03577">
      <w:pPr>
        <w:tabs>
          <w:tab w:val="left" w:pos="720"/>
        </w:tabs>
        <w:ind w:left="360" w:hanging="360"/>
        <w:rPr>
          <w:rFonts w:ascii="Arial" w:hAnsi="Arial"/>
        </w:rPr>
      </w:pPr>
      <w:r w:rsidRPr="00921F1E">
        <w:rPr>
          <w:rFonts w:ascii="Arial" w:hAnsi="Arial"/>
        </w:rPr>
        <w:tab/>
        <w:t>Emergency Evacuation Map (Appendix A)</w:t>
      </w:r>
      <w:r w:rsidRPr="00921F1E">
        <w:rPr>
          <w:rFonts w:ascii="Arial" w:hAnsi="Arial"/>
        </w:rPr>
        <w:fldChar w:fldCharType="begin"/>
      </w:r>
      <w:r w:rsidRPr="00921F1E">
        <w:rPr>
          <w:rFonts w:ascii="Arial" w:hAnsi="Arial"/>
        </w:rPr>
        <w:instrText>fillin "Enter any PCB forms or procedures specifically referenced within this procedure:</w:instrText>
      </w:r>
      <w:r w:rsidRPr="00921F1E">
        <w:rPr>
          <w:rFonts w:ascii="Arial" w:hAnsi="Arial"/>
        </w:rPr>
        <w:fldChar w:fldCharType="end"/>
      </w:r>
    </w:p>
    <w:p w:rsidR="00A03577" w:rsidRPr="00921F1E" w:rsidRDefault="00A03577" w:rsidP="00A03577">
      <w:pPr>
        <w:tabs>
          <w:tab w:val="left" w:pos="720"/>
        </w:tabs>
        <w:ind w:left="360" w:hanging="360"/>
        <w:rPr>
          <w:rFonts w:ascii="Arial" w:hAnsi="Arial"/>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Pr="00921F1E" w:rsidRDefault="00A03577" w:rsidP="00A03577">
      <w:pPr>
        <w:ind w:left="360" w:hanging="360"/>
        <w:rPr>
          <w:rFonts w:ascii="Arial" w:hAnsi="Arial"/>
          <w:sz w:val="24"/>
        </w:rPr>
      </w:pPr>
      <w:r w:rsidRPr="00921F1E">
        <w:rPr>
          <w:rFonts w:ascii="Arial" w:hAnsi="Arial"/>
          <w:b/>
          <w:sz w:val="24"/>
        </w:rPr>
        <w:lastRenderedPageBreak/>
        <w:t>Unusual Conditions:</w:t>
      </w:r>
    </w:p>
    <w:p w:rsidR="00A03577" w:rsidRPr="00921F1E" w:rsidRDefault="00A03577" w:rsidP="00A03577">
      <w:pPr>
        <w:tabs>
          <w:tab w:val="left" w:pos="720"/>
        </w:tabs>
        <w:ind w:left="360" w:hanging="360"/>
        <w:jc w:val="center"/>
        <w:rPr>
          <w:rFonts w:ascii="Arial" w:hAnsi="Arial"/>
          <w:b/>
          <w:u w:val="single"/>
        </w:rPr>
      </w:pPr>
      <w:r w:rsidRPr="00921F1E">
        <w:rPr>
          <w:rFonts w:ascii="Arial" w:hAnsi="Arial"/>
          <w:b/>
          <w:u w:val="single"/>
        </w:rPr>
        <w:t>STAGING AREAS</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206"/>
        <w:gridCol w:w="3534"/>
      </w:tblGrid>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Staging Area</w:t>
            </w:r>
          </w:p>
        </w:tc>
        <w:tc>
          <w:tcPr>
            <w:tcW w:w="4206" w:type="dxa"/>
            <w:shd w:val="clear" w:color="auto" w:fill="auto"/>
          </w:tcPr>
          <w:p w:rsidR="00A03577" w:rsidRPr="00EF789A" w:rsidRDefault="00A03577" w:rsidP="000F1CAC">
            <w:pPr>
              <w:tabs>
                <w:tab w:val="left" w:pos="720"/>
              </w:tabs>
              <w:rPr>
                <w:rFonts w:ascii="Arial" w:hAnsi="Arial"/>
                <w:b/>
                <w:sz w:val="18"/>
                <w:szCs w:val="18"/>
                <w:u w:val="single"/>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Staging Area Coordinator</w:t>
            </w:r>
          </w:p>
        </w:tc>
        <w:tc>
          <w:tcPr>
            <w:tcW w:w="3534" w:type="dxa"/>
            <w:shd w:val="clear" w:color="auto" w:fill="auto"/>
          </w:tcPr>
          <w:p w:rsidR="00A03577" w:rsidRPr="00EF789A" w:rsidRDefault="00A03577" w:rsidP="000F1CAC">
            <w:pPr>
              <w:tabs>
                <w:tab w:val="left" w:pos="720"/>
              </w:tabs>
              <w:rPr>
                <w:rFonts w:ascii="Arial" w:hAnsi="Arial"/>
                <w:b/>
                <w:sz w:val="18"/>
                <w:szCs w:val="18"/>
                <w:u w:val="single"/>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Department Areas</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#1</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Production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Line Supervisor</w:t>
            </w:r>
          </w:p>
          <w:p w:rsidR="00A03577" w:rsidRPr="00EF789A" w:rsidRDefault="00A03577" w:rsidP="000F1CAC">
            <w:pPr>
              <w:tabs>
                <w:tab w:val="left" w:pos="720"/>
              </w:tabs>
              <w:rPr>
                <w:rFonts w:ascii="Arial" w:hAnsi="Arial"/>
                <w:sz w:val="18"/>
                <w:szCs w:val="18"/>
              </w:rPr>
            </w:pP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Production Line</w:t>
            </w:r>
          </w:p>
          <w:p w:rsidR="00A03577" w:rsidRPr="00EF789A" w:rsidRDefault="00A03577" w:rsidP="000F1CAC">
            <w:pPr>
              <w:tabs>
                <w:tab w:val="left" w:pos="720"/>
              </w:tabs>
              <w:rPr>
                <w:rFonts w:ascii="Arial" w:hAnsi="Arial"/>
                <w:sz w:val="18"/>
                <w:szCs w:val="18"/>
              </w:rPr>
            </w:pPr>
            <w:r w:rsidRPr="00EF789A">
              <w:rPr>
                <w:rFonts w:ascii="Arial" w:hAnsi="Arial"/>
                <w:sz w:val="18"/>
                <w:szCs w:val="18"/>
              </w:rPr>
              <w:t>Technicians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Mic Lab</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Wash Area</w:t>
            </w: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Break room</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#2</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Logistics Manager</w:t>
            </w:r>
          </w:p>
          <w:p w:rsidR="00A03577" w:rsidRDefault="00370C12" w:rsidP="000F1CAC">
            <w:pPr>
              <w:tabs>
                <w:tab w:val="left" w:pos="720"/>
              </w:tabs>
              <w:rPr>
                <w:rFonts w:ascii="Arial" w:hAnsi="Arial"/>
                <w:sz w:val="18"/>
                <w:szCs w:val="18"/>
              </w:rPr>
            </w:pPr>
            <w:r>
              <w:rPr>
                <w:rFonts w:ascii="Arial" w:hAnsi="Arial"/>
                <w:sz w:val="18"/>
                <w:szCs w:val="18"/>
              </w:rPr>
              <w:t>LD Inventory Control and Logistics Supervisor III</w:t>
            </w:r>
          </w:p>
          <w:p w:rsidR="00370C12" w:rsidRPr="00EF789A" w:rsidRDefault="00370C12" w:rsidP="000F1CAC">
            <w:pPr>
              <w:tabs>
                <w:tab w:val="left" w:pos="720"/>
              </w:tabs>
              <w:rPr>
                <w:rFonts w:ascii="Arial" w:hAnsi="Arial"/>
                <w:sz w:val="18"/>
                <w:szCs w:val="18"/>
              </w:rPr>
            </w:pP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Purchasing</w:t>
            </w:r>
          </w:p>
          <w:p w:rsidR="00A03577" w:rsidRPr="00EF789A" w:rsidRDefault="00A03577" w:rsidP="000F1CAC">
            <w:pPr>
              <w:tabs>
                <w:tab w:val="left" w:pos="720"/>
              </w:tabs>
              <w:rPr>
                <w:rFonts w:ascii="Arial" w:hAnsi="Arial"/>
                <w:sz w:val="18"/>
                <w:szCs w:val="18"/>
              </w:rPr>
            </w:pPr>
            <w:r w:rsidRPr="00EF789A">
              <w:rPr>
                <w:rFonts w:ascii="Arial" w:hAnsi="Arial"/>
                <w:sz w:val="18"/>
                <w:szCs w:val="18"/>
              </w:rPr>
              <w:t>Stores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QA Inspectors</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Restrooms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IT Server Room</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#3</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Engineering Manager</w:t>
            </w:r>
          </w:p>
          <w:p w:rsidR="00A03577" w:rsidRPr="00EF789A" w:rsidRDefault="00A03577" w:rsidP="00370C12">
            <w:pPr>
              <w:tabs>
                <w:tab w:val="left" w:pos="720"/>
              </w:tabs>
              <w:rPr>
                <w:rFonts w:ascii="Arial" w:hAnsi="Arial"/>
                <w:sz w:val="18"/>
                <w:szCs w:val="18"/>
              </w:rPr>
            </w:pPr>
            <w:r w:rsidRPr="00EF789A">
              <w:rPr>
                <w:rFonts w:ascii="Arial" w:hAnsi="Arial"/>
                <w:sz w:val="18"/>
                <w:szCs w:val="18"/>
              </w:rPr>
              <w:t xml:space="preserve">LD Engineering Staff </w:t>
            </w:r>
            <w:r w:rsidR="00370C12">
              <w:rPr>
                <w:rFonts w:ascii="Arial" w:hAnsi="Arial"/>
                <w:sz w:val="18"/>
                <w:szCs w:val="18"/>
              </w:rPr>
              <w:t>III</w:t>
            </w: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Engineering</w:t>
            </w:r>
          </w:p>
          <w:p w:rsidR="00A03577" w:rsidRPr="00EF789A" w:rsidRDefault="00A03577" w:rsidP="000F1CAC">
            <w:pPr>
              <w:tabs>
                <w:tab w:val="left" w:pos="720"/>
              </w:tabs>
              <w:rPr>
                <w:rFonts w:ascii="Arial" w:hAnsi="Arial"/>
                <w:sz w:val="18"/>
                <w:szCs w:val="18"/>
              </w:rPr>
            </w:pPr>
            <w:r w:rsidRPr="00EF789A">
              <w:rPr>
                <w:rFonts w:ascii="Arial" w:hAnsi="Arial"/>
                <w:sz w:val="18"/>
                <w:szCs w:val="18"/>
              </w:rPr>
              <w:t>Administration</w:t>
            </w:r>
          </w:p>
          <w:p w:rsidR="00A03577" w:rsidRPr="00EF789A" w:rsidRDefault="00A03577" w:rsidP="000F1CAC">
            <w:pPr>
              <w:tabs>
                <w:tab w:val="left" w:pos="720"/>
              </w:tabs>
              <w:rPr>
                <w:rFonts w:ascii="Arial" w:hAnsi="Arial"/>
                <w:sz w:val="18"/>
                <w:szCs w:val="18"/>
              </w:rPr>
            </w:pPr>
            <w:r w:rsidRPr="00EF789A">
              <w:rPr>
                <w:rFonts w:ascii="Arial" w:hAnsi="Arial"/>
                <w:sz w:val="18"/>
                <w:szCs w:val="18"/>
              </w:rPr>
              <w:t>Technical Support</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So. Bldg. Restrooms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So. Bldg. Break room</w:t>
            </w:r>
          </w:p>
          <w:p w:rsidR="00A03577" w:rsidRPr="00EF789A" w:rsidRDefault="00A03577" w:rsidP="000F1CAC">
            <w:pPr>
              <w:tabs>
                <w:tab w:val="left" w:pos="720"/>
              </w:tabs>
              <w:rPr>
                <w:rFonts w:ascii="Arial" w:hAnsi="Arial"/>
                <w:sz w:val="18"/>
                <w:szCs w:val="18"/>
              </w:rPr>
            </w:pPr>
            <w:r w:rsidRPr="00EF789A">
              <w:rPr>
                <w:rFonts w:ascii="Arial" w:hAnsi="Arial"/>
                <w:sz w:val="18"/>
                <w:szCs w:val="18"/>
              </w:rPr>
              <w:t xml:space="preserve">All other areas of South </w:t>
            </w:r>
            <w:proofErr w:type="spellStart"/>
            <w:r w:rsidRPr="00EF789A">
              <w:rPr>
                <w:rFonts w:ascii="Arial" w:hAnsi="Arial"/>
                <w:sz w:val="18"/>
                <w:szCs w:val="18"/>
              </w:rPr>
              <w:t>Bldg</w:t>
            </w:r>
            <w:proofErr w:type="spellEnd"/>
          </w:p>
        </w:tc>
      </w:tr>
    </w:tbl>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Pr="00274704" w:rsidRDefault="00A03577">
      <w:pPr>
        <w:tabs>
          <w:tab w:val="left" w:pos="720"/>
        </w:tabs>
        <w:ind w:left="360" w:hanging="360"/>
        <w:jc w:val="center"/>
        <w:rPr>
          <w:rFonts w:ascii="Arial" w:hAnsi="Arial"/>
          <w:b/>
          <w:sz w:val="24"/>
          <w:szCs w:val="24"/>
          <w:u w:val="single"/>
        </w:rPr>
      </w:pPr>
      <w:r>
        <w:rPr>
          <w:rFonts w:ascii="Arial" w:hAnsi="Arial"/>
          <w:b/>
          <w:sz w:val="24"/>
          <w:szCs w:val="24"/>
          <w:u w:val="single"/>
        </w:rPr>
        <w:t>A</w:t>
      </w:r>
      <w:r w:rsidRPr="00274704">
        <w:rPr>
          <w:rFonts w:ascii="Arial" w:hAnsi="Arial"/>
          <w:b/>
          <w:sz w:val="24"/>
          <w:szCs w:val="24"/>
          <w:u w:val="single"/>
        </w:rPr>
        <w:t xml:space="preserve">PPENDIX A – </w:t>
      </w:r>
      <w:r>
        <w:rPr>
          <w:rFonts w:ascii="Arial" w:hAnsi="Arial"/>
          <w:b/>
          <w:sz w:val="24"/>
          <w:szCs w:val="24"/>
          <w:u w:val="single"/>
        </w:rPr>
        <w:t xml:space="preserve">EXIT </w:t>
      </w:r>
      <w:r w:rsidRPr="00274704">
        <w:rPr>
          <w:rFonts w:ascii="Arial" w:hAnsi="Arial"/>
          <w:b/>
          <w:sz w:val="24"/>
          <w:szCs w:val="24"/>
          <w:u w:val="single"/>
        </w:rPr>
        <w:t>MAP</w:t>
      </w:r>
    </w:p>
    <w:p w:rsidR="00A03577" w:rsidRDefault="00A03577">
      <w:pPr>
        <w:tabs>
          <w:tab w:val="left" w:pos="720"/>
        </w:tabs>
        <w:ind w:left="360" w:hanging="360"/>
        <w:jc w:val="center"/>
        <w:rPr>
          <w:rFonts w:ascii="Arial" w:hAnsi="Arial"/>
        </w:rPr>
      </w:pPr>
      <w:r w:rsidRPr="00CD0771">
        <w:rPr>
          <w:rFonts w:ascii="Arial" w:hAnsi="Arial"/>
          <w:b/>
        </w:rPr>
        <w:lastRenderedPageBreak/>
        <w:t>South Building</w:t>
      </w:r>
    </w:p>
    <w:p w:rsidR="007610A6" w:rsidRDefault="007610A6" w:rsidP="00A03577">
      <w:pPr>
        <w:tabs>
          <w:tab w:val="left" w:pos="720"/>
        </w:tabs>
        <w:ind w:left="360" w:hanging="360"/>
        <w:jc w:val="center"/>
        <w:rPr>
          <w:rFonts w:ascii="Arial" w:hAnsi="Arial"/>
        </w:rPr>
      </w:pPr>
      <w:r w:rsidRPr="007610A6">
        <w:rPr>
          <w:rFonts w:ascii="Arial" w:hAnsi="Arial"/>
          <w:noProof/>
        </w:rPr>
        <w:drawing>
          <wp:inline distT="0" distB="0" distL="0" distR="0">
            <wp:extent cx="4479925" cy="5651500"/>
            <wp:effectExtent l="0" t="0" r="0" b="6350"/>
            <wp:docPr id="8" name="Picture 8" descr="C:\Users\nharris\Desktop\South rotate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harris\Desktop\South rotated 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489919" cy="5664108"/>
                    </a:xfrm>
                    <a:prstGeom prst="rect">
                      <a:avLst/>
                    </a:prstGeom>
                    <a:noFill/>
                    <a:ln>
                      <a:noFill/>
                    </a:ln>
                  </pic:spPr>
                </pic:pic>
              </a:graphicData>
            </a:graphic>
          </wp:inline>
        </w:drawing>
      </w:r>
    </w:p>
    <w:p w:rsidR="00A03577" w:rsidRDefault="009E3F66">
      <w:pPr>
        <w:tabs>
          <w:tab w:val="left" w:pos="720"/>
        </w:tabs>
        <w:ind w:left="360" w:hanging="360"/>
        <w:rPr>
          <w:rFonts w:ascii="Arial" w:hAnsi="Arial"/>
          <w:sz w:val="16"/>
          <w:szCs w:val="16"/>
        </w:rPr>
      </w:pPr>
      <w:r>
        <w:rPr>
          <w:rFonts w:ascii="Arial" w:hAnsi="Arial"/>
        </w:rPr>
        <w:t xml:space="preserve"> </w:t>
      </w:r>
      <w:r>
        <w:rPr>
          <w:rFonts w:ascii="Arial" w:hAnsi="Arial"/>
          <w:sz w:val="16"/>
          <w:szCs w:val="16"/>
        </w:rPr>
        <w:t xml:space="preserve">   </w:t>
      </w:r>
      <w:r w:rsidR="00A03577" w:rsidRPr="008C6967">
        <w:rPr>
          <w:rFonts w:ascii="Arial" w:hAnsi="Arial"/>
          <w:sz w:val="16"/>
          <w:szCs w:val="16"/>
        </w:rPr>
        <w:tab/>
      </w:r>
      <w:r>
        <w:rPr>
          <w:rFonts w:ascii="Arial" w:hAnsi="Arial"/>
          <w:noProof/>
          <w:sz w:val="16"/>
          <w:szCs w:val="16"/>
        </w:rPr>
        <w:t xml:space="preserve">                                </w:t>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p>
    <w:p w:rsidR="009E3F66" w:rsidRPr="00F5798A" w:rsidRDefault="001F63FF"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72064" behindDoc="0" locked="0" layoutInCell="1" allowOverlap="1">
                <wp:simplePos x="0" y="0"/>
                <wp:positionH relativeFrom="column">
                  <wp:posOffset>-88900</wp:posOffset>
                </wp:positionH>
                <wp:positionV relativeFrom="paragraph">
                  <wp:posOffset>23495</wp:posOffset>
                </wp:positionV>
                <wp:extent cx="114300" cy="121285"/>
                <wp:effectExtent l="0" t="0" r="0" b="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285"/>
                        </a:xfrm>
                        <a:prstGeom prst="sun">
                          <a:avLst>
                            <a:gd name="adj"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874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5" o:spid="_x0000_s1026" type="#_x0000_t183" style="position:absolute;margin-left:-7pt;margin-top:1.85pt;width:9pt;height: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" fillcolor="#ffc00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margin">
                  <wp:posOffset>-101600</wp:posOffset>
                </wp:positionH>
                <wp:positionV relativeFrom="paragraph">
                  <wp:posOffset>316865</wp:posOffset>
                </wp:positionV>
                <wp:extent cx="177800" cy="139700"/>
                <wp:effectExtent l="0" t="0" r="0" b="0"/>
                <wp:wrapNone/>
                <wp:docPr id="37"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39700"/>
                        </a:xfrm>
                        <a:prstGeom prst="donu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2471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8pt;margin-top:24.95pt;width:14pt;height:1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" adj="4243" fillcolor="red" strokecolor="#41719c" strokeweight="1pt">
                <v:stroke joinstyle="miter"/>
                <v:path arrowok="t"/>
                <w10:wrap anchorx="margin"/>
              </v:shape>
            </w:pict>
          </mc:Fallback>
        </mc:AlternateContent>
      </w:r>
      <w:r w:rsidR="009E3F66" w:rsidRPr="00F5798A">
        <w:rPr>
          <w:rFonts w:ascii="Calibri" w:eastAsia="Calibri" w:hAnsi="Calibri"/>
          <w:sz w:val="22"/>
          <w:szCs w:val="22"/>
        </w:rPr>
        <w:t xml:space="preserve">     = Emergency Lighting</w:t>
      </w:r>
    </w:p>
    <w:p w:rsidR="009E3F66" w:rsidRDefault="001F63FF"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71040" behindDoc="0" locked="0" layoutInCell="1" allowOverlap="1">
                <wp:simplePos x="0" y="0"/>
                <wp:positionH relativeFrom="column">
                  <wp:posOffset>-88900</wp:posOffset>
                </wp:positionH>
                <wp:positionV relativeFrom="paragraph">
                  <wp:posOffset>316230</wp:posOffset>
                </wp:positionV>
                <wp:extent cx="165100" cy="139700"/>
                <wp:effectExtent l="0" t="0" r="0" b="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plus">
                          <a:avLst>
                            <a:gd name="adj" fmla="val 25000"/>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68CC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4" o:spid="_x0000_s1026" type="#_x0000_t11" style="position:absolute;margin-left:-7pt;margin-top:24.9pt;width:13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" fillcolor="red" strokecolor="#f2f2f2" strokeweight="3pt">
                <v:shadow on="t" color="#823b0b" opacity=".5" offset="1pt"/>
              </v:shape>
            </w:pict>
          </mc:Fallback>
        </mc:AlternateContent>
      </w:r>
      <w:r w:rsidR="009E3F66" w:rsidRPr="00F5798A">
        <w:rPr>
          <w:rFonts w:ascii="Calibri" w:eastAsia="Calibri" w:hAnsi="Calibri"/>
          <w:sz w:val="22"/>
          <w:szCs w:val="22"/>
        </w:rPr>
        <w:t xml:space="preserve">     = Fire Extinguishers</w:t>
      </w:r>
    </w:p>
    <w:p w:rsidR="009E3F66" w:rsidRPr="00F5798A" w:rsidRDefault="009E3F66"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 xml:space="preserve">    = First aid Kit</w:t>
      </w:r>
    </w:p>
    <w:p w:rsidR="00A03577" w:rsidRDefault="00A03577" w:rsidP="00A03577">
      <w:pPr>
        <w:tabs>
          <w:tab w:val="left" w:pos="720"/>
        </w:tabs>
        <w:ind w:left="360" w:hanging="360"/>
        <w:jc w:val="center"/>
        <w:rPr>
          <w:rFonts w:ascii="Arial" w:hAnsi="Arial"/>
          <w:b/>
          <w:sz w:val="24"/>
          <w:szCs w:val="24"/>
          <w:u w:val="single"/>
        </w:rPr>
      </w:pPr>
    </w:p>
    <w:p w:rsidR="00A03577" w:rsidRPr="00274704" w:rsidRDefault="00A03577">
      <w:pPr>
        <w:tabs>
          <w:tab w:val="left" w:pos="720"/>
        </w:tabs>
        <w:ind w:left="360" w:hanging="360"/>
        <w:jc w:val="center"/>
        <w:rPr>
          <w:rFonts w:ascii="Arial" w:hAnsi="Arial"/>
          <w:b/>
          <w:sz w:val="24"/>
          <w:szCs w:val="24"/>
          <w:u w:val="single"/>
        </w:rPr>
      </w:pPr>
      <w:r>
        <w:rPr>
          <w:rFonts w:ascii="Arial" w:hAnsi="Arial"/>
          <w:b/>
          <w:sz w:val="24"/>
          <w:szCs w:val="24"/>
          <w:u w:val="single"/>
        </w:rPr>
        <w:t>A</w:t>
      </w:r>
      <w:r w:rsidRPr="00274704">
        <w:rPr>
          <w:rFonts w:ascii="Arial" w:hAnsi="Arial"/>
          <w:b/>
          <w:sz w:val="24"/>
          <w:szCs w:val="24"/>
          <w:u w:val="single"/>
        </w:rPr>
        <w:t xml:space="preserve">PPENDIX A – </w:t>
      </w:r>
      <w:r>
        <w:rPr>
          <w:rFonts w:ascii="Arial" w:hAnsi="Arial"/>
          <w:b/>
          <w:sz w:val="24"/>
          <w:szCs w:val="24"/>
          <w:u w:val="single"/>
        </w:rPr>
        <w:t xml:space="preserve">EXIT </w:t>
      </w:r>
      <w:r w:rsidRPr="00274704">
        <w:rPr>
          <w:rFonts w:ascii="Arial" w:hAnsi="Arial"/>
          <w:b/>
          <w:sz w:val="24"/>
          <w:szCs w:val="24"/>
          <w:u w:val="single"/>
        </w:rPr>
        <w:t>MAP</w:t>
      </w:r>
      <w:r>
        <w:rPr>
          <w:rFonts w:ascii="Arial" w:hAnsi="Arial"/>
          <w:b/>
          <w:sz w:val="24"/>
          <w:szCs w:val="24"/>
          <w:u w:val="single"/>
        </w:rPr>
        <w:t xml:space="preserve"> (cont.)</w:t>
      </w:r>
    </w:p>
    <w:p w:rsidR="00A03577" w:rsidRPr="001123EF" w:rsidRDefault="007610A6" w:rsidP="001123EF">
      <w:pPr>
        <w:tabs>
          <w:tab w:val="left" w:pos="720"/>
        </w:tabs>
        <w:ind w:left="360" w:hanging="360"/>
        <w:jc w:val="center"/>
        <w:rPr>
          <w:rFonts w:ascii="Arial" w:hAnsi="Arial"/>
          <w:b/>
        </w:rPr>
      </w:pPr>
      <w:r w:rsidRPr="001123EF">
        <w:rPr>
          <w:rFonts w:ascii="Arial" w:hAnsi="Arial"/>
          <w:b/>
        </w:rPr>
        <w:lastRenderedPageBreak/>
        <w:t>North Building</w:t>
      </w:r>
    </w:p>
    <w:p w:rsidR="00F5798A" w:rsidRPr="00F5798A" w:rsidRDefault="00370C12" w:rsidP="00F5798A">
      <w:pPr>
        <w:overflowPunct/>
        <w:autoSpaceDE/>
        <w:autoSpaceDN/>
        <w:adjustRightInd/>
        <w:spacing w:after="160" w:line="259" w:lineRule="auto"/>
        <w:textAlignment w:val="auto"/>
        <w:rPr>
          <w:rFonts w:ascii="Calibri" w:eastAsia="Calibri" w:hAnsi="Calibri"/>
          <w:sz w:val="22"/>
          <w:szCs w:val="22"/>
        </w:rPr>
      </w:pPr>
      <w:r>
        <w:rPr>
          <w:rFonts w:ascii="Arial" w:hAnsi="Arial"/>
          <w:noProof/>
          <w:sz w:val="16"/>
          <w:szCs w:val="16"/>
        </w:rPr>
        <mc:AlternateContent>
          <mc:Choice Requires="wps">
            <w:drawing>
              <wp:anchor distT="0" distB="0" distL="114300" distR="114300" simplePos="0" relativeHeight="251677184" behindDoc="0" locked="0" layoutInCell="1" allowOverlap="1">
                <wp:simplePos x="0" y="0"/>
                <wp:positionH relativeFrom="column">
                  <wp:posOffset>5010150</wp:posOffset>
                </wp:positionH>
                <wp:positionV relativeFrom="paragraph">
                  <wp:posOffset>3238500</wp:posOffset>
                </wp:positionV>
                <wp:extent cx="11430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BA52D" id="Rectangle 5" o:spid="_x0000_s1026" style="position:absolute;margin-left:394.5pt;margin-top:255pt;width:9pt;height: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" fillcolor="white [3212]" strokecolor="white [3212]" strokeweight="1pt"/>
            </w:pict>
          </mc:Fallback>
        </mc:AlternateContent>
      </w:r>
      <w:r>
        <w:rPr>
          <w:rFonts w:ascii="Arial" w:hAnsi="Arial"/>
          <w:noProof/>
          <w:sz w:val="16"/>
          <w:szCs w:val="16"/>
        </w:rPr>
        <mc:AlternateContent>
          <mc:Choice Requires="wps">
            <w:drawing>
              <wp:anchor distT="0" distB="0" distL="114300" distR="114300" simplePos="0" relativeHeight="251676160" behindDoc="0" locked="0" layoutInCell="1" allowOverlap="1">
                <wp:simplePos x="0" y="0"/>
                <wp:positionH relativeFrom="column">
                  <wp:posOffset>1600200</wp:posOffset>
                </wp:positionH>
                <wp:positionV relativeFrom="paragraph">
                  <wp:posOffset>1478281</wp:posOffset>
                </wp:positionV>
                <wp:extent cx="36195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36195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44826" id="Rectangle 4" o:spid="_x0000_s1026" style="position:absolute;margin-left:126pt;margin-top:116.4pt;width:28.5pt;height:3.6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" fillcolor="white [3212]" strokecolor="white [3212]" strokeweight="1pt"/>
            </w:pict>
          </mc:Fallback>
        </mc:AlternateContent>
      </w:r>
      <w:r>
        <w:rPr>
          <w:rFonts w:ascii="Arial" w:hAnsi="Arial"/>
          <w:noProof/>
          <w:sz w:val="16"/>
          <w:szCs w:val="16"/>
        </w:rPr>
        <mc:AlternateContent>
          <mc:Choice Requires="wps">
            <w:drawing>
              <wp:anchor distT="0" distB="0" distL="114300" distR="114300" simplePos="0" relativeHeight="251675136" behindDoc="0" locked="0" layoutInCell="1" allowOverlap="1">
                <wp:simplePos x="0" y="0"/>
                <wp:positionH relativeFrom="column">
                  <wp:posOffset>1600200</wp:posOffset>
                </wp:positionH>
                <wp:positionV relativeFrom="paragraph">
                  <wp:posOffset>744856</wp:posOffset>
                </wp:positionV>
                <wp:extent cx="457200" cy="45719"/>
                <wp:effectExtent l="0" t="0" r="19050" b="12065"/>
                <wp:wrapNone/>
                <wp:docPr id="3" name="Rectangle 3"/>
                <wp:cNvGraphicFramePr/>
                <a:graphic xmlns:a="http://schemas.openxmlformats.org/drawingml/2006/main">
                  <a:graphicData uri="http://schemas.microsoft.com/office/word/2010/wordprocessingShape">
                    <wps:wsp>
                      <wps:cNvSpPr/>
                      <wps:spPr>
                        <a:xfrm>
                          <a:off x="0" y="0"/>
                          <a:ext cx="4572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ADF45" id="Rectangle 3" o:spid="_x0000_s1026" style="position:absolute;margin-left:126pt;margin-top:58.65pt;width:36pt;height:3.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" fillcolor="white [3212]" strokecolor="white [3212]" strokeweight="1pt"/>
            </w:pict>
          </mc:Fallback>
        </mc:AlternateContent>
      </w:r>
      <w:r w:rsidR="00B96500">
        <w:rPr>
          <w:rFonts w:ascii="Arial" w:hAnsi="Arial"/>
          <w:sz w:val="16"/>
          <w:szCs w:val="16"/>
        </w:rPr>
        <w:t xml:space="preserve">                                         </w:t>
      </w:r>
      <w:r w:rsidR="009F5E32">
        <w:rPr>
          <w:rFonts w:ascii="Arial" w:hAnsi="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41.75pt">
            <v:imagedata r:id="rId10" o:title="Capture"/>
          </v:shape>
        </w:pic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-101600</wp:posOffset>
                </wp:positionH>
                <wp:positionV relativeFrom="paragraph">
                  <wp:posOffset>323215</wp:posOffset>
                </wp:positionV>
                <wp:extent cx="215900" cy="177800"/>
                <wp:effectExtent l="38100" t="19050" r="0" b="12700"/>
                <wp:wrapNone/>
                <wp:docPr id="13" name="Su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77800"/>
                        </a:xfrm>
                        <a:prstGeom prst="sun">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51B2" id="Sun 13" o:spid="_x0000_s1026" type="#_x0000_t183" style="position:absolute;margin-left:-8pt;margin-top:25.45pt;width:17pt;height: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" fillcolor="#ffc000" strokecolor="windowText" strokeweight="1pt">
                <v:path arrowok="t"/>
              </v:shape>
            </w:pict>
          </mc:Fallback>
        </mc:AlternateConten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noProof/>
        </w:rPr>
        <mc:AlternateContent>
          <mc:Choice Requires="wps">
            <w:drawing>
              <wp:anchor distT="0" distB="0" distL="114300" distR="114300" simplePos="0" relativeHeight="251651584" behindDoc="0" locked="0" layoutInCell="1" allowOverlap="1">
                <wp:simplePos x="0" y="0"/>
                <wp:positionH relativeFrom="margin">
                  <wp:posOffset>-101600</wp:posOffset>
                </wp:positionH>
                <wp:positionV relativeFrom="paragraph">
                  <wp:posOffset>316865</wp:posOffset>
                </wp:positionV>
                <wp:extent cx="177800" cy="139700"/>
                <wp:effectExtent l="0" t="0" r="0" b="0"/>
                <wp:wrapNone/>
                <wp:docPr id="14"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39700"/>
                        </a:xfrm>
                        <a:prstGeom prst="donu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59E441" id="Donut 14" o:spid="_x0000_s1026" type="#_x0000_t23" style="position:absolute;margin-left:-8pt;margin-top:24.95pt;width:14pt;height:1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" adj="4243" fillcolor="red" strokecolor="#41719c" strokeweight="1pt">
                <v:stroke joinstyle="miter"/>
                <v:path arrowok="t"/>
                <w10:wrap anchorx="margin"/>
              </v:shape>
            </w:pict>
          </mc:Fallback>
        </mc:AlternateContent>
      </w:r>
      <w:r w:rsidR="00F5798A" w:rsidRPr="00F5798A">
        <w:rPr>
          <w:rFonts w:ascii="Calibri" w:eastAsia="Calibri" w:hAnsi="Calibri"/>
          <w:sz w:val="22"/>
          <w:szCs w:val="22"/>
        </w:rPr>
        <w:t xml:space="preserve">     = Emergency Lighting</w: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rFonts w:ascii="Arial" w:hAnsi="Arial"/>
          <w:noProof/>
          <w:sz w:val="24"/>
          <w:szCs w:val="24"/>
        </w:rPr>
        <mc:AlternateContent>
          <mc:Choice Requires="wps">
            <w:drawing>
              <wp:anchor distT="0" distB="0" distL="114300" distR="114300" simplePos="0" relativeHeight="251674112" behindDoc="0" locked="0" layoutInCell="1" allowOverlap="1">
                <wp:simplePos x="0" y="0"/>
                <wp:positionH relativeFrom="column">
                  <wp:posOffset>-101600</wp:posOffset>
                </wp:positionH>
                <wp:positionV relativeFrom="paragraph">
                  <wp:posOffset>259715</wp:posOffset>
                </wp:positionV>
                <wp:extent cx="165100" cy="13970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plus">
                          <a:avLst>
                            <a:gd name="adj" fmla="val 25000"/>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B032" id="AutoShape 37" o:spid="_x0000_s1026" type="#_x0000_t11" style="position:absolute;margin-left:-8pt;margin-top:20.45pt;width:13pt;height: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" fillcolor="red" strokecolor="#f2f2f2" strokeweight="3pt">
                <v:shadow on="t" color="#823b0b" opacity=".5" offset="1pt"/>
              </v:shape>
            </w:pict>
          </mc:Fallback>
        </mc:AlternateContent>
      </w:r>
      <w:r w:rsidR="00F5798A" w:rsidRPr="00F5798A">
        <w:rPr>
          <w:rFonts w:ascii="Calibri" w:eastAsia="Calibri" w:hAnsi="Calibri"/>
          <w:sz w:val="22"/>
          <w:szCs w:val="22"/>
        </w:rPr>
        <w:t xml:space="preserve">     = Fire Extinguishers</w:t>
      </w:r>
    </w:p>
    <w:p w:rsidR="00A03577" w:rsidRPr="00493BB8" w:rsidRDefault="001D1383" w:rsidP="001123EF">
      <w:pPr>
        <w:tabs>
          <w:tab w:val="left" w:pos="720"/>
        </w:tabs>
        <w:ind w:left="360" w:hanging="360"/>
        <w:rPr>
          <w:rFonts w:ascii="Arial" w:hAnsi="Arial"/>
          <w:sz w:val="24"/>
          <w:szCs w:val="24"/>
        </w:rPr>
      </w:pPr>
      <w:r>
        <w:rPr>
          <w:rFonts w:ascii="Arial" w:hAnsi="Arial"/>
          <w:sz w:val="24"/>
          <w:szCs w:val="24"/>
        </w:rPr>
        <w:t xml:space="preserve">   = </w:t>
      </w:r>
      <w:r w:rsidRPr="001123EF">
        <w:rPr>
          <w:rFonts w:ascii="Calibri" w:hAnsi="Calibri" w:cs="Calibri"/>
          <w:sz w:val="22"/>
          <w:szCs w:val="22"/>
        </w:rPr>
        <w:t>First aid Kit</w:t>
      </w:r>
    </w:p>
    <w:p w:rsidR="00A03577" w:rsidRDefault="00A03577" w:rsidP="00A03577">
      <w:pPr>
        <w:tabs>
          <w:tab w:val="left" w:pos="720"/>
        </w:tabs>
        <w:ind w:left="360" w:hanging="360"/>
        <w:jc w:val="center"/>
        <w:rPr>
          <w:rFonts w:ascii="Arial" w:hAnsi="Arial"/>
          <w:b/>
          <w:sz w:val="24"/>
          <w:szCs w:val="24"/>
          <w:u w:val="single"/>
        </w:rPr>
      </w:pPr>
    </w:p>
    <w:p w:rsidR="00A03577" w:rsidRPr="00084AB8" w:rsidRDefault="00A03577" w:rsidP="00A03577">
      <w:pPr>
        <w:tabs>
          <w:tab w:val="left" w:pos="720"/>
        </w:tabs>
        <w:ind w:left="360" w:hanging="360"/>
        <w:jc w:val="center"/>
        <w:rPr>
          <w:rFonts w:ascii="Arial" w:hAnsi="Arial"/>
          <w:sz w:val="16"/>
          <w:szCs w:val="16"/>
        </w:rPr>
      </w:pPr>
      <w:r w:rsidRPr="00274704">
        <w:rPr>
          <w:rFonts w:ascii="Arial" w:hAnsi="Arial"/>
          <w:b/>
          <w:sz w:val="24"/>
          <w:szCs w:val="24"/>
          <w:u w:val="single"/>
        </w:rPr>
        <w:lastRenderedPageBreak/>
        <w:t xml:space="preserve">APPENDIX </w:t>
      </w:r>
      <w:r>
        <w:rPr>
          <w:rFonts w:ascii="Arial" w:hAnsi="Arial"/>
          <w:b/>
          <w:sz w:val="24"/>
          <w:szCs w:val="24"/>
          <w:u w:val="single"/>
        </w:rPr>
        <w:t>B—Emergency Response Team</w:t>
      </w:r>
    </w:p>
    <w:p w:rsidR="00A03577" w:rsidRDefault="00A03577" w:rsidP="00A03577">
      <w:pPr>
        <w:tabs>
          <w:tab w:val="left" w:pos="720"/>
        </w:tabs>
        <w:ind w:left="360" w:hanging="360"/>
        <w:jc w:val="center"/>
        <w:rPr>
          <w:rFonts w:ascii="Arial" w:hAnsi="Arial"/>
          <w:sz w:val="24"/>
          <w:szCs w:val="24"/>
        </w:rPr>
      </w:pP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Nathan Harris</w:t>
      </w:r>
      <w:r w:rsidR="00A03577">
        <w:rPr>
          <w:rFonts w:ascii="Arial" w:hAnsi="Arial"/>
          <w:sz w:val="24"/>
          <w:szCs w:val="24"/>
        </w:rPr>
        <w:t>, Safety Manager</w:t>
      </w: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Natalie Jar</w:t>
      </w:r>
      <w:r w:rsidR="00C73913">
        <w:rPr>
          <w:rFonts w:ascii="Arial" w:hAnsi="Arial"/>
          <w:sz w:val="24"/>
          <w:szCs w:val="24"/>
        </w:rPr>
        <w:t>vis</w:t>
      </w: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Justin Johnson</w:t>
      </w:r>
    </w:p>
    <w:p w:rsidR="00A03577" w:rsidRPr="008831D0" w:rsidRDefault="00A03577" w:rsidP="00A03577">
      <w:pPr>
        <w:tabs>
          <w:tab w:val="left" w:pos="720"/>
        </w:tabs>
        <w:ind w:left="360" w:hanging="360"/>
        <w:jc w:val="center"/>
        <w:rPr>
          <w:rFonts w:ascii="Arial" w:hAnsi="Arial"/>
          <w:sz w:val="24"/>
          <w:szCs w:val="24"/>
        </w:rPr>
      </w:pPr>
      <w:smartTag w:uri="urn:schemas-microsoft-com:office:smarttags" w:element="PersonName">
        <w:r>
          <w:rPr>
            <w:rFonts w:ascii="Arial" w:hAnsi="Arial"/>
            <w:sz w:val="24"/>
            <w:szCs w:val="24"/>
          </w:rPr>
          <w:t>Dave Rosen</w:t>
        </w:r>
      </w:smartTag>
    </w:p>
    <w:p w:rsidR="00A03577" w:rsidRPr="00E95538" w:rsidRDefault="00A03577" w:rsidP="00A03577">
      <w:pPr>
        <w:rPr>
          <w:sz w:val="24"/>
          <w:szCs w:val="24"/>
        </w:rPr>
      </w:pPr>
    </w:p>
    <w:sectPr w:rsidR="00A03577" w:rsidRPr="00E95538" w:rsidSect="006B663F">
      <w:headerReference w:type="default" r:id="rId11"/>
      <w:footerReference w:type="defaul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05" w:rsidRDefault="00662405">
      <w:r>
        <w:separator/>
      </w:r>
    </w:p>
  </w:endnote>
  <w:endnote w:type="continuationSeparator" w:id="0">
    <w:p w:rsidR="00662405" w:rsidRDefault="0066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B273F4" w:rsidRPr="00E05D4D" w:rsidTr="008005D3">
      <w:trPr>
        <w:trHeight w:val="281"/>
      </w:trPr>
      <w:tc>
        <w:tcPr>
          <w:tcW w:w="3682" w:type="dxa"/>
          <w:shd w:val="clear" w:color="auto" w:fill="auto"/>
          <w:vAlign w:val="center"/>
        </w:tcPr>
        <w:p w:rsidR="00B273F4" w:rsidRPr="00E05D4D" w:rsidRDefault="00B273F4" w:rsidP="00E05D4D">
          <w:pPr>
            <w:pStyle w:val="Footer"/>
            <w:jc w:val="center"/>
            <w:rPr>
              <w:rFonts w:ascii="Arial" w:hAnsi="Arial" w:cs="Arial"/>
              <w:sz w:val="16"/>
              <w:szCs w:val="16"/>
            </w:rPr>
          </w:pPr>
        </w:p>
      </w:tc>
      <w:tc>
        <w:tcPr>
          <w:tcW w:w="6173" w:type="dxa"/>
          <w:shd w:val="clear" w:color="auto" w:fill="auto"/>
          <w:vAlign w:val="center"/>
        </w:tcPr>
        <w:p w:rsidR="00B273F4" w:rsidRPr="00E05D4D" w:rsidRDefault="00B273F4" w:rsidP="00E05D4D">
          <w:pPr>
            <w:pStyle w:val="Footer"/>
            <w:jc w:val="right"/>
            <w:rPr>
              <w:rFonts w:ascii="Arial" w:hAnsi="Arial" w:cs="Arial"/>
              <w:sz w:val="16"/>
              <w:szCs w:val="16"/>
            </w:rPr>
          </w:pPr>
        </w:p>
      </w:tc>
      <w:tc>
        <w:tcPr>
          <w:tcW w:w="1191" w:type="dxa"/>
          <w:shd w:val="clear" w:color="auto" w:fill="auto"/>
          <w:vAlign w:val="center"/>
        </w:tcPr>
        <w:p w:rsidR="00220EFC" w:rsidRDefault="00220EFC" w:rsidP="00E05D4D">
          <w:pPr>
            <w:pStyle w:val="Footer"/>
            <w:jc w:val="right"/>
            <w:rPr>
              <w:rFonts w:ascii="Arial" w:hAnsi="Arial" w:cs="Arial"/>
              <w:sz w:val="16"/>
              <w:szCs w:val="16"/>
            </w:rPr>
          </w:pPr>
        </w:p>
        <w:p w:rsidR="00B273F4" w:rsidRPr="00E05D4D" w:rsidRDefault="00D61606" w:rsidP="00D61606">
          <w:pPr>
            <w:pStyle w:val="Footer"/>
            <w:rPr>
              <w:rFonts w:ascii="Arial" w:hAnsi="Arial" w:cs="Arial"/>
              <w:sz w:val="16"/>
              <w:szCs w:val="16"/>
            </w:rPr>
          </w:pPr>
          <w:r>
            <w:rPr>
              <w:rFonts w:ascii="Arial" w:hAnsi="Arial" w:cs="Arial"/>
              <w:sz w:val="16"/>
              <w:szCs w:val="16"/>
            </w:rPr>
            <w:t>PE1030</w:t>
          </w:r>
        </w:p>
      </w:tc>
    </w:tr>
    <w:tr w:rsidR="00B273F4" w:rsidRPr="00E05D4D" w:rsidTr="008005D3">
      <w:trPr>
        <w:trHeight w:val="281"/>
      </w:trPr>
      <w:tc>
        <w:tcPr>
          <w:tcW w:w="3682" w:type="dxa"/>
          <w:shd w:val="clear" w:color="auto" w:fill="auto"/>
          <w:vAlign w:val="center"/>
        </w:tcPr>
        <w:p w:rsidR="00B273F4" w:rsidRPr="00E05D4D" w:rsidRDefault="00B273F4" w:rsidP="006B663F">
          <w:pPr>
            <w:pStyle w:val="Footer"/>
            <w:rPr>
              <w:rFonts w:ascii="Arial" w:hAnsi="Arial" w:cs="Arial"/>
              <w:sz w:val="16"/>
              <w:szCs w:val="16"/>
            </w:rPr>
          </w:pPr>
        </w:p>
      </w:tc>
      <w:tc>
        <w:tcPr>
          <w:tcW w:w="6173" w:type="dxa"/>
          <w:shd w:val="clear" w:color="auto" w:fill="auto"/>
          <w:vAlign w:val="center"/>
        </w:tcPr>
        <w:p w:rsidR="00B273F4" w:rsidRPr="00E05D4D" w:rsidRDefault="00B273F4"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9F5E32">
            <w:rPr>
              <w:rStyle w:val="PageNumber"/>
              <w:rFonts w:ascii="Arial" w:hAnsi="Arial" w:cs="Arial"/>
              <w:noProof/>
              <w:sz w:val="16"/>
              <w:szCs w:val="16"/>
            </w:rPr>
            <w:t>1</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9F5E32">
            <w:rPr>
              <w:rStyle w:val="PageNumber"/>
              <w:rFonts w:ascii="Arial" w:hAnsi="Arial" w:cs="Arial"/>
              <w:noProof/>
              <w:sz w:val="16"/>
              <w:szCs w:val="16"/>
            </w:rPr>
            <w:t>20</w:t>
          </w:r>
          <w:r w:rsidRPr="00E05D4D">
            <w:rPr>
              <w:rStyle w:val="PageNumber"/>
              <w:rFonts w:ascii="Arial" w:hAnsi="Arial" w:cs="Arial"/>
              <w:sz w:val="16"/>
              <w:szCs w:val="16"/>
            </w:rPr>
            <w:fldChar w:fldCharType="end"/>
          </w:r>
        </w:p>
      </w:tc>
      <w:tc>
        <w:tcPr>
          <w:tcW w:w="1191" w:type="dxa"/>
          <w:shd w:val="clear" w:color="auto" w:fill="auto"/>
          <w:vAlign w:val="center"/>
        </w:tcPr>
        <w:p w:rsidR="00B273F4" w:rsidRPr="008005D3" w:rsidRDefault="00D61606" w:rsidP="00723E1A">
          <w:pPr>
            <w:pStyle w:val="Footer"/>
            <w:rPr>
              <w:rFonts w:ascii="Arial" w:hAnsi="Arial" w:cs="Arial"/>
              <w:sz w:val="16"/>
              <w:szCs w:val="16"/>
            </w:rPr>
          </w:pPr>
          <w:r>
            <w:rPr>
              <w:rFonts w:ascii="Arial" w:hAnsi="Arial" w:cs="Arial"/>
              <w:sz w:val="16"/>
              <w:szCs w:val="16"/>
            </w:rPr>
            <w:t xml:space="preserve"> </w:t>
          </w:r>
          <w:r w:rsidR="008005D3" w:rsidRPr="008005D3">
            <w:rPr>
              <w:rFonts w:ascii="Arial" w:hAnsi="Arial" w:cs="Arial"/>
              <w:sz w:val="16"/>
              <w:szCs w:val="16"/>
            </w:rPr>
            <w:t>REV</w:t>
          </w:r>
          <w:r w:rsidR="00220EFC">
            <w:rPr>
              <w:rFonts w:ascii="Arial" w:hAnsi="Arial" w:cs="Arial"/>
              <w:sz w:val="16"/>
              <w:szCs w:val="16"/>
            </w:rPr>
            <w:t xml:space="preserve">. </w:t>
          </w:r>
          <w:r w:rsidR="006F0D57">
            <w:rPr>
              <w:rFonts w:ascii="Arial" w:hAnsi="Arial" w:cs="Arial"/>
              <w:sz w:val="16"/>
              <w:szCs w:val="16"/>
            </w:rPr>
            <w:t>C</w:t>
          </w:r>
        </w:p>
      </w:tc>
    </w:tr>
    <w:tr w:rsidR="00220EFC" w:rsidRPr="00E05D4D" w:rsidTr="008005D3">
      <w:trPr>
        <w:trHeight w:val="281"/>
      </w:trPr>
      <w:tc>
        <w:tcPr>
          <w:tcW w:w="3682" w:type="dxa"/>
          <w:shd w:val="clear" w:color="auto" w:fill="auto"/>
          <w:vAlign w:val="center"/>
        </w:tcPr>
        <w:p w:rsidR="00220EFC" w:rsidRPr="00E05D4D" w:rsidRDefault="00220EFC" w:rsidP="006B663F">
          <w:pPr>
            <w:pStyle w:val="Footer"/>
            <w:rPr>
              <w:rFonts w:ascii="Arial" w:hAnsi="Arial" w:cs="Arial"/>
              <w:sz w:val="16"/>
              <w:szCs w:val="16"/>
            </w:rPr>
          </w:pPr>
        </w:p>
      </w:tc>
      <w:tc>
        <w:tcPr>
          <w:tcW w:w="6173" w:type="dxa"/>
          <w:shd w:val="clear" w:color="auto" w:fill="auto"/>
          <w:vAlign w:val="center"/>
        </w:tcPr>
        <w:p w:rsidR="00220EFC" w:rsidRPr="00E05D4D" w:rsidRDefault="00220EFC" w:rsidP="00CD2070">
          <w:pPr>
            <w:pStyle w:val="Footer"/>
            <w:rPr>
              <w:rFonts w:ascii="Arial" w:hAnsi="Arial" w:cs="Arial"/>
              <w:sz w:val="16"/>
              <w:szCs w:val="16"/>
            </w:rPr>
          </w:pPr>
        </w:p>
      </w:tc>
      <w:tc>
        <w:tcPr>
          <w:tcW w:w="1191" w:type="dxa"/>
          <w:shd w:val="clear" w:color="auto" w:fill="auto"/>
          <w:vAlign w:val="center"/>
        </w:tcPr>
        <w:p w:rsidR="00220EFC" w:rsidRDefault="00220EFC" w:rsidP="00220EFC">
          <w:pPr>
            <w:pStyle w:val="Footer"/>
            <w:rPr>
              <w:rFonts w:ascii="Arial" w:hAnsi="Arial" w:cs="Arial"/>
              <w:sz w:val="16"/>
              <w:szCs w:val="16"/>
            </w:rPr>
          </w:pP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p w:rsidR="00B273F4" w:rsidRDefault="00B273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05" w:rsidRDefault="00662405">
      <w:r>
        <w:separator/>
      </w:r>
    </w:p>
  </w:footnote>
  <w:footnote w:type="continuationSeparator" w:id="0">
    <w:p w:rsidR="00662405" w:rsidRDefault="0066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1F63FF">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8683E" w:rsidRPr="0040115D" w:rsidRDefault="00B273F4" w:rsidP="00B8683E">
    <w:pPr>
      <w:jc w:val="center"/>
      <w:rPr>
        <w:rFonts w:ascii="Arial" w:hAnsi="Arial"/>
        <w:sz w:val="28"/>
      </w:rPr>
    </w:pPr>
    <w:r w:rsidRPr="006C2FD8">
      <w:rPr>
        <w:rFonts w:ascii="Arial" w:hAnsi="Arial"/>
        <w:sz w:val="28"/>
      </w:rPr>
      <w:t>User Guide:</w:t>
    </w:r>
    <w:r w:rsidR="00E962F9">
      <w:rPr>
        <w:rFonts w:ascii="Arial" w:hAnsi="Arial"/>
        <w:sz w:val="28"/>
      </w:rPr>
      <w:t xml:space="preserve"> </w:t>
    </w:r>
    <w:r w:rsidRPr="006C2FD8">
      <w:rPr>
        <w:rFonts w:ascii="Arial" w:hAnsi="Arial"/>
        <w:sz w:val="28"/>
      </w:rPr>
      <w:t xml:space="preserve"> </w:t>
    </w:r>
    <w:r w:rsidR="000A0496" w:rsidRPr="000A0496">
      <w:rPr>
        <w:rFonts w:ascii="Arial" w:hAnsi="Arial"/>
        <w:sz w:val="28"/>
      </w:rPr>
      <w:t>Emergency Action Procedure—Larson Davis Plant</w:t>
    </w:r>
  </w:p>
  <w:p w:rsidR="00B273F4" w:rsidRPr="00FA50E8" w:rsidRDefault="00B273F4" w:rsidP="006C2FD8">
    <w:pPr>
      <w:jc w:val="center"/>
      <w:rPr>
        <w:rFonts w:ascii="Arial" w:hAnsi="Arial"/>
        <w:b/>
      </w:rPr>
    </w:pPr>
  </w:p>
  <w:p w:rsidR="00B273F4" w:rsidRDefault="00B273F4">
    <w:pPr>
      <w:pStyle w:val="Header"/>
    </w:pPr>
  </w:p>
  <w:p w:rsidR="00B273F4" w:rsidRDefault="00B273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562"/>
    <w:multiLevelType w:val="hybridMultilevel"/>
    <w:tmpl w:val="78582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2FA9"/>
    <w:multiLevelType w:val="hybridMultilevel"/>
    <w:tmpl w:val="2F7AA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7313D"/>
    <w:multiLevelType w:val="hybridMultilevel"/>
    <w:tmpl w:val="5B5AF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828F1"/>
    <w:multiLevelType w:val="hybridMultilevel"/>
    <w:tmpl w:val="DC5C3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37919"/>
    <w:multiLevelType w:val="hybridMultilevel"/>
    <w:tmpl w:val="F24E3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C1165"/>
    <w:multiLevelType w:val="hybridMultilevel"/>
    <w:tmpl w:val="270A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494EF2"/>
    <w:multiLevelType w:val="hybridMultilevel"/>
    <w:tmpl w:val="C0CCF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15DA4"/>
    <w:multiLevelType w:val="hybridMultilevel"/>
    <w:tmpl w:val="60561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3671B"/>
    <w:multiLevelType w:val="hybridMultilevel"/>
    <w:tmpl w:val="715E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F2FC7"/>
    <w:multiLevelType w:val="hybridMultilevel"/>
    <w:tmpl w:val="5F665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9A09A9"/>
    <w:multiLevelType w:val="hybridMultilevel"/>
    <w:tmpl w:val="A102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04B44"/>
    <w:multiLevelType w:val="hybridMultilevel"/>
    <w:tmpl w:val="7D4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D51A2"/>
    <w:multiLevelType w:val="hybridMultilevel"/>
    <w:tmpl w:val="6228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E4D27"/>
    <w:multiLevelType w:val="hybridMultilevel"/>
    <w:tmpl w:val="52EA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EA0D32"/>
    <w:multiLevelType w:val="hybridMultilevel"/>
    <w:tmpl w:val="CB643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06A9D"/>
    <w:multiLevelType w:val="hybridMultilevel"/>
    <w:tmpl w:val="3E4AF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945E3"/>
    <w:multiLevelType w:val="hybridMultilevel"/>
    <w:tmpl w:val="D224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37109"/>
    <w:multiLevelType w:val="hybridMultilevel"/>
    <w:tmpl w:val="542EE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32F22"/>
    <w:multiLevelType w:val="hybridMultilevel"/>
    <w:tmpl w:val="CC36E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6C73E0"/>
    <w:multiLevelType w:val="hybridMultilevel"/>
    <w:tmpl w:val="9790F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C782E"/>
    <w:multiLevelType w:val="hybridMultilevel"/>
    <w:tmpl w:val="AADE8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12C30"/>
    <w:multiLevelType w:val="hybridMultilevel"/>
    <w:tmpl w:val="C71A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9F4305"/>
    <w:multiLevelType w:val="hybridMultilevel"/>
    <w:tmpl w:val="452A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031F87"/>
    <w:multiLevelType w:val="hybridMultilevel"/>
    <w:tmpl w:val="8BBC1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91018"/>
    <w:multiLevelType w:val="hybridMultilevel"/>
    <w:tmpl w:val="26D87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2445F8"/>
    <w:multiLevelType w:val="hybridMultilevel"/>
    <w:tmpl w:val="B3925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04F42"/>
    <w:multiLevelType w:val="hybridMultilevel"/>
    <w:tmpl w:val="ABFC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22572"/>
    <w:multiLevelType w:val="hybridMultilevel"/>
    <w:tmpl w:val="604A7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31DAA"/>
    <w:multiLevelType w:val="hybridMultilevel"/>
    <w:tmpl w:val="D6425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C95602"/>
    <w:multiLevelType w:val="hybridMultilevel"/>
    <w:tmpl w:val="BA92F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45126ED"/>
    <w:multiLevelType w:val="hybridMultilevel"/>
    <w:tmpl w:val="F410A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42FA3"/>
    <w:multiLevelType w:val="hybridMultilevel"/>
    <w:tmpl w:val="EA4E377E"/>
    <w:lvl w:ilvl="0" w:tplc="28E06450">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616E9"/>
    <w:multiLevelType w:val="hybridMultilevel"/>
    <w:tmpl w:val="39921E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2FB6"/>
    <w:multiLevelType w:val="hybridMultilevel"/>
    <w:tmpl w:val="2AB01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E4231"/>
    <w:multiLevelType w:val="hybridMultilevel"/>
    <w:tmpl w:val="06E85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925138"/>
    <w:multiLevelType w:val="hybridMultilevel"/>
    <w:tmpl w:val="2B142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7"/>
  </w:num>
  <w:num w:numId="3">
    <w:abstractNumId w:val="20"/>
  </w:num>
  <w:num w:numId="4">
    <w:abstractNumId w:val="37"/>
  </w:num>
  <w:num w:numId="5">
    <w:abstractNumId w:val="11"/>
  </w:num>
  <w:num w:numId="6">
    <w:abstractNumId w:val="2"/>
  </w:num>
  <w:num w:numId="7">
    <w:abstractNumId w:val="35"/>
  </w:num>
  <w:num w:numId="8">
    <w:abstractNumId w:val="4"/>
  </w:num>
  <w:num w:numId="9">
    <w:abstractNumId w:val="26"/>
  </w:num>
  <w:num w:numId="10">
    <w:abstractNumId w:val="12"/>
  </w:num>
  <w:num w:numId="11">
    <w:abstractNumId w:val="22"/>
  </w:num>
  <w:num w:numId="12">
    <w:abstractNumId w:val="30"/>
  </w:num>
  <w:num w:numId="13">
    <w:abstractNumId w:val="19"/>
  </w:num>
  <w:num w:numId="14">
    <w:abstractNumId w:val="31"/>
  </w:num>
  <w:num w:numId="15">
    <w:abstractNumId w:val="14"/>
  </w:num>
  <w:num w:numId="16">
    <w:abstractNumId w:val="16"/>
  </w:num>
  <w:num w:numId="17">
    <w:abstractNumId w:val="41"/>
  </w:num>
  <w:num w:numId="18">
    <w:abstractNumId w:val="21"/>
  </w:num>
  <w:num w:numId="19">
    <w:abstractNumId w:val="42"/>
  </w:num>
  <w:num w:numId="20">
    <w:abstractNumId w:val="23"/>
  </w:num>
  <w:num w:numId="21">
    <w:abstractNumId w:val="39"/>
  </w:num>
  <w:num w:numId="22">
    <w:abstractNumId w:val="1"/>
  </w:num>
  <w:num w:numId="23">
    <w:abstractNumId w:val="17"/>
  </w:num>
  <w:num w:numId="24">
    <w:abstractNumId w:val="3"/>
  </w:num>
  <w:num w:numId="25">
    <w:abstractNumId w:val="15"/>
  </w:num>
  <w:num w:numId="26">
    <w:abstractNumId w:val="33"/>
  </w:num>
  <w:num w:numId="27">
    <w:abstractNumId w:val="43"/>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4"/>
  </w:num>
  <w:num w:numId="32">
    <w:abstractNumId w:val="8"/>
  </w:num>
  <w:num w:numId="33">
    <w:abstractNumId w:val="29"/>
  </w:num>
  <w:num w:numId="34">
    <w:abstractNumId w:val="38"/>
  </w:num>
  <w:num w:numId="35">
    <w:abstractNumId w:val="44"/>
  </w:num>
  <w:num w:numId="36">
    <w:abstractNumId w:val="25"/>
  </w:num>
  <w:num w:numId="37">
    <w:abstractNumId w:val="0"/>
  </w:num>
  <w:num w:numId="38">
    <w:abstractNumId w:val="27"/>
  </w:num>
  <w:num w:numId="39">
    <w:abstractNumId w:val="34"/>
  </w:num>
  <w:num w:numId="40">
    <w:abstractNumId w:val="40"/>
  </w:num>
  <w:num w:numId="41">
    <w:abstractNumId w:val="5"/>
  </w:num>
  <w:num w:numId="42">
    <w:abstractNumId w:val="32"/>
  </w:num>
  <w:num w:numId="43">
    <w:abstractNumId w:val="36"/>
  </w:num>
  <w:num w:numId="44">
    <w:abstractNumId w:val="9"/>
  </w:num>
  <w:num w:numId="45">
    <w:abstractNumId w:val="1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20D3E"/>
    <w:rsid w:val="00023115"/>
    <w:rsid w:val="00027B6B"/>
    <w:rsid w:val="000A0496"/>
    <w:rsid w:val="000B48F6"/>
    <w:rsid w:val="000E3BBF"/>
    <w:rsid w:val="000F105A"/>
    <w:rsid w:val="000F1CAC"/>
    <w:rsid w:val="001123EF"/>
    <w:rsid w:val="00115C69"/>
    <w:rsid w:val="00186F41"/>
    <w:rsid w:val="001D1383"/>
    <w:rsid w:val="001D699F"/>
    <w:rsid w:val="001F0696"/>
    <w:rsid w:val="001F63FF"/>
    <w:rsid w:val="0020547D"/>
    <w:rsid w:val="00220EFC"/>
    <w:rsid w:val="0022518E"/>
    <w:rsid w:val="00225BB4"/>
    <w:rsid w:val="00273E0E"/>
    <w:rsid w:val="002A2E02"/>
    <w:rsid w:val="002A664E"/>
    <w:rsid w:val="002B2761"/>
    <w:rsid w:val="0030710F"/>
    <w:rsid w:val="00311C66"/>
    <w:rsid w:val="0033038C"/>
    <w:rsid w:val="00330870"/>
    <w:rsid w:val="00336957"/>
    <w:rsid w:val="00367B08"/>
    <w:rsid w:val="00370C12"/>
    <w:rsid w:val="003D1065"/>
    <w:rsid w:val="003D4E5B"/>
    <w:rsid w:val="003E1A2F"/>
    <w:rsid w:val="004313F1"/>
    <w:rsid w:val="00441F40"/>
    <w:rsid w:val="00443A09"/>
    <w:rsid w:val="00450618"/>
    <w:rsid w:val="004619F9"/>
    <w:rsid w:val="00463BC8"/>
    <w:rsid w:val="0049527E"/>
    <w:rsid w:val="004B3295"/>
    <w:rsid w:val="004D350D"/>
    <w:rsid w:val="00544BA5"/>
    <w:rsid w:val="005651D4"/>
    <w:rsid w:val="005869D4"/>
    <w:rsid w:val="00591DA1"/>
    <w:rsid w:val="005B6DF3"/>
    <w:rsid w:val="005D1500"/>
    <w:rsid w:val="005D4BF3"/>
    <w:rsid w:val="005D6505"/>
    <w:rsid w:val="005E245A"/>
    <w:rsid w:val="00631461"/>
    <w:rsid w:val="006435C0"/>
    <w:rsid w:val="00662405"/>
    <w:rsid w:val="006632AC"/>
    <w:rsid w:val="006A0208"/>
    <w:rsid w:val="006B3F46"/>
    <w:rsid w:val="006B663F"/>
    <w:rsid w:val="006C2FD8"/>
    <w:rsid w:val="006C43AC"/>
    <w:rsid w:val="006D0467"/>
    <w:rsid w:val="006D0FB9"/>
    <w:rsid w:val="006D29DB"/>
    <w:rsid w:val="006D40EC"/>
    <w:rsid w:val="006E24B3"/>
    <w:rsid w:val="006F0D57"/>
    <w:rsid w:val="00723E1A"/>
    <w:rsid w:val="00742BE0"/>
    <w:rsid w:val="007610A6"/>
    <w:rsid w:val="00780FF0"/>
    <w:rsid w:val="007B4942"/>
    <w:rsid w:val="007D2B79"/>
    <w:rsid w:val="007D2CD2"/>
    <w:rsid w:val="007E4839"/>
    <w:rsid w:val="007F1782"/>
    <w:rsid w:val="007F6295"/>
    <w:rsid w:val="008002C0"/>
    <w:rsid w:val="008005D3"/>
    <w:rsid w:val="00881CD3"/>
    <w:rsid w:val="008841BA"/>
    <w:rsid w:val="00895072"/>
    <w:rsid w:val="008A0677"/>
    <w:rsid w:val="00900D64"/>
    <w:rsid w:val="00935D09"/>
    <w:rsid w:val="00991C41"/>
    <w:rsid w:val="009C7C6B"/>
    <w:rsid w:val="009D6BCC"/>
    <w:rsid w:val="009E3F66"/>
    <w:rsid w:val="009F5E32"/>
    <w:rsid w:val="00A03577"/>
    <w:rsid w:val="00A112AF"/>
    <w:rsid w:val="00A25E93"/>
    <w:rsid w:val="00A46EF4"/>
    <w:rsid w:val="00A6329F"/>
    <w:rsid w:val="00AB30F6"/>
    <w:rsid w:val="00B059E4"/>
    <w:rsid w:val="00B273F4"/>
    <w:rsid w:val="00B63CF4"/>
    <w:rsid w:val="00B7643F"/>
    <w:rsid w:val="00B83F60"/>
    <w:rsid w:val="00B8683E"/>
    <w:rsid w:val="00B96500"/>
    <w:rsid w:val="00BB4667"/>
    <w:rsid w:val="00BB48E7"/>
    <w:rsid w:val="00BF0CC6"/>
    <w:rsid w:val="00C0309C"/>
    <w:rsid w:val="00C22072"/>
    <w:rsid w:val="00C27D0E"/>
    <w:rsid w:val="00C348DA"/>
    <w:rsid w:val="00C53EA6"/>
    <w:rsid w:val="00C700F2"/>
    <w:rsid w:val="00C73913"/>
    <w:rsid w:val="00CA0DC1"/>
    <w:rsid w:val="00CD2070"/>
    <w:rsid w:val="00D04DF5"/>
    <w:rsid w:val="00D16CEE"/>
    <w:rsid w:val="00D61606"/>
    <w:rsid w:val="00D91357"/>
    <w:rsid w:val="00DC5A0F"/>
    <w:rsid w:val="00E05D4D"/>
    <w:rsid w:val="00E3677A"/>
    <w:rsid w:val="00E52623"/>
    <w:rsid w:val="00E935C3"/>
    <w:rsid w:val="00E95538"/>
    <w:rsid w:val="00E962F9"/>
    <w:rsid w:val="00EA4FD8"/>
    <w:rsid w:val="00EA5B7E"/>
    <w:rsid w:val="00EA7E09"/>
    <w:rsid w:val="00EB65E9"/>
    <w:rsid w:val="00EC31A9"/>
    <w:rsid w:val="00F17726"/>
    <w:rsid w:val="00F53273"/>
    <w:rsid w:val="00F54E02"/>
    <w:rsid w:val="00F5798A"/>
    <w:rsid w:val="00F57F82"/>
    <w:rsid w:val="00F67121"/>
    <w:rsid w:val="00F7098A"/>
    <w:rsid w:val="00FA0518"/>
    <w:rsid w:val="00FA50E8"/>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CB2EFC8E-1D5C-48F2-BF65-F5286AFC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NoSpacing">
    <w:name w:val="No Spacing"/>
    <w:uiPriority w:val="1"/>
    <w:qFormat/>
    <w:rsid w:val="00A03577"/>
    <w:rPr>
      <w:rFonts w:ascii="Arial" w:hAnsi="Arial" w:cs="Arial"/>
      <w:sz w:val="24"/>
      <w:szCs w:val="24"/>
    </w:rPr>
  </w:style>
  <w:style w:type="paragraph" w:customStyle="1" w:styleId="NormalArial">
    <w:name w:val="Normal + Arial"/>
    <w:basedOn w:val="Normal"/>
    <w:rsid w:val="00A03577"/>
    <w:pPr>
      <w:numPr>
        <w:numId w:val="40"/>
      </w:numPr>
    </w:pPr>
    <w:rPr>
      <w:rFonts w:ascii="Arial" w:hAnsi="Arial" w:cs="Arial"/>
    </w:rPr>
  </w:style>
  <w:style w:type="paragraph" w:styleId="BalloonText">
    <w:name w:val="Balloon Text"/>
    <w:basedOn w:val="Normal"/>
    <w:link w:val="BalloonTextChar"/>
    <w:rsid w:val="006632AC"/>
    <w:rPr>
      <w:rFonts w:ascii="Tahoma" w:hAnsi="Tahoma" w:cs="Tahoma"/>
      <w:sz w:val="16"/>
      <w:szCs w:val="16"/>
    </w:rPr>
  </w:style>
  <w:style w:type="character" w:customStyle="1" w:styleId="BalloonTextChar">
    <w:name w:val="Balloon Text Char"/>
    <w:link w:val="BalloonText"/>
    <w:rsid w:val="0066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4.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5.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F14D-0DFA-4D3E-8C13-53B8D138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20</Pages>
  <Words>5840</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38166</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Linda Ball</cp:lastModifiedBy>
  <cp:revision>3</cp:revision>
  <cp:lastPrinted>2017-04-26T21:15:00Z</cp:lastPrinted>
  <dcterms:created xsi:type="dcterms:W3CDTF">2021-04-02T17:07:00Z</dcterms:created>
  <dcterms:modified xsi:type="dcterms:W3CDTF">2021-04-07T18:07:00Z</dcterms:modified>
</cp:coreProperties>
</file>