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5" w:rsidRDefault="00075F43">
      <w:pPr>
        <w:pBdr>
          <w:bottom w:val="single" w:sz="18" w:space="1" w:color="auto"/>
        </w:pBdr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t xml:space="preserve">831C </w:t>
      </w:r>
      <w:r w:rsidR="00184BF5">
        <w:rPr>
          <w:rFonts w:ascii="Arial" w:hAnsi="Arial"/>
          <w:b/>
          <w:bCs/>
          <w:sz w:val="40"/>
        </w:rPr>
        <w:t>Final Assembly and Test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184BF5" w:rsidRDefault="00184BF5">
      <w:pPr>
        <w:rPr>
          <w:rFonts w:ascii="Arial" w:hAnsi="Arial"/>
        </w:rPr>
      </w:pPr>
      <w:bookmarkStart w:id="0" w:name="_GoBack"/>
      <w:bookmarkEnd w:id="0"/>
    </w:p>
    <w:p w:rsidR="00F16348" w:rsidRDefault="00184BF5">
      <w:pPr>
        <w:rPr>
          <w:rFonts w:ascii="Arial" w:hAnsi="Arial"/>
        </w:rPr>
      </w:pPr>
      <w:r>
        <w:rPr>
          <w:rFonts w:ascii="Arial" w:hAnsi="Arial"/>
        </w:rPr>
        <w:t>The purpose of this document is to provide the detail and instruction necessary to perform the final assembly and test of the</w:t>
      </w:r>
      <w:r w:rsidR="00F75948">
        <w:rPr>
          <w:rFonts w:ascii="Arial" w:hAnsi="Arial"/>
        </w:rPr>
        <w:t xml:space="preserve"> 831C</w:t>
      </w:r>
      <w:r>
        <w:rPr>
          <w:rFonts w:ascii="Arial" w:hAnsi="Arial"/>
        </w:rPr>
        <w:t xml:space="preserve"> product.  This process also serves as a verification that the product continues to meet the specifications and criteria established by Engineering.</w:t>
      </w:r>
      <w:r w:rsidR="00F75948">
        <w:rPr>
          <w:rFonts w:ascii="Arial" w:hAnsi="Arial"/>
        </w:rPr>
        <w:t xml:space="preserve"> 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184BF5" w:rsidRDefault="00184BF5">
      <w:pPr>
        <w:rPr>
          <w:rFonts w:ascii="Arial" w:hAnsi="Arial"/>
        </w:rPr>
      </w:pPr>
    </w:p>
    <w:p w:rsidR="003B548C" w:rsidRPr="005B7C85" w:rsidRDefault="00281133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D0001.8421</w:t>
      </w:r>
      <w:r w:rsidR="00B52859">
        <w:rPr>
          <w:rFonts w:ascii="Arial" w:hAnsi="Arial"/>
        </w:rPr>
        <w:tab/>
      </w:r>
      <w:r>
        <w:rPr>
          <w:rFonts w:ascii="Arial" w:hAnsi="Arial"/>
        </w:rPr>
        <w:t>831C Final Checklist template</w:t>
      </w:r>
    </w:p>
    <w:p w:rsidR="002D7E92" w:rsidRDefault="002D7E92" w:rsidP="002D7E92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D0001.8375</w:t>
      </w:r>
      <w:r>
        <w:rPr>
          <w:rFonts w:ascii="Arial" w:hAnsi="Arial"/>
        </w:rPr>
        <w:tab/>
      </w:r>
      <w:r w:rsidRPr="002D7E92">
        <w:rPr>
          <w:rFonts w:ascii="Arial" w:hAnsi="Arial"/>
        </w:rPr>
        <w:t>METCAL Procedure Instructions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D0001.8399</w:t>
      </w:r>
      <w:r>
        <w:rPr>
          <w:rFonts w:ascii="Arial" w:hAnsi="Arial"/>
        </w:rPr>
        <w:tab/>
        <w:t xml:space="preserve">A831.11 Board Test Procedure </w:t>
      </w:r>
    </w:p>
    <w:p w:rsidR="005D5EE4" w:rsidRDefault="005D5EE4" w:rsidP="005D5EE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D0001.1126-1</w:t>
      </w:r>
      <w:r>
        <w:rPr>
          <w:rFonts w:ascii="Arial" w:hAnsi="Arial"/>
        </w:rPr>
        <w:tab/>
      </w:r>
      <w:r w:rsidR="00476057" w:rsidRPr="005D5EE4">
        <w:rPr>
          <w:rFonts w:ascii="Arial" w:hAnsi="Arial"/>
        </w:rPr>
        <w:t>Quality Records Matrix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A831.11, A831.13 </w:t>
      </w:r>
      <w:r>
        <w:rPr>
          <w:rFonts w:ascii="Arial" w:hAnsi="Arial"/>
        </w:rPr>
        <w:tab/>
        <w:t xml:space="preserve">Schematics and </w:t>
      </w:r>
      <w:r w:rsidR="00071D59">
        <w:rPr>
          <w:rFonts w:ascii="Arial" w:hAnsi="Arial"/>
        </w:rPr>
        <w:t xml:space="preserve">assembly drawings </w:t>
      </w:r>
    </w:p>
    <w:p w:rsidR="00184BF5" w:rsidRDefault="008D5EE0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S831C.xx</w:t>
      </w:r>
      <w:r w:rsidR="003705A4">
        <w:rPr>
          <w:rFonts w:ascii="Arial" w:hAnsi="Arial"/>
        </w:rPr>
        <w:tab/>
        <w:t xml:space="preserve">Case </w:t>
      </w:r>
      <w:r w:rsidR="00184BF5">
        <w:rPr>
          <w:rFonts w:ascii="Arial" w:hAnsi="Arial"/>
        </w:rPr>
        <w:t>assembly drawings</w:t>
      </w:r>
    </w:p>
    <w:p w:rsidR="00EB5449" w:rsidRDefault="00EB5449" w:rsidP="00B923DE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4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RESPONSIBILITIES &amp; AUTHORITY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</w:p>
    <w:p w:rsidR="00184BF5" w:rsidRDefault="00B923DE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SAFETY PRECAUTIONS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184BF5" w:rsidRDefault="00184BF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</w:t>
      </w:r>
      <w:r w:rsidR="004B7DC3">
        <w:rPr>
          <w:rFonts w:ascii="Arial" w:hAnsi="Arial"/>
        </w:rPr>
        <w:t>.</w:t>
      </w: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23DE">
        <w:rPr>
          <w:rFonts w:ascii="Arial" w:hAnsi="Arial"/>
          <w:b/>
        </w:rPr>
        <w:lastRenderedPageBreak/>
        <w:t>6</w:t>
      </w:r>
      <w:r>
        <w:rPr>
          <w:rFonts w:ascii="Arial" w:hAnsi="Arial"/>
          <w:b/>
        </w:rPr>
        <w:t>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&amp; MATERIALS</w:t>
      </w:r>
    </w:p>
    <w:p w:rsidR="00184BF5" w:rsidRDefault="00184BF5">
      <w:pPr>
        <w:rPr>
          <w:rFonts w:ascii="Arial" w:hAnsi="Arial"/>
          <w:b/>
        </w:rPr>
      </w:pPr>
    </w:p>
    <w:p w:rsidR="003A0DC5" w:rsidRDefault="003A0DC5" w:rsidP="003A0DC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4 ea</w:t>
      </w:r>
      <w:r w:rsidR="009071B8">
        <w:rPr>
          <w:rFonts w:ascii="Arial" w:hAnsi="Arial"/>
        </w:rPr>
        <w:t>ch</w:t>
      </w:r>
      <w:r>
        <w:rPr>
          <w:rFonts w:ascii="Arial" w:hAnsi="Arial"/>
        </w:rPr>
        <w:t xml:space="preserve"> - Alkaline and Nickel Metal Hydride (NIMH) AA batteries</w:t>
      </w:r>
    </w:p>
    <w:p w:rsidR="00184BF5" w:rsidRDefault="00184B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0621.0095 - USB cable</w:t>
      </w:r>
    </w:p>
    <w:p w:rsidR="00184BF5" w:rsidRDefault="0030306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ADP090 12pF BNC to Preamplifier Adapter</w:t>
      </w:r>
    </w:p>
    <w:p w:rsidR="003A0DC5" w:rsidRDefault="003A0DC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ADP042</w:t>
      </w:r>
    </w:p>
    <w:p w:rsidR="003A0DC5" w:rsidRDefault="00313ED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MET/CAL </w:t>
      </w:r>
      <w:r w:rsidR="003A0DC5">
        <w:rPr>
          <w:rFonts w:ascii="Arial" w:hAnsi="Arial"/>
        </w:rPr>
        <w:t xml:space="preserve">test station equipped with equipment for Signal and Acoustic testing. </w:t>
      </w:r>
    </w:p>
    <w:p w:rsidR="00184BF5" w:rsidRDefault="00942DBA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Test </w:t>
      </w:r>
      <w:r w:rsidR="00313EDD">
        <w:rPr>
          <w:rFonts w:ascii="Arial" w:hAnsi="Arial"/>
        </w:rPr>
        <w:t xml:space="preserve">CAL200 or CAL250 </w:t>
      </w:r>
      <w:r w:rsidR="00184BF5">
        <w:rPr>
          <w:rFonts w:ascii="Arial" w:hAnsi="Arial"/>
        </w:rPr>
        <w:t>Calibrator</w:t>
      </w:r>
    </w:p>
    <w:p w:rsidR="00494E39" w:rsidRDefault="003840AB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CBL093 </w:t>
      </w:r>
      <w:r w:rsidR="00494E39">
        <w:rPr>
          <w:rFonts w:ascii="Arial" w:hAnsi="Arial"/>
        </w:rPr>
        <w:t xml:space="preserve">BNC male to 5-pin male </w:t>
      </w:r>
      <w:proofErr w:type="spellStart"/>
      <w:r w:rsidR="00494E39">
        <w:rPr>
          <w:rFonts w:ascii="Arial" w:hAnsi="Arial"/>
        </w:rPr>
        <w:t>Switchcraft</w:t>
      </w:r>
      <w:proofErr w:type="spellEnd"/>
      <w:r w:rsidR="00494E39">
        <w:rPr>
          <w:rFonts w:ascii="Arial" w:hAnsi="Arial"/>
        </w:rPr>
        <w:t xml:space="preserve"> cable</w:t>
      </w:r>
    </w:p>
    <w:p w:rsidR="00184BF5" w:rsidRDefault="00AA396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CBL140, 831 control/power cable</w:t>
      </w:r>
    </w:p>
    <w:p w:rsidR="00EB5449" w:rsidRDefault="00EB544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Adjustable power supply 0 </w:t>
      </w:r>
      <w:r w:rsidR="009071B8">
        <w:rPr>
          <w:rFonts w:ascii="Arial" w:hAnsi="Arial"/>
        </w:rPr>
        <w:t xml:space="preserve">– </w:t>
      </w:r>
      <w:r>
        <w:rPr>
          <w:rFonts w:ascii="Arial" w:hAnsi="Arial"/>
        </w:rPr>
        <w:t>12vdc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7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INSPECTION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Inspect the parts for nonconformities as they are </w:t>
      </w:r>
      <w:r w:rsidR="009071B8">
        <w:rPr>
          <w:rFonts w:ascii="Arial" w:hAnsi="Arial"/>
        </w:rPr>
        <w:t>assembled and</w:t>
      </w:r>
      <w:r>
        <w:rPr>
          <w:rFonts w:ascii="Arial" w:hAnsi="Arial"/>
        </w:rPr>
        <w:t xml:space="preserve"> tested.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EB5449" w:rsidP="004B7DC3">
      <w:pPr>
        <w:numPr>
          <w:ilvl w:val="0"/>
          <w:numId w:val="4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184BF5">
        <w:rPr>
          <w:rFonts w:ascii="Arial" w:hAnsi="Arial"/>
          <w:b/>
        </w:rPr>
        <w:t>INSTRUCTIONS</w:t>
      </w:r>
    </w:p>
    <w:p w:rsidR="008A1071" w:rsidRDefault="008A1071" w:rsidP="008A1071">
      <w:pPr>
        <w:rPr>
          <w:rFonts w:ascii="Arial" w:hAnsi="Arial"/>
          <w:b/>
        </w:rPr>
      </w:pPr>
    </w:p>
    <w:p w:rsidR="008A1071" w:rsidRDefault="008A1071" w:rsidP="009A390A">
      <w:pPr>
        <w:spacing w:before="100" w:beforeAutospacing="1" w:after="100" w:afterAutospacing="1"/>
        <w:rPr>
          <w:rFonts w:ascii="Arial" w:hAnsi="Arial"/>
          <w:i/>
        </w:rPr>
      </w:pPr>
      <w:r>
        <w:rPr>
          <w:rFonts w:ascii="Arial" w:hAnsi="Arial"/>
          <w:i/>
        </w:rPr>
        <w:t>Note: Board level tests</w:t>
      </w:r>
      <w:r w:rsidR="007A09B2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are performed by the contract manufacturer (CM) so they </w:t>
      </w:r>
      <w:r w:rsidR="007A09B2">
        <w:rPr>
          <w:rFonts w:ascii="Arial" w:hAnsi="Arial"/>
          <w:i/>
        </w:rPr>
        <w:t xml:space="preserve">are </w:t>
      </w:r>
      <w:r w:rsidR="00313EDD">
        <w:rPr>
          <w:rFonts w:ascii="Arial" w:hAnsi="Arial"/>
          <w:i/>
        </w:rPr>
        <w:t xml:space="preserve">only performed </w:t>
      </w:r>
      <w:r w:rsidR="007E0183">
        <w:rPr>
          <w:rFonts w:ascii="Arial" w:hAnsi="Arial"/>
          <w:i/>
        </w:rPr>
        <w:t xml:space="preserve">“in-house” </w:t>
      </w:r>
      <w:r>
        <w:rPr>
          <w:rFonts w:ascii="Arial" w:hAnsi="Arial"/>
          <w:i/>
        </w:rPr>
        <w:t>on an occasional basis to ensure that the CM tests are being done properly.  Fully test 1</w:t>
      </w:r>
      <w:r w:rsidR="004B7DC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set of boards from each batch received. This is generally sufficient, unless problems found.</w:t>
      </w:r>
    </w:p>
    <w:p w:rsidR="00184BF5" w:rsidRPr="004B7DC3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4B7DC3">
        <w:rPr>
          <w:rFonts w:ascii="Arial" w:hAnsi="Arial"/>
        </w:rPr>
        <w:t>Case up the unit following the assembly drawing</w:t>
      </w:r>
      <w:r w:rsidR="00241497">
        <w:rPr>
          <w:rFonts w:ascii="Arial" w:hAnsi="Arial"/>
        </w:rPr>
        <w:t xml:space="preserve"> instructions</w:t>
      </w:r>
      <w:r w:rsidRPr="004B7DC3">
        <w:rPr>
          <w:rFonts w:ascii="Arial" w:hAnsi="Arial"/>
        </w:rPr>
        <w:t>.</w:t>
      </w:r>
    </w:p>
    <w:p w:rsidR="00360CC9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724CAE">
        <w:rPr>
          <w:rFonts w:ascii="Arial" w:hAnsi="Arial"/>
        </w:rPr>
        <w:t xml:space="preserve">Install four NIMH batteries into the unit </w:t>
      </w:r>
    </w:p>
    <w:p w:rsidR="00184BF5" w:rsidRPr="00CC2ABF" w:rsidRDefault="00360CC9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</w:t>
      </w:r>
      <w:r w:rsidR="00184BF5" w:rsidRPr="00724CAE">
        <w:rPr>
          <w:rFonts w:ascii="Arial" w:hAnsi="Arial"/>
        </w:rPr>
        <w:t>heck the battery operation and charging</w:t>
      </w:r>
      <w:r w:rsidR="004B7DC3" w:rsidRPr="00724CAE">
        <w:rPr>
          <w:rFonts w:ascii="Arial" w:hAnsi="Arial"/>
        </w:rPr>
        <w:t xml:space="preserve"> </w:t>
      </w:r>
      <w:r w:rsidR="00184BF5" w:rsidRPr="00CC2ABF">
        <w:rPr>
          <w:rFonts w:ascii="Arial" w:hAnsi="Arial"/>
        </w:rPr>
        <w:t>function.</w:t>
      </w:r>
    </w:p>
    <w:p w:rsidR="00360CC9" w:rsidRPr="004B7DC3" w:rsidRDefault="00B923D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 xml:space="preserve">Press the power key, to 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on</w:t>
      </w:r>
      <w:r w:rsidR="003705A4">
        <w:rPr>
          <w:rFonts w:ascii="Arial" w:hAnsi="Arial"/>
        </w:rPr>
        <w:t>.</w:t>
      </w:r>
      <w:r w:rsidRPr="004B7DC3">
        <w:rPr>
          <w:rFonts w:ascii="Arial" w:hAnsi="Arial"/>
        </w:rPr>
        <w:t xml:space="preserve"> </w:t>
      </w:r>
      <w:r w:rsidR="003705A4">
        <w:rPr>
          <w:rFonts w:ascii="Arial" w:hAnsi="Arial"/>
        </w:rPr>
        <w:t xml:space="preserve"> P</w:t>
      </w:r>
      <w:r w:rsidR="003705A4" w:rsidRPr="004B7DC3">
        <w:rPr>
          <w:rFonts w:ascii="Arial" w:hAnsi="Arial"/>
        </w:rPr>
        <w:t xml:space="preserve">ress </w:t>
      </w:r>
      <w:r w:rsidRPr="004B7DC3">
        <w:rPr>
          <w:rFonts w:ascii="Arial" w:hAnsi="Arial"/>
        </w:rPr>
        <w:t xml:space="preserve">power key again to open </w:t>
      </w:r>
      <w:r w:rsidR="000534EF" w:rsidRPr="000E76A3">
        <w:rPr>
          <w:rFonts w:ascii="Arial" w:hAnsi="Arial"/>
          <w:b/>
        </w:rPr>
        <w:t>Power Control</w:t>
      </w:r>
      <w:r w:rsidR="000534EF" w:rsidRPr="004B7DC3">
        <w:rPr>
          <w:rFonts w:ascii="Arial" w:hAnsi="Arial"/>
        </w:rPr>
        <w:t xml:space="preserve"> </w:t>
      </w:r>
      <w:r w:rsidR="000534EF">
        <w:rPr>
          <w:rFonts w:ascii="Arial" w:hAnsi="Arial"/>
        </w:rPr>
        <w:t>dialog</w:t>
      </w:r>
      <w:r w:rsidR="00360CC9" w:rsidRPr="004B7DC3">
        <w:rPr>
          <w:rFonts w:ascii="Arial" w:hAnsi="Arial"/>
        </w:rPr>
        <w:t>.</w:t>
      </w:r>
    </w:p>
    <w:p w:rsidR="005B0292" w:rsidRPr="004B7DC3" w:rsidRDefault="00942DBA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>Verify</w:t>
      </w:r>
      <w:r w:rsidR="00AC47E9" w:rsidRPr="004B7DC3">
        <w:rPr>
          <w:rFonts w:ascii="Arial" w:hAnsi="Arial"/>
        </w:rPr>
        <w:t xml:space="preserve"> that the</w:t>
      </w:r>
      <w:r w:rsidR="00B923DE" w:rsidRPr="004B7DC3">
        <w:rPr>
          <w:rFonts w:ascii="Arial" w:hAnsi="Arial"/>
        </w:rPr>
        <w:t xml:space="preserve">re is a battery voltage reading, and </w:t>
      </w:r>
      <w:r w:rsidRPr="004B7DC3">
        <w:rPr>
          <w:rFonts w:ascii="Arial" w:hAnsi="Arial"/>
        </w:rPr>
        <w:t xml:space="preserve">there is a </w:t>
      </w:r>
      <w:r w:rsidR="00B923DE" w:rsidRPr="004B7DC3">
        <w:rPr>
          <w:rFonts w:ascii="Arial" w:hAnsi="Arial"/>
        </w:rPr>
        <w:t xml:space="preserve">battery symbol on </w:t>
      </w:r>
      <w:r w:rsidRPr="004B7DC3">
        <w:rPr>
          <w:rFonts w:ascii="Arial" w:hAnsi="Arial"/>
        </w:rPr>
        <w:t xml:space="preserve">the </w:t>
      </w:r>
      <w:r w:rsidR="004B7DC3" w:rsidRPr="004B7DC3">
        <w:rPr>
          <w:rFonts w:ascii="Arial" w:hAnsi="Arial"/>
        </w:rPr>
        <w:t>s</w:t>
      </w:r>
      <w:r w:rsidRPr="004B7DC3">
        <w:rPr>
          <w:rFonts w:ascii="Arial" w:hAnsi="Arial"/>
        </w:rPr>
        <w:t>creen at the top.</w:t>
      </w:r>
    </w:p>
    <w:p w:rsidR="005B0292" w:rsidRPr="004B7DC3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>Plug the USB cable into the unit and verify that the battery symbol at the top of the screen changed to a lightning bolt and ‘USB Powere</w:t>
      </w:r>
      <w:r w:rsidR="00AC47E9" w:rsidRPr="004B7DC3">
        <w:rPr>
          <w:rFonts w:ascii="Arial" w:hAnsi="Arial"/>
        </w:rPr>
        <w:t xml:space="preserve">d’ </w:t>
      </w:r>
      <w:r w:rsidR="008E7373">
        <w:rPr>
          <w:rFonts w:ascii="Arial" w:hAnsi="Arial"/>
        </w:rPr>
        <w:t>came on</w:t>
      </w:r>
      <w:r w:rsidR="00AC47E9" w:rsidRPr="004B7DC3">
        <w:rPr>
          <w:rFonts w:ascii="Arial" w:hAnsi="Arial"/>
        </w:rPr>
        <w:t xml:space="preserve"> and reads a</w:t>
      </w:r>
      <w:r w:rsidRPr="004B7DC3">
        <w:rPr>
          <w:rFonts w:ascii="Arial" w:hAnsi="Arial"/>
        </w:rPr>
        <w:t xml:space="preserve"> </w:t>
      </w:r>
      <w:r w:rsidR="00942DBA" w:rsidRPr="004B7DC3">
        <w:rPr>
          <w:rFonts w:ascii="Arial" w:hAnsi="Arial"/>
        </w:rPr>
        <w:t>voltage.</w:t>
      </w:r>
    </w:p>
    <w:p w:rsidR="005B0292" w:rsidRPr="004B7DC3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 xml:space="preserve">Press </w:t>
      </w:r>
      <w:r w:rsidR="00AC47E9" w:rsidRPr="004B7DC3">
        <w:rPr>
          <w:rFonts w:ascii="Arial" w:hAnsi="Arial"/>
        </w:rPr>
        <w:t xml:space="preserve">the </w:t>
      </w:r>
      <w:r w:rsidR="000534EF" w:rsidRPr="000E76A3">
        <w:rPr>
          <w:rFonts w:ascii="Arial" w:hAnsi="Arial"/>
          <w:b/>
        </w:rPr>
        <w:t>TOOLS</w:t>
      </w:r>
      <w:r w:rsidR="007A09B2">
        <w:rPr>
          <w:rFonts w:ascii="Arial" w:hAnsi="Arial"/>
          <w:b/>
        </w:rPr>
        <w:t>,</w:t>
      </w:r>
      <w:r w:rsidR="000534EF" w:rsidRPr="004B7DC3">
        <w:rPr>
          <w:rFonts w:ascii="Arial" w:hAnsi="Arial"/>
        </w:rPr>
        <w:t xml:space="preserve"> </w:t>
      </w:r>
      <w:r w:rsidRPr="004B7DC3">
        <w:rPr>
          <w:rFonts w:ascii="Arial" w:hAnsi="Arial"/>
        </w:rPr>
        <w:t xml:space="preserve">key, arrow down </w:t>
      </w:r>
      <w:r w:rsidR="00156F44">
        <w:rPr>
          <w:rFonts w:ascii="Arial" w:hAnsi="Arial"/>
        </w:rPr>
        <w:t>three times</w:t>
      </w:r>
      <w:r w:rsidRPr="004B7DC3">
        <w:rPr>
          <w:rFonts w:ascii="Arial" w:hAnsi="Arial"/>
        </w:rPr>
        <w:t xml:space="preserve"> to </w:t>
      </w:r>
      <w:r w:rsidRPr="000E76A3">
        <w:rPr>
          <w:rFonts w:ascii="Arial" w:hAnsi="Arial"/>
          <w:b/>
        </w:rPr>
        <w:t>System Properties</w:t>
      </w:r>
      <w:r w:rsidRPr="004B7DC3">
        <w:rPr>
          <w:rFonts w:ascii="Arial" w:hAnsi="Arial"/>
        </w:rPr>
        <w:t xml:space="preserve">, press </w:t>
      </w:r>
      <w:r w:rsidR="004A556A" w:rsidRPr="000E76A3">
        <w:rPr>
          <w:rFonts w:ascii="Arial" w:hAnsi="Arial"/>
          <w:b/>
        </w:rPr>
        <w:t>ENTER</w:t>
      </w:r>
      <w:r w:rsidRPr="004B7DC3">
        <w:rPr>
          <w:rFonts w:ascii="Arial" w:hAnsi="Arial"/>
        </w:rPr>
        <w:t>.</w:t>
      </w:r>
      <w:r w:rsidR="004B7DC3">
        <w:rPr>
          <w:rFonts w:ascii="Arial" w:hAnsi="Arial"/>
        </w:rPr>
        <w:t xml:space="preserve"> </w:t>
      </w:r>
      <w:r w:rsidR="00156F44">
        <w:rPr>
          <w:rFonts w:ascii="Arial" w:hAnsi="Arial"/>
        </w:rPr>
        <w:t>If not already,</w:t>
      </w:r>
      <w:r w:rsidR="004A556A">
        <w:rPr>
          <w:rFonts w:ascii="Arial" w:hAnsi="Arial"/>
        </w:rPr>
        <w:t xml:space="preserve"> highlight the</w:t>
      </w:r>
      <w:r w:rsidRPr="004B7DC3">
        <w:rPr>
          <w:rFonts w:ascii="Arial" w:hAnsi="Arial"/>
        </w:rPr>
        <w:t xml:space="preserve"> </w:t>
      </w:r>
      <w:r w:rsidR="004A556A" w:rsidRPr="000E76A3">
        <w:rPr>
          <w:rFonts w:ascii="Arial" w:hAnsi="Arial"/>
          <w:b/>
        </w:rPr>
        <w:t>Battery Type</w:t>
      </w:r>
      <w:r w:rsidR="004A556A">
        <w:rPr>
          <w:rFonts w:ascii="Arial" w:hAnsi="Arial"/>
        </w:rPr>
        <w:t xml:space="preserve"> setting</w:t>
      </w:r>
      <w:r w:rsidRPr="004B7DC3">
        <w:rPr>
          <w:rFonts w:ascii="Arial" w:hAnsi="Arial"/>
        </w:rPr>
        <w:t xml:space="preserve">, press </w:t>
      </w:r>
      <w:r w:rsidR="004A556A" w:rsidRPr="000E76A3">
        <w:rPr>
          <w:rFonts w:ascii="Arial" w:hAnsi="Arial"/>
          <w:b/>
        </w:rPr>
        <w:t>ENTER</w:t>
      </w:r>
      <w:r w:rsidR="004A556A" w:rsidRPr="004B7DC3">
        <w:rPr>
          <w:rFonts w:ascii="Arial" w:hAnsi="Arial"/>
        </w:rPr>
        <w:t xml:space="preserve"> </w:t>
      </w:r>
      <w:r w:rsidRPr="004B7DC3">
        <w:rPr>
          <w:rFonts w:ascii="Arial" w:hAnsi="Arial"/>
        </w:rPr>
        <w:t>and change it to</w:t>
      </w:r>
      <w:r w:rsidR="004B7DC3">
        <w:rPr>
          <w:rFonts w:ascii="Arial" w:hAnsi="Arial"/>
        </w:rPr>
        <w:t xml:space="preserve"> </w:t>
      </w:r>
      <w:bookmarkStart w:id="1" w:name="_Ref323287921"/>
      <w:r w:rsidR="000534EF">
        <w:rPr>
          <w:rFonts w:ascii="Arial" w:hAnsi="Arial"/>
        </w:rPr>
        <w:t>“</w:t>
      </w:r>
      <w:r w:rsidR="00AC47E9" w:rsidRPr="000E76A3">
        <w:rPr>
          <w:rFonts w:ascii="Arial" w:hAnsi="Arial"/>
          <w:b/>
        </w:rPr>
        <w:t>NIMH</w:t>
      </w:r>
      <w:r w:rsidR="000534EF" w:rsidRPr="009F273A">
        <w:rPr>
          <w:rFonts w:ascii="Arial" w:hAnsi="Arial"/>
        </w:rPr>
        <w:t>”</w:t>
      </w:r>
      <w:r w:rsidR="004B7DC3">
        <w:rPr>
          <w:rFonts w:ascii="Arial" w:hAnsi="Arial"/>
        </w:rPr>
        <w:t xml:space="preserve">. </w:t>
      </w:r>
      <w:r w:rsidR="000534EF">
        <w:rPr>
          <w:rFonts w:ascii="Arial" w:hAnsi="Arial"/>
        </w:rPr>
        <w:t xml:space="preserve"> </w:t>
      </w:r>
      <w:r w:rsidR="00A648C2">
        <w:rPr>
          <w:rFonts w:ascii="Arial" w:hAnsi="Arial"/>
        </w:rPr>
        <w:t>T</w:t>
      </w:r>
      <w:r w:rsidR="000534EF">
        <w:rPr>
          <w:rFonts w:ascii="Arial" w:hAnsi="Arial"/>
        </w:rPr>
        <w:t xml:space="preserve">he 831C </w:t>
      </w:r>
      <w:r w:rsidR="000534EF" w:rsidRPr="009F273A">
        <w:rPr>
          <w:rFonts w:ascii="Arial" w:hAnsi="Arial"/>
          <w:b/>
        </w:rPr>
        <w:t>Charger</w:t>
      </w:r>
      <w:r w:rsidR="000534EF">
        <w:rPr>
          <w:rFonts w:ascii="Arial" w:hAnsi="Arial"/>
        </w:rPr>
        <w:t xml:space="preserve"> setting </w:t>
      </w:r>
      <w:r w:rsidR="00A648C2">
        <w:rPr>
          <w:rFonts w:ascii="Arial" w:hAnsi="Arial"/>
        </w:rPr>
        <w:t>changes to</w:t>
      </w:r>
      <w:r w:rsidR="000534EF">
        <w:rPr>
          <w:rFonts w:ascii="Arial" w:hAnsi="Arial"/>
        </w:rPr>
        <w:t xml:space="preserve"> “</w:t>
      </w:r>
      <w:r w:rsidR="000534EF" w:rsidRPr="009F273A">
        <w:rPr>
          <w:rFonts w:ascii="Arial" w:hAnsi="Arial"/>
          <w:b/>
        </w:rPr>
        <w:t>O</w:t>
      </w:r>
      <w:r w:rsidR="000534EF">
        <w:rPr>
          <w:rFonts w:ascii="Arial" w:hAnsi="Arial"/>
          <w:b/>
        </w:rPr>
        <w:t>n</w:t>
      </w:r>
      <w:r w:rsidR="000534EF" w:rsidRPr="000E76A3">
        <w:rPr>
          <w:rFonts w:ascii="Arial" w:hAnsi="Arial"/>
        </w:rPr>
        <w:t>”</w:t>
      </w:r>
      <w:r w:rsidR="00A648C2">
        <w:rPr>
          <w:rFonts w:ascii="Arial" w:hAnsi="Arial"/>
        </w:rPr>
        <w:t xml:space="preserve"> also</w:t>
      </w:r>
      <w:r w:rsidR="000534EF">
        <w:rPr>
          <w:rFonts w:ascii="Arial" w:hAnsi="Arial"/>
        </w:rPr>
        <w:t xml:space="preserve">.  </w:t>
      </w:r>
      <w:r w:rsidR="004B7DC3">
        <w:rPr>
          <w:rFonts w:ascii="Arial" w:hAnsi="Arial"/>
        </w:rPr>
        <w:t>P</w:t>
      </w:r>
      <w:r w:rsidR="00D408DE" w:rsidRPr="004B7DC3">
        <w:rPr>
          <w:rFonts w:ascii="Arial" w:hAnsi="Arial"/>
        </w:rPr>
        <w:t xml:space="preserve">ress </w:t>
      </w:r>
      <w:r w:rsidR="004B7DC3" w:rsidRPr="00724CAE">
        <w:rPr>
          <w:rFonts w:ascii="Arial" w:hAnsi="Arial"/>
        </w:rPr>
        <w:t>Close</w:t>
      </w:r>
      <w:r w:rsidR="004B7DC3" w:rsidRPr="004B7DC3">
        <w:rPr>
          <w:rFonts w:ascii="Arial" w:hAnsi="Arial"/>
        </w:rPr>
        <w:t xml:space="preserve"> </w:t>
      </w:r>
      <w:r w:rsidR="00D408DE" w:rsidRPr="004B7DC3">
        <w:rPr>
          <w:rFonts w:ascii="Arial" w:hAnsi="Arial"/>
        </w:rPr>
        <w:t>key</w:t>
      </w:r>
      <w:r w:rsidRPr="004B7DC3">
        <w:rPr>
          <w:rFonts w:ascii="Arial" w:hAnsi="Arial"/>
        </w:rPr>
        <w:t xml:space="preserve">, </w:t>
      </w:r>
      <w:r w:rsidR="004B7DC3" w:rsidRPr="000E76A3">
        <w:rPr>
          <w:rFonts w:ascii="Arial" w:hAnsi="Arial"/>
          <w:b/>
        </w:rPr>
        <w:t>ENTER</w:t>
      </w:r>
      <w:r w:rsidR="00D408DE" w:rsidRPr="004B7DC3">
        <w:rPr>
          <w:rFonts w:ascii="Arial" w:hAnsi="Arial"/>
        </w:rPr>
        <w:t xml:space="preserve"> to apply changes, </w:t>
      </w:r>
      <w:r w:rsidR="004A556A">
        <w:rPr>
          <w:rFonts w:ascii="Arial" w:hAnsi="Arial"/>
        </w:rPr>
        <w:t xml:space="preserve">press </w:t>
      </w:r>
      <w:r w:rsidR="004B7DC3" w:rsidRPr="000E76A3">
        <w:rPr>
          <w:rFonts w:ascii="Arial" w:hAnsi="Arial"/>
          <w:b/>
        </w:rPr>
        <w:t>Close</w:t>
      </w:r>
      <w:r w:rsidR="004B7DC3" w:rsidRPr="004B7DC3">
        <w:rPr>
          <w:rFonts w:ascii="Arial" w:hAnsi="Arial"/>
        </w:rPr>
        <w:t xml:space="preserve"> </w:t>
      </w:r>
      <w:r w:rsidR="004A556A">
        <w:rPr>
          <w:rFonts w:ascii="Arial" w:hAnsi="Arial"/>
        </w:rPr>
        <w:t xml:space="preserve">soft </w:t>
      </w:r>
      <w:r w:rsidR="00942DBA" w:rsidRPr="004B7DC3">
        <w:rPr>
          <w:rFonts w:ascii="Arial" w:hAnsi="Arial"/>
        </w:rPr>
        <w:t xml:space="preserve">key twice, </w:t>
      </w:r>
      <w:r w:rsidRPr="004B7DC3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off</w:t>
      </w:r>
      <w:r w:rsidR="000534EF">
        <w:rPr>
          <w:rFonts w:ascii="Arial" w:hAnsi="Arial"/>
        </w:rPr>
        <w:t xml:space="preserve"> and wait for it to shut down</w:t>
      </w:r>
      <w:r w:rsidRPr="004B7DC3">
        <w:rPr>
          <w:rFonts w:ascii="Arial" w:hAnsi="Arial"/>
        </w:rPr>
        <w:t>.</w:t>
      </w:r>
      <w:bookmarkEnd w:id="1"/>
    </w:p>
    <w:p w:rsidR="005B0292" w:rsidRPr="00CC2ABF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CC2ABF">
        <w:rPr>
          <w:rFonts w:ascii="Arial" w:hAnsi="Arial"/>
        </w:rPr>
        <w:t xml:space="preserve">Check that the </w:t>
      </w:r>
      <w:r w:rsidR="00D408DE" w:rsidRPr="00CC2ABF">
        <w:rPr>
          <w:rFonts w:ascii="Arial" w:hAnsi="Arial"/>
        </w:rPr>
        <w:t>(</w:t>
      </w:r>
      <w:r w:rsidRPr="00360CC9">
        <w:rPr>
          <w:rFonts w:ascii="Arial" w:hAnsi="Arial"/>
        </w:rPr>
        <w:t>power on</w:t>
      </w:r>
      <w:r w:rsidR="00942DBA" w:rsidRPr="00360CC9">
        <w:rPr>
          <w:rFonts w:ascii="Arial" w:hAnsi="Arial"/>
        </w:rPr>
        <w:t xml:space="preserve"> key</w:t>
      </w:r>
      <w:r w:rsidR="00D408DE" w:rsidRPr="00360CC9">
        <w:rPr>
          <w:rFonts w:ascii="Arial" w:hAnsi="Arial"/>
        </w:rPr>
        <w:t>)</w:t>
      </w:r>
      <w:r w:rsidRPr="00360CC9">
        <w:rPr>
          <w:rFonts w:ascii="Arial" w:hAnsi="Arial"/>
        </w:rPr>
        <w:t xml:space="preserve"> </w:t>
      </w:r>
      <w:r w:rsidR="00156F44" w:rsidRPr="00B0648E">
        <w:rPr>
          <w:rFonts w:ascii="Arial" w:hAnsi="Arial"/>
          <w:b/>
        </w:rPr>
        <w:t>G</w:t>
      </w:r>
      <w:r w:rsidR="000534EF" w:rsidRPr="00B0648E">
        <w:rPr>
          <w:rFonts w:ascii="Arial" w:hAnsi="Arial"/>
          <w:b/>
        </w:rPr>
        <w:t xml:space="preserve">reen </w:t>
      </w:r>
      <w:r w:rsidRPr="00B0648E">
        <w:rPr>
          <w:rFonts w:ascii="Arial" w:hAnsi="Arial"/>
          <w:b/>
        </w:rPr>
        <w:t>LED</w:t>
      </w:r>
      <w:r w:rsidRPr="00360CC9">
        <w:rPr>
          <w:rFonts w:ascii="Arial" w:hAnsi="Arial"/>
        </w:rPr>
        <w:t xml:space="preserve"> is on, this indicates the </w:t>
      </w:r>
      <w:r w:rsidR="00DA7246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is charging</w:t>
      </w:r>
      <w:r w:rsidRPr="00CC2ABF">
        <w:rPr>
          <w:rFonts w:ascii="Arial" w:hAnsi="Arial"/>
        </w:rPr>
        <w:t xml:space="preserve"> the batteries. </w:t>
      </w:r>
    </w:p>
    <w:p w:rsidR="009071B8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CC2ABF">
        <w:rPr>
          <w:rFonts w:ascii="Arial" w:hAnsi="Arial"/>
        </w:rPr>
        <w:lastRenderedPageBreak/>
        <w:t xml:space="preserve"> </w:t>
      </w:r>
      <w:r w:rsidR="00156F44">
        <w:rPr>
          <w:rFonts w:ascii="Arial" w:hAnsi="Arial"/>
        </w:rPr>
        <w:t>Remove batteries, G</w:t>
      </w:r>
      <w:r w:rsidR="000534EF" w:rsidRPr="00CC2ABF">
        <w:rPr>
          <w:rFonts w:ascii="Arial" w:hAnsi="Arial"/>
        </w:rPr>
        <w:t xml:space="preserve">reen </w:t>
      </w:r>
      <w:r w:rsidR="00942DBA" w:rsidRPr="00CC2ABF">
        <w:rPr>
          <w:rFonts w:ascii="Arial" w:hAnsi="Arial"/>
        </w:rPr>
        <w:t>LED will go off,</w:t>
      </w:r>
      <w:r w:rsidR="00001127">
        <w:rPr>
          <w:rFonts w:ascii="Arial" w:hAnsi="Arial"/>
        </w:rPr>
        <w:t xml:space="preserve"> install </w:t>
      </w:r>
      <w:r w:rsidR="00001127" w:rsidRPr="00E1587E">
        <w:rPr>
          <w:rFonts w:ascii="Arial" w:hAnsi="Arial"/>
          <w:b/>
        </w:rPr>
        <w:t>alkaline</w:t>
      </w:r>
      <w:r w:rsidR="00001127">
        <w:rPr>
          <w:rFonts w:ascii="Arial" w:hAnsi="Arial"/>
        </w:rPr>
        <w:t>,</w:t>
      </w:r>
      <w:r w:rsidR="00942DBA" w:rsidRPr="00CC2ABF">
        <w:rPr>
          <w:rFonts w:ascii="Arial" w:hAnsi="Arial"/>
        </w:rPr>
        <w:t xml:space="preserve"> </w:t>
      </w:r>
      <w:r w:rsidRPr="00360CC9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back on</w:t>
      </w:r>
      <w:r w:rsidR="00942DBA" w:rsidRPr="00360CC9">
        <w:rPr>
          <w:rFonts w:ascii="Arial" w:hAnsi="Arial"/>
        </w:rPr>
        <w:t>,</w:t>
      </w:r>
      <w:r w:rsidRPr="00360CC9">
        <w:rPr>
          <w:rFonts w:ascii="Arial" w:hAnsi="Arial"/>
        </w:rPr>
        <w:t xml:space="preserve"> and re</w:t>
      </w:r>
      <w:r w:rsidR="00942DBA" w:rsidRPr="00360CC9">
        <w:rPr>
          <w:rFonts w:ascii="Arial" w:hAnsi="Arial"/>
        </w:rPr>
        <w:t xml:space="preserve">peat step </w:t>
      </w:r>
      <w:r w:rsidR="00156F44">
        <w:rPr>
          <w:rFonts w:ascii="Arial" w:hAnsi="Arial"/>
        </w:rPr>
        <w:t xml:space="preserve">4 </w:t>
      </w:r>
      <w:r w:rsidR="00241497" w:rsidRPr="00D240BE">
        <w:rPr>
          <w:rFonts w:ascii="Arial" w:hAnsi="Arial"/>
        </w:rPr>
        <w:t xml:space="preserve">and this time select the </w:t>
      </w:r>
      <w:r w:rsidR="000534EF">
        <w:rPr>
          <w:rFonts w:ascii="Arial" w:hAnsi="Arial"/>
        </w:rPr>
        <w:t>”</w:t>
      </w:r>
      <w:r w:rsidR="00241497" w:rsidRPr="000E76A3">
        <w:rPr>
          <w:rFonts w:ascii="Arial" w:hAnsi="Arial"/>
          <w:b/>
        </w:rPr>
        <w:t>Alkaline</w:t>
      </w:r>
      <w:r w:rsidR="000534EF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setting</w:t>
      </w:r>
      <w:r w:rsidR="000534EF">
        <w:rPr>
          <w:rFonts w:ascii="Arial" w:hAnsi="Arial"/>
        </w:rPr>
        <w:t>.  O</w:t>
      </w:r>
      <w:r w:rsidR="009071B8">
        <w:rPr>
          <w:rFonts w:ascii="Arial" w:hAnsi="Arial"/>
        </w:rPr>
        <w:t>bserve o</w:t>
      </w:r>
      <w:r w:rsidR="000534EF">
        <w:rPr>
          <w:rFonts w:ascii="Arial" w:hAnsi="Arial"/>
        </w:rPr>
        <w:t xml:space="preserve">n the </w:t>
      </w:r>
      <w:r w:rsidR="009071B8">
        <w:rPr>
          <w:rFonts w:ascii="Arial" w:hAnsi="Arial"/>
        </w:rPr>
        <w:t xml:space="preserve">instrument that </w:t>
      </w:r>
      <w:r w:rsidR="00CA1DF8">
        <w:rPr>
          <w:rFonts w:ascii="Arial" w:hAnsi="Arial"/>
        </w:rPr>
        <w:t xml:space="preserve">the </w:t>
      </w:r>
      <w:r w:rsidR="000534EF" w:rsidRPr="000E76A3">
        <w:rPr>
          <w:rFonts w:ascii="Arial" w:hAnsi="Arial"/>
          <w:b/>
        </w:rPr>
        <w:t>Charger</w:t>
      </w:r>
      <w:r w:rsidR="000534EF">
        <w:rPr>
          <w:rFonts w:ascii="Arial" w:hAnsi="Arial"/>
        </w:rPr>
        <w:t xml:space="preserve"> setting </w:t>
      </w:r>
      <w:r w:rsidR="00C279B7">
        <w:rPr>
          <w:rFonts w:ascii="Arial" w:hAnsi="Arial"/>
        </w:rPr>
        <w:t xml:space="preserve">changes </w:t>
      </w:r>
      <w:r w:rsidR="000534EF">
        <w:rPr>
          <w:rFonts w:ascii="Arial" w:hAnsi="Arial"/>
        </w:rPr>
        <w:t>to “</w:t>
      </w:r>
      <w:r w:rsidR="000534EF" w:rsidRPr="000E76A3">
        <w:rPr>
          <w:rFonts w:ascii="Arial" w:hAnsi="Arial"/>
          <w:b/>
        </w:rPr>
        <w:t>Off</w:t>
      </w:r>
      <w:r w:rsidR="000534EF" w:rsidRPr="000E76A3">
        <w:rPr>
          <w:rFonts w:ascii="Arial" w:hAnsi="Arial"/>
        </w:rPr>
        <w:t>”</w:t>
      </w:r>
      <w:r w:rsidR="000534EF">
        <w:rPr>
          <w:rFonts w:ascii="Arial" w:hAnsi="Arial"/>
        </w:rPr>
        <w:t xml:space="preserve">. </w:t>
      </w:r>
      <w:r w:rsidR="009071B8">
        <w:rPr>
          <w:rFonts w:ascii="Arial" w:hAnsi="Arial"/>
        </w:rPr>
        <w:t xml:space="preserve"> </w:t>
      </w:r>
    </w:p>
    <w:p w:rsidR="00184BF5" w:rsidRPr="009A390A" w:rsidRDefault="000534EF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D240BE">
        <w:rPr>
          <w:rFonts w:ascii="Arial" w:hAnsi="Arial"/>
        </w:rPr>
        <w:t xml:space="preserve">Close </w:t>
      </w:r>
      <w:r w:rsidR="00241497" w:rsidRPr="00D240BE">
        <w:rPr>
          <w:rFonts w:ascii="Arial" w:hAnsi="Arial"/>
        </w:rPr>
        <w:t xml:space="preserve">out of menu and select </w:t>
      </w:r>
      <w:r w:rsidR="00F75948">
        <w:rPr>
          <w:rFonts w:ascii="Arial" w:hAnsi="Arial"/>
        </w:rPr>
        <w:t>“</w:t>
      </w:r>
      <w:r w:rsidR="00241497" w:rsidRPr="000E76A3">
        <w:rPr>
          <w:rFonts w:ascii="Arial" w:hAnsi="Arial"/>
          <w:b/>
        </w:rPr>
        <w:t>Yes</w:t>
      </w:r>
      <w:r w:rsidR="00F75948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to apply changes. Press </w:t>
      </w:r>
      <w:r w:rsidRPr="000E76A3">
        <w:rPr>
          <w:rFonts w:ascii="Arial" w:hAnsi="Arial"/>
          <w:b/>
        </w:rPr>
        <w:t>Close</w:t>
      </w:r>
      <w:r w:rsidRPr="00D240BE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>key.</w:t>
      </w:r>
      <w:r w:rsidR="00942DBA" w:rsidRPr="00724CAE">
        <w:rPr>
          <w:rFonts w:ascii="Arial" w:hAnsi="Arial"/>
        </w:rPr>
        <w:t xml:space="preserve"> </w:t>
      </w:r>
      <w:r w:rsidR="00C279B7">
        <w:rPr>
          <w:rFonts w:ascii="Arial" w:hAnsi="Arial"/>
        </w:rPr>
        <w:t>Turn unit off and this time the green LED will not go on. Remove batteries.</w:t>
      </w:r>
    </w:p>
    <w:p w:rsidR="00184BF5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Assign a </w:t>
      </w:r>
      <w:r w:rsidR="007163C0">
        <w:rPr>
          <w:rFonts w:ascii="Arial" w:hAnsi="Arial"/>
        </w:rPr>
        <w:t>S</w:t>
      </w:r>
      <w:r>
        <w:rPr>
          <w:rFonts w:ascii="Arial" w:hAnsi="Arial"/>
        </w:rPr>
        <w:t xml:space="preserve">erial </w:t>
      </w:r>
      <w:r w:rsidR="007163C0">
        <w:rPr>
          <w:rFonts w:ascii="Arial" w:hAnsi="Arial"/>
        </w:rPr>
        <w:t>N</w:t>
      </w:r>
      <w:r>
        <w:rPr>
          <w:rFonts w:ascii="Arial" w:hAnsi="Arial"/>
        </w:rPr>
        <w:t>umber</w:t>
      </w:r>
      <w:r w:rsidR="007163C0">
        <w:rPr>
          <w:rFonts w:ascii="Arial" w:hAnsi="Arial"/>
        </w:rPr>
        <w:t xml:space="preserve">, set Manufactured </w:t>
      </w:r>
      <w:r w:rsidR="005C28B0">
        <w:rPr>
          <w:rFonts w:ascii="Arial" w:hAnsi="Arial"/>
        </w:rPr>
        <w:t xml:space="preserve">Date </w:t>
      </w:r>
      <w:r w:rsidR="007163C0">
        <w:rPr>
          <w:rFonts w:ascii="Arial" w:hAnsi="Arial"/>
        </w:rPr>
        <w:t>and adjust LCD Contrast</w:t>
      </w:r>
      <w:r w:rsidR="005C28B0">
        <w:rPr>
          <w:rFonts w:ascii="Arial" w:hAnsi="Arial"/>
        </w:rPr>
        <w:t>.</w:t>
      </w:r>
      <w:r w:rsidR="00A648C2">
        <w:rPr>
          <w:rFonts w:ascii="Arial" w:hAnsi="Arial"/>
        </w:rPr>
        <w:t xml:space="preserve"> Update to current Firmware and</w:t>
      </w:r>
      <w:r w:rsidR="00A77547">
        <w:rPr>
          <w:rFonts w:ascii="Arial" w:hAnsi="Arial"/>
        </w:rPr>
        <w:t>,</w:t>
      </w:r>
      <w:r w:rsidR="00F933E5">
        <w:rPr>
          <w:rFonts w:ascii="Arial" w:hAnsi="Arial"/>
        </w:rPr>
        <w:t xml:space="preserve"> </w:t>
      </w:r>
      <w:r w:rsidR="00A648C2">
        <w:rPr>
          <w:rFonts w:ascii="Arial" w:hAnsi="Arial"/>
        </w:rPr>
        <w:t>enable Default options.</w:t>
      </w:r>
      <w:r w:rsidR="00A36A77">
        <w:rPr>
          <w:rFonts w:ascii="Arial" w:hAnsi="Arial"/>
        </w:rPr>
        <w:t>)</w:t>
      </w:r>
    </w:p>
    <w:p w:rsidR="00C5748E" w:rsidRPr="00B0648E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>Connect the instrument to the computer through the USB cable.</w:t>
      </w:r>
      <w:r w:rsidR="00C5748E" w:rsidRPr="00C5748E">
        <w:rPr>
          <w:rFonts w:ascii="Arial" w:hAnsi="Arial"/>
        </w:rPr>
        <w:t xml:space="preserve"> </w:t>
      </w:r>
    </w:p>
    <w:p w:rsidR="005B7C85" w:rsidRPr="00C5748E" w:rsidRDefault="00CF48E2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Run the </w:t>
      </w:r>
      <w:r w:rsidR="00B562FB">
        <w:rPr>
          <w:rFonts w:ascii="Arial" w:hAnsi="Arial"/>
          <w:b/>
        </w:rPr>
        <w:t>LD Saver</w:t>
      </w:r>
      <w:r w:rsidRPr="00C5748E">
        <w:rPr>
          <w:rFonts w:ascii="Arial" w:hAnsi="Arial"/>
        </w:rPr>
        <w:t xml:space="preserve"> program.            </w:t>
      </w:r>
    </w:p>
    <w:p w:rsidR="005B7C85" w:rsidRPr="008D2B52" w:rsidRDefault="00B562FB" w:rsidP="00B22D04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8D2B52">
        <w:rPr>
          <w:rFonts w:ascii="Arial" w:hAnsi="Arial"/>
        </w:rPr>
        <w:t xml:space="preserve">Click </w:t>
      </w:r>
      <w:r w:rsidRPr="00B22D04">
        <w:rPr>
          <w:rFonts w:ascii="Arial" w:hAnsi="Arial"/>
          <w:b/>
        </w:rPr>
        <w:t>Select USB Device…</w:t>
      </w:r>
      <w:r w:rsidR="008D2B52" w:rsidRPr="008D2B52">
        <w:rPr>
          <w:rFonts w:ascii="Arial" w:hAnsi="Arial"/>
          <w:b/>
        </w:rPr>
        <w:t xml:space="preserve"> </w:t>
      </w:r>
      <w:r w:rsidR="008D2B52" w:rsidRPr="008D2B52">
        <w:rPr>
          <w:rFonts w:ascii="Arial" w:hAnsi="Arial"/>
        </w:rPr>
        <w:t>and</w:t>
      </w:r>
      <w:r w:rsidR="008D2B52">
        <w:rPr>
          <w:rFonts w:ascii="Arial" w:hAnsi="Arial"/>
        </w:rPr>
        <w:t xml:space="preserve"> select the 831C from the list.</w:t>
      </w:r>
    </w:p>
    <w:p w:rsidR="005B7C85" w:rsidRDefault="00B562FB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Click</w:t>
      </w:r>
      <w:r w:rsidR="005B7C85">
        <w:rPr>
          <w:rFonts w:ascii="Arial" w:hAnsi="Arial"/>
        </w:rPr>
        <w:t xml:space="preserve"> </w:t>
      </w:r>
      <w:r w:rsidR="005B7C85" w:rsidRPr="00B0648E">
        <w:rPr>
          <w:rFonts w:ascii="Arial" w:hAnsi="Arial"/>
          <w:b/>
        </w:rPr>
        <w:t>Upload</w:t>
      </w:r>
      <w:r>
        <w:rPr>
          <w:rFonts w:ascii="Arial" w:hAnsi="Arial"/>
          <w:b/>
        </w:rPr>
        <w:t xml:space="preserve"> 831C</w:t>
      </w:r>
      <w:r w:rsidR="005B7C85" w:rsidRPr="00B0648E">
        <w:rPr>
          <w:rFonts w:ascii="Arial" w:hAnsi="Arial"/>
          <w:b/>
        </w:rPr>
        <w:t xml:space="preserve"> firmware</w:t>
      </w:r>
      <w:r w:rsidR="005B7C85">
        <w:rPr>
          <w:rFonts w:ascii="Arial" w:hAnsi="Arial"/>
        </w:rPr>
        <w:t>.</w:t>
      </w:r>
    </w:p>
    <w:p w:rsidR="00B562FB" w:rsidRDefault="00B562FB" w:rsidP="008D2B52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Verify firmware version to be installed is the latest</w:t>
      </w:r>
      <w:r w:rsidR="008D2B52">
        <w:rPr>
          <w:rFonts w:ascii="Arial" w:hAnsi="Arial"/>
        </w:rPr>
        <w:t xml:space="preserve"> and click</w:t>
      </w:r>
      <w:r>
        <w:rPr>
          <w:rFonts w:ascii="Arial" w:hAnsi="Arial"/>
        </w:rPr>
        <w:t xml:space="preserve"> </w:t>
      </w:r>
      <w:proofErr w:type="gramStart"/>
      <w:r w:rsidRPr="00B22D04">
        <w:rPr>
          <w:rFonts w:ascii="Arial" w:hAnsi="Arial"/>
          <w:b/>
        </w:rPr>
        <w:t>Yes</w:t>
      </w:r>
      <w:proofErr w:type="gramEnd"/>
      <w:r>
        <w:rPr>
          <w:rFonts w:ascii="Arial" w:hAnsi="Arial"/>
        </w:rPr>
        <w:t>.</w:t>
      </w:r>
    </w:p>
    <w:p w:rsidR="00B562FB" w:rsidRDefault="00B562FB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Wait for upgrade to finish.</w:t>
      </w:r>
    </w:p>
    <w:p w:rsidR="00184BF5" w:rsidRPr="00B0648E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Close </w:t>
      </w:r>
      <w:r w:rsidR="00B562FB">
        <w:rPr>
          <w:rFonts w:ascii="Arial" w:hAnsi="Arial"/>
        </w:rPr>
        <w:t>LD Saver</w:t>
      </w:r>
      <w:r w:rsidR="00C5748E">
        <w:rPr>
          <w:rFonts w:ascii="Arial" w:hAnsi="Arial"/>
        </w:rPr>
        <w:t>.</w:t>
      </w:r>
    </w:p>
    <w:p w:rsidR="00184BF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proofErr w:type="spellStart"/>
      <w:r w:rsidRPr="000E76A3">
        <w:rPr>
          <w:rFonts w:ascii="Arial" w:hAnsi="Arial"/>
          <w:b/>
        </w:rPr>
        <w:t>LxT</w:t>
      </w:r>
      <w:r w:rsidR="00F75948" w:rsidRPr="000E76A3">
        <w:rPr>
          <w:rFonts w:ascii="Arial" w:hAnsi="Arial"/>
          <w:b/>
        </w:rPr>
        <w:t>T</w:t>
      </w:r>
      <w:r w:rsidRPr="000E76A3">
        <w:rPr>
          <w:rFonts w:ascii="Arial" w:hAnsi="Arial"/>
          <w:b/>
        </w:rPr>
        <w:t>est</w:t>
      </w:r>
      <w:proofErr w:type="spellEnd"/>
      <w:r w:rsidR="004153EE">
        <w:rPr>
          <w:rFonts w:ascii="Arial" w:hAnsi="Arial"/>
        </w:rPr>
        <w:t xml:space="preserve"> </w:t>
      </w:r>
      <w:r w:rsidR="00C5748E">
        <w:rPr>
          <w:rFonts w:ascii="Arial" w:hAnsi="Arial"/>
        </w:rPr>
        <w:t>program.</w:t>
      </w:r>
    </w:p>
    <w:p w:rsidR="00184BF5" w:rsidRPr="00B0648E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>
        <w:rPr>
          <w:rFonts w:ascii="Arial" w:hAnsi="Arial"/>
        </w:rPr>
        <w:t xml:space="preserve">Click on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 xml:space="preserve"> then </w:t>
      </w:r>
      <w:r>
        <w:rPr>
          <w:rFonts w:ascii="Arial" w:hAnsi="Arial"/>
          <w:b/>
        </w:rPr>
        <w:t>Instrument Setup.</w:t>
      </w:r>
    </w:p>
    <w:p w:rsidR="001F7346" w:rsidRPr="00C5748E" w:rsidRDefault="001F7346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 w:rsidRPr="00B0648E">
        <w:rPr>
          <w:rFonts w:ascii="Arial" w:hAnsi="Arial"/>
        </w:rPr>
        <w:t xml:space="preserve">Select </w:t>
      </w:r>
      <w:r w:rsidRPr="00C5748E">
        <w:rPr>
          <w:rFonts w:ascii="Arial" w:hAnsi="Arial"/>
          <w:b/>
        </w:rPr>
        <w:t>831C</w:t>
      </w:r>
    </w:p>
    <w:p w:rsidR="00184BF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the serial number into the </w:t>
      </w:r>
      <w:r w:rsidR="005C28B0" w:rsidRPr="009A390A">
        <w:rPr>
          <w:rFonts w:ascii="Arial" w:hAnsi="Arial"/>
          <w:b/>
        </w:rPr>
        <w:t>Serial Number</w:t>
      </w:r>
      <w:r w:rsidR="005C28B0">
        <w:rPr>
          <w:rFonts w:ascii="Arial" w:hAnsi="Arial"/>
        </w:rPr>
        <w:t xml:space="preserve"> </w:t>
      </w:r>
      <w:r>
        <w:rPr>
          <w:rFonts w:ascii="Arial" w:hAnsi="Arial"/>
        </w:rPr>
        <w:t>field.</w:t>
      </w:r>
    </w:p>
    <w:p w:rsidR="00A648C2" w:rsidRPr="005B7C8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To set the </w:t>
      </w:r>
      <w:r w:rsidR="005C28B0" w:rsidRPr="009A390A">
        <w:rPr>
          <w:rFonts w:ascii="Arial" w:hAnsi="Arial"/>
          <w:b/>
        </w:rPr>
        <w:t>Manufacture Date</w:t>
      </w:r>
      <w:r>
        <w:rPr>
          <w:rFonts w:ascii="Arial" w:hAnsi="Arial"/>
        </w:rPr>
        <w:t>, click the down arrow</w:t>
      </w:r>
      <w:r w:rsidR="004153EE">
        <w:rPr>
          <w:rFonts w:ascii="Arial" w:hAnsi="Arial"/>
        </w:rPr>
        <w:t xml:space="preserve"> icon</w:t>
      </w:r>
      <w:r>
        <w:rPr>
          <w:rFonts w:ascii="Arial" w:hAnsi="Arial"/>
        </w:rPr>
        <w:t xml:space="preserve"> and click on </w:t>
      </w:r>
      <w:r w:rsidR="004153EE">
        <w:rPr>
          <w:rFonts w:ascii="Arial" w:hAnsi="Arial"/>
          <w:b/>
        </w:rPr>
        <w:t>Today</w:t>
      </w:r>
      <w:r>
        <w:rPr>
          <w:rFonts w:ascii="Arial" w:hAnsi="Arial"/>
        </w:rPr>
        <w:t>.</w:t>
      </w:r>
    </w:p>
    <w:p w:rsidR="00CB23A5" w:rsidRPr="00C5748E" w:rsidRDefault="00A36A77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Open the </w:t>
      </w:r>
      <w:proofErr w:type="spellStart"/>
      <w:r w:rsidRPr="00B0648E">
        <w:rPr>
          <w:rFonts w:ascii="Arial" w:hAnsi="Arial"/>
          <w:b/>
        </w:rPr>
        <w:t>LDKeyGen</w:t>
      </w:r>
      <w:proofErr w:type="spellEnd"/>
      <w:r w:rsidRPr="00C5748E">
        <w:rPr>
          <w:rFonts w:ascii="Arial" w:hAnsi="Arial"/>
        </w:rPr>
        <w:t xml:space="preserve"> program.</w:t>
      </w:r>
    </w:p>
    <w:p w:rsidR="00A36A77" w:rsidRDefault="00694FEF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Input</w:t>
      </w:r>
      <w:r w:rsidR="00A36A77">
        <w:rPr>
          <w:rFonts w:ascii="Arial" w:hAnsi="Arial"/>
        </w:rPr>
        <w:t xml:space="preserve"> serial number and click on </w:t>
      </w:r>
      <w:r w:rsidR="00A36A77" w:rsidRPr="00B0648E">
        <w:rPr>
          <w:rFonts w:ascii="Arial" w:hAnsi="Arial"/>
          <w:b/>
        </w:rPr>
        <w:t>Refresh</w:t>
      </w:r>
      <w:r w:rsidR="000D3206">
        <w:rPr>
          <w:rFonts w:ascii="Arial" w:hAnsi="Arial"/>
        </w:rPr>
        <w:t>, select OB3</w:t>
      </w:r>
      <w:r w:rsidR="006E790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F48E2">
        <w:rPr>
          <w:rFonts w:ascii="Arial" w:hAnsi="Arial"/>
        </w:rPr>
        <w:t>if</w:t>
      </w:r>
      <w:r w:rsidR="006E790E">
        <w:rPr>
          <w:rFonts w:ascii="Arial" w:hAnsi="Arial"/>
        </w:rPr>
        <w:t xml:space="preserve"> already selected, select another </w:t>
      </w:r>
      <w:r w:rsidR="00E4456B">
        <w:rPr>
          <w:rFonts w:ascii="Arial" w:hAnsi="Arial"/>
        </w:rPr>
        <w:t>option</w:t>
      </w:r>
      <w:r w:rsidR="006E790E">
        <w:rPr>
          <w:rFonts w:ascii="Arial" w:hAnsi="Arial"/>
        </w:rPr>
        <w:t>.</w:t>
      </w:r>
      <w:r w:rsidR="000D3206">
        <w:rPr>
          <w:rFonts w:ascii="Arial" w:hAnsi="Arial"/>
        </w:rPr>
        <w:t xml:space="preserve"> </w:t>
      </w:r>
      <w:r w:rsidR="006E790E">
        <w:rPr>
          <w:rFonts w:ascii="Arial" w:hAnsi="Arial"/>
        </w:rPr>
        <w:t>S</w:t>
      </w:r>
      <w:r w:rsidR="000D3206">
        <w:rPr>
          <w:rFonts w:ascii="Arial" w:hAnsi="Arial"/>
        </w:rPr>
        <w:t xml:space="preserve">elect </w:t>
      </w:r>
      <w:r w:rsidR="000D3206" w:rsidRPr="00B0648E">
        <w:rPr>
          <w:rFonts w:ascii="Arial" w:hAnsi="Arial"/>
          <w:b/>
        </w:rPr>
        <w:t xml:space="preserve">Upload </w:t>
      </w:r>
      <w:r w:rsidR="00156F44" w:rsidRPr="00B0648E">
        <w:rPr>
          <w:rFonts w:ascii="Arial" w:hAnsi="Arial"/>
          <w:b/>
        </w:rPr>
        <w:t>G</w:t>
      </w:r>
      <w:r w:rsidR="000D3206" w:rsidRPr="00B0648E">
        <w:rPr>
          <w:rFonts w:ascii="Arial" w:hAnsi="Arial"/>
          <w:b/>
        </w:rPr>
        <w:t xml:space="preserve">enerated </w:t>
      </w:r>
      <w:r w:rsidR="00156F44" w:rsidRPr="00B0648E">
        <w:rPr>
          <w:rFonts w:ascii="Arial" w:hAnsi="Arial"/>
          <w:b/>
        </w:rPr>
        <w:t>O</w:t>
      </w:r>
      <w:r w:rsidR="000D3206" w:rsidRPr="00B0648E">
        <w:rPr>
          <w:rFonts w:ascii="Arial" w:hAnsi="Arial"/>
          <w:b/>
        </w:rPr>
        <w:t xml:space="preserve">ption </w:t>
      </w:r>
      <w:r w:rsidR="00156F44" w:rsidRPr="00B0648E">
        <w:rPr>
          <w:rFonts w:ascii="Arial" w:hAnsi="Arial"/>
          <w:b/>
        </w:rPr>
        <w:t>F</w:t>
      </w:r>
      <w:r w:rsidR="000D3206" w:rsidRPr="00B0648E">
        <w:rPr>
          <w:rFonts w:ascii="Arial" w:hAnsi="Arial"/>
          <w:b/>
        </w:rPr>
        <w:t xml:space="preserve">ile to </w:t>
      </w:r>
      <w:r w:rsidR="00156F44" w:rsidRPr="00B0648E">
        <w:rPr>
          <w:rFonts w:ascii="Arial" w:hAnsi="Arial"/>
          <w:b/>
        </w:rPr>
        <w:t>C</w:t>
      </w:r>
      <w:r w:rsidR="000D3206" w:rsidRPr="00B0648E">
        <w:rPr>
          <w:rFonts w:ascii="Arial" w:hAnsi="Arial"/>
          <w:b/>
        </w:rPr>
        <w:t xml:space="preserve">onnected </w:t>
      </w:r>
      <w:r w:rsidR="00156F44" w:rsidRPr="00B0648E">
        <w:rPr>
          <w:rFonts w:ascii="Arial" w:hAnsi="Arial"/>
          <w:b/>
        </w:rPr>
        <w:t>M</w:t>
      </w:r>
      <w:r w:rsidR="000D3206" w:rsidRPr="00B0648E">
        <w:rPr>
          <w:rFonts w:ascii="Arial" w:hAnsi="Arial"/>
          <w:b/>
        </w:rPr>
        <w:t>eter</w:t>
      </w:r>
      <w:r w:rsidR="000D3206">
        <w:rPr>
          <w:rFonts w:ascii="Arial" w:hAnsi="Arial"/>
        </w:rPr>
        <w:t xml:space="preserve"> and click on </w:t>
      </w:r>
      <w:r w:rsidR="000D3206" w:rsidRPr="00B0648E">
        <w:rPr>
          <w:rFonts w:ascii="Arial" w:hAnsi="Arial"/>
          <w:b/>
        </w:rPr>
        <w:t>Generate.</w:t>
      </w:r>
    </w:p>
    <w:p w:rsidR="000D3206" w:rsidRDefault="000D3206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After meter upgrades successfully,</w:t>
      </w:r>
      <w:r w:rsidR="006E790E">
        <w:rPr>
          <w:rFonts w:ascii="Arial" w:hAnsi="Arial"/>
        </w:rPr>
        <w:t xml:space="preserve"> </w:t>
      </w:r>
      <w:r w:rsidR="008A7FD5">
        <w:rPr>
          <w:rFonts w:ascii="Arial" w:hAnsi="Arial"/>
        </w:rPr>
        <w:t xml:space="preserve">(check changes made) </w:t>
      </w:r>
      <w:r w:rsidR="00C5748E">
        <w:rPr>
          <w:rFonts w:ascii="Arial" w:hAnsi="Arial"/>
        </w:rPr>
        <w:t>c</w:t>
      </w:r>
      <w:r w:rsidR="008A7FD5">
        <w:rPr>
          <w:rFonts w:ascii="Arial" w:hAnsi="Arial"/>
        </w:rPr>
        <w:t>lose program</w:t>
      </w:r>
    </w:p>
    <w:p w:rsidR="008A7FD5" w:rsidRDefault="008A7FD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Check that the unit is in charging mode and not in the PRE-charge mode. </w:t>
      </w:r>
    </w:p>
    <w:p w:rsidR="00C82B94" w:rsidRDefault="00C82B94" w:rsidP="00B0648E">
      <w:pPr>
        <w:numPr>
          <w:ilvl w:val="1"/>
          <w:numId w:val="22"/>
        </w:numPr>
        <w:tabs>
          <w:tab w:val="clear" w:pos="1440"/>
          <w:tab w:val="num" w:pos="36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Test Touchscreen </w:t>
      </w:r>
    </w:p>
    <w:p w:rsidR="00C82B94" w:rsidRDefault="00C82B94" w:rsidP="00F741E4">
      <w:pPr>
        <w:tabs>
          <w:tab w:val="left" w:pos="180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that the touchscreen is functional by </w:t>
      </w:r>
      <w:r w:rsidR="00820ACC">
        <w:rPr>
          <w:rFonts w:ascii="Arial" w:hAnsi="Arial"/>
        </w:rPr>
        <w:t>doing the following</w:t>
      </w:r>
      <w:r>
        <w:rPr>
          <w:rFonts w:ascii="Arial" w:hAnsi="Arial"/>
        </w:rPr>
        <w:t xml:space="preserve">: </w:t>
      </w:r>
    </w:p>
    <w:p w:rsidR="00C82B94" w:rsidRDefault="00820ACC" w:rsidP="00E1587E">
      <w:pPr>
        <w:pStyle w:val="ListParagraph"/>
        <w:numPr>
          <w:ilvl w:val="0"/>
          <w:numId w:val="50"/>
        </w:numPr>
        <w:spacing w:before="100" w:beforeAutospacing="1" w:after="100" w:afterAutospacing="1"/>
        <w:ind w:left="1440"/>
        <w:rPr>
          <w:rFonts w:ascii="Arial" w:hAnsi="Arial"/>
        </w:rPr>
      </w:pPr>
      <w:r>
        <w:rPr>
          <w:rFonts w:ascii="Arial" w:hAnsi="Arial"/>
        </w:rPr>
        <w:t xml:space="preserve">Press and hold down </w:t>
      </w:r>
      <w:r w:rsidR="00197E8F">
        <w:rPr>
          <w:rFonts w:ascii="Arial" w:hAnsi="Arial"/>
        </w:rPr>
        <w:t>the Tools, Enter, and the Left Soft</w:t>
      </w:r>
      <w:r w:rsidR="006E790E">
        <w:rPr>
          <w:rFonts w:ascii="Arial" w:hAnsi="Arial"/>
        </w:rPr>
        <w:t xml:space="preserve"> </w:t>
      </w:r>
      <w:r w:rsidR="00197E8F">
        <w:rPr>
          <w:rFonts w:ascii="Arial" w:hAnsi="Arial"/>
        </w:rPr>
        <w:t xml:space="preserve">key until the screen changes to the test mode (~3 seconds) as shown below. </w:t>
      </w:r>
    </w:p>
    <w:p w:rsidR="00197E8F" w:rsidRDefault="003965E5" w:rsidP="00C96CE6">
      <w:pPr>
        <w:spacing w:before="100" w:beforeAutospacing="1" w:after="100" w:afterAutospacing="1"/>
        <w:jc w:val="center"/>
        <w:rPr>
          <w:rFonts w:ascii="Arial" w:hAnsi="Arial"/>
        </w:rPr>
      </w:pPr>
      <w:r w:rsidRPr="003965E5">
        <w:rPr>
          <w:rFonts w:ascii="Arial" w:hAnsi="Arial"/>
          <w:noProof/>
        </w:rPr>
        <w:lastRenderedPageBreak/>
        <w:drawing>
          <wp:inline distT="0" distB="0" distL="0" distR="0">
            <wp:extent cx="2286000" cy="2695575"/>
            <wp:effectExtent l="0" t="0" r="0" b="9525"/>
            <wp:docPr id="14" name="Picture 14" descr="C:\Users\dwilding\Documents\calib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ilding\Documents\calibr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2"/>
                    <a:stretch/>
                  </pic:blipFill>
                  <pic:spPr bwMode="auto">
                    <a:xfrm>
                      <a:off x="0" y="0"/>
                      <a:ext cx="2286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EE0" w:rsidRDefault="00947EE0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Press firmly with your thumb on the plastic around the touchscreen and make sure the screen does not detect any “touches”. </w:t>
      </w:r>
    </w:p>
    <w:p w:rsidR="003965E5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Using a stylus, push the “Draw” button. </w:t>
      </w:r>
    </w:p>
    <w:p w:rsidR="00197E8F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Trace a line around the edges of the screen and through the middle to ensure all areas </w:t>
      </w:r>
      <w:r w:rsidR="00947EE0">
        <w:rPr>
          <w:rFonts w:ascii="Arial" w:hAnsi="Arial"/>
        </w:rPr>
        <w:t>track the stylus tip</w:t>
      </w:r>
      <w:r>
        <w:rPr>
          <w:rFonts w:ascii="Arial" w:hAnsi="Arial"/>
        </w:rPr>
        <w:t xml:space="preserve">. </w:t>
      </w:r>
    </w:p>
    <w:p w:rsidR="003965E5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If either of these tests fail, the top case must be re-worked. </w:t>
      </w:r>
    </w:p>
    <w:p w:rsidR="00947EE0" w:rsidRDefault="00947EE0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Press “Quit” to exit and allow meter to reboot. </w:t>
      </w:r>
    </w:p>
    <w:p w:rsidR="00482856" w:rsidRPr="00C96CE6" w:rsidRDefault="00482856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If screen is unresponsive, hold down power button until meter reboots. </w:t>
      </w:r>
    </w:p>
    <w:p w:rsidR="00555D1B" w:rsidRDefault="00555D1B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Check Control port</w:t>
      </w:r>
      <w:r w:rsidR="003144DC">
        <w:rPr>
          <w:rFonts w:ascii="Arial" w:hAnsi="Arial"/>
        </w:rPr>
        <w:t xml:space="preserve"> </w:t>
      </w:r>
    </w:p>
    <w:p w:rsidR="00D408DE" w:rsidRDefault="00D408D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Apply 12</w:t>
      </w:r>
      <w:r w:rsidR="00643829">
        <w:rPr>
          <w:rFonts w:ascii="Arial" w:hAnsi="Arial"/>
        </w:rPr>
        <w:t xml:space="preserve">.0 </w:t>
      </w:r>
      <w:proofErr w:type="spellStart"/>
      <w:r w:rsidR="00C05E21">
        <w:rPr>
          <w:rFonts w:ascii="Arial" w:hAnsi="Arial"/>
        </w:rPr>
        <w:t>Vdc</w:t>
      </w:r>
      <w:proofErr w:type="spellEnd"/>
      <w:r>
        <w:rPr>
          <w:rFonts w:ascii="Arial" w:hAnsi="Arial"/>
        </w:rPr>
        <w:t xml:space="preserve">. From the adjustable power supply to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cable. </w:t>
      </w:r>
    </w:p>
    <w:p w:rsidR="00517602" w:rsidRDefault="00517602" w:rsidP="00B0648E">
      <w:pPr>
        <w:numPr>
          <w:ilvl w:val="1"/>
          <w:numId w:val="22"/>
        </w:numPr>
        <w:tabs>
          <w:tab w:val="clear" w:pos="1440"/>
          <w:tab w:val="num" w:pos="72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Plug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 into the control port on the </w:t>
      </w:r>
      <w:r w:rsidR="003E1E34">
        <w:rPr>
          <w:rFonts w:ascii="Arial" w:hAnsi="Arial"/>
        </w:rPr>
        <w:t>instrument</w:t>
      </w:r>
      <w:r>
        <w:rPr>
          <w:rFonts w:ascii="Arial" w:hAnsi="Arial"/>
        </w:rPr>
        <w:t xml:space="preserve">, the </w:t>
      </w:r>
      <w:r w:rsidR="003E1E34">
        <w:rPr>
          <w:rFonts w:ascii="Arial" w:hAnsi="Arial"/>
        </w:rPr>
        <w:t xml:space="preserve">instrument </w:t>
      </w:r>
      <w:r>
        <w:rPr>
          <w:rFonts w:ascii="Arial" w:hAnsi="Arial"/>
        </w:rPr>
        <w:t>will turn on.</w:t>
      </w:r>
      <w:r w:rsidR="005678A3">
        <w:rPr>
          <w:rFonts w:ascii="Arial" w:hAnsi="Arial"/>
        </w:rPr>
        <w:t xml:space="preserve"> If not, check for problems.</w:t>
      </w:r>
    </w:p>
    <w:p w:rsidR="00517602" w:rsidRDefault="003840AB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Press the</w:t>
      </w:r>
      <w:r w:rsidR="00F75948">
        <w:rPr>
          <w:rFonts w:ascii="Arial" w:hAnsi="Arial"/>
        </w:rPr>
        <w:t xml:space="preserve"> power </w:t>
      </w:r>
      <w:r w:rsidR="00517602">
        <w:rPr>
          <w:rFonts w:ascii="Arial" w:hAnsi="Arial"/>
        </w:rPr>
        <w:t>key, the power menu screen will come u</w:t>
      </w:r>
      <w:r w:rsidR="00EA64A5">
        <w:rPr>
          <w:rFonts w:ascii="Arial" w:hAnsi="Arial"/>
        </w:rPr>
        <w:t>p,</w:t>
      </w:r>
      <w:r w:rsidR="00F741E4">
        <w:rPr>
          <w:rFonts w:ascii="Arial" w:hAnsi="Arial"/>
        </w:rPr>
        <w:t xml:space="preserve"> press any key to activ</w:t>
      </w:r>
      <w:r w:rsidR="00527E85">
        <w:rPr>
          <w:rFonts w:ascii="Arial" w:hAnsi="Arial"/>
        </w:rPr>
        <w:t>ate</w:t>
      </w:r>
      <w:r w:rsidR="00F741E4">
        <w:rPr>
          <w:rFonts w:ascii="Arial" w:hAnsi="Arial"/>
        </w:rPr>
        <w:t xml:space="preserve"> display and do not press a key for backlight to turn off (time out)</w:t>
      </w:r>
      <w:r w:rsidR="00C4593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617C85">
        <w:rPr>
          <w:rFonts w:ascii="Arial" w:hAnsi="Arial"/>
        </w:rPr>
        <w:t>Observe current draw on adjustable power supply as follows: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030"/>
        <w:gridCol w:w="1550"/>
      </w:tblGrid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LCD/Brightness</w:t>
            </w:r>
          </w:p>
        </w:tc>
        <w:tc>
          <w:tcPr>
            <w:tcW w:w="0" w:type="auto"/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Model 831C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Off (timed out)</w:t>
            </w:r>
          </w:p>
        </w:tc>
        <w:tc>
          <w:tcPr>
            <w:tcW w:w="0" w:type="auto"/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100 mA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 / 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520D0" w:rsidRPr="00D6084C" w:rsidRDefault="00C520D0" w:rsidP="00A77547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 xml:space="preserve">&lt; </w:t>
            </w:r>
            <w:r>
              <w:rPr>
                <w:rFonts w:ascii="Arial" w:hAnsi="Arial"/>
                <w:szCs w:val="24"/>
              </w:rPr>
              <w:t>225</w:t>
            </w:r>
            <w:r w:rsidRPr="00D6084C">
              <w:rPr>
                <w:rFonts w:ascii="Arial" w:hAnsi="Arial"/>
                <w:szCs w:val="24"/>
              </w:rPr>
              <w:t xml:space="preserve"> mA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</w:tr>
    </w:tbl>
    <w:p w:rsidR="00156F44" w:rsidRPr="00156F44" w:rsidRDefault="00F27849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Power Down:</w:t>
      </w:r>
    </w:p>
    <w:p w:rsidR="00156F44" w:rsidRPr="00156F44" w:rsidRDefault="00156F44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instrument </w:t>
      </w:r>
      <w:r w:rsidRPr="00724CAE">
        <w:rPr>
          <w:rFonts w:ascii="Arial" w:hAnsi="Arial"/>
        </w:rPr>
        <w:t>to the computer</w:t>
      </w:r>
      <w:r>
        <w:rPr>
          <w:rFonts w:ascii="Arial" w:hAnsi="Arial"/>
        </w:rPr>
        <w:t xml:space="preserve"> through the USB cable, go into Tools-System </w:t>
      </w:r>
      <w:r w:rsidR="008A7FD5">
        <w:rPr>
          <w:rFonts w:ascii="Arial" w:hAnsi="Arial"/>
        </w:rPr>
        <w:t>utilities</w:t>
      </w:r>
      <w:r>
        <w:rPr>
          <w:rFonts w:ascii="Arial" w:hAnsi="Arial"/>
        </w:rPr>
        <w:t>, and perform a “format restore defaults.</w:t>
      </w:r>
    </w:p>
    <w:p w:rsidR="002F3E01" w:rsidRPr="00B0648E" w:rsidRDefault="004D3FE6">
      <w:pPr>
        <w:spacing w:before="120" w:after="100" w:afterAutospacing="1"/>
        <w:ind w:left="108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4961D5">
        <w:rPr>
          <w:rFonts w:ascii="Arial" w:hAnsi="Arial"/>
        </w:rPr>
        <w:t>Verify backup battery safe power–off functionality by removing the</w:t>
      </w:r>
      <w:r w:rsidR="005F7D8F">
        <w:rPr>
          <w:rFonts w:ascii="Arial" w:hAnsi="Arial"/>
        </w:rPr>
        <w:t xml:space="preserve"> </w:t>
      </w:r>
      <w:r w:rsidR="005F7D8F" w:rsidRPr="00B0648E">
        <w:rPr>
          <w:rFonts w:ascii="Arial" w:hAnsi="Arial"/>
          <w:b/>
        </w:rPr>
        <w:t>USB cable</w:t>
      </w:r>
      <w:r w:rsidR="005F7D8F">
        <w:rPr>
          <w:rFonts w:ascii="Arial" w:hAnsi="Arial"/>
        </w:rPr>
        <w:t xml:space="preserve"> and then the</w:t>
      </w:r>
      <w:r w:rsidR="004961D5">
        <w:rPr>
          <w:rFonts w:ascii="Arial" w:hAnsi="Arial"/>
        </w:rPr>
        <w:t xml:space="preserve"> </w:t>
      </w:r>
      <w:r w:rsidR="004961D5" w:rsidRPr="00B0648E">
        <w:rPr>
          <w:rFonts w:ascii="Arial" w:hAnsi="Arial"/>
          <w:b/>
        </w:rPr>
        <w:t>CBL140</w:t>
      </w:r>
      <w:r w:rsidR="005F7D8F">
        <w:rPr>
          <w:rFonts w:ascii="Arial" w:hAnsi="Arial"/>
        </w:rPr>
        <w:t xml:space="preserve"> </w:t>
      </w:r>
      <w:r w:rsidR="005F7D8F" w:rsidRPr="00B0648E">
        <w:rPr>
          <w:rFonts w:ascii="Arial" w:hAnsi="Arial"/>
          <w:b/>
        </w:rPr>
        <w:t>cable</w:t>
      </w:r>
      <w:r w:rsidR="004961D5">
        <w:rPr>
          <w:rFonts w:ascii="Arial" w:hAnsi="Arial"/>
        </w:rPr>
        <w:t xml:space="preserve"> and observing that the display blanks, the power key </w:t>
      </w:r>
      <w:r w:rsidR="004961D5">
        <w:rPr>
          <w:rFonts w:ascii="Arial" w:hAnsi="Arial"/>
        </w:rPr>
        <w:lastRenderedPageBreak/>
        <w:t xml:space="preserve">LED flashes rapidly indicating power–down, and then it powers off after ≈ 8 seconds. </w:t>
      </w:r>
      <w:r w:rsidR="003144DC">
        <w:rPr>
          <w:rFonts w:ascii="Arial" w:hAnsi="Arial"/>
        </w:rPr>
        <w:t xml:space="preserve"> Note: </w:t>
      </w:r>
      <w:r w:rsidR="003144DC" w:rsidRPr="00B0648E">
        <w:rPr>
          <w:rFonts w:ascii="Arial" w:hAnsi="Arial"/>
          <w:b/>
        </w:rPr>
        <w:t>There must not be batteries in the instrument or USB power for this test to work.</w:t>
      </w:r>
      <w:r w:rsidR="002F3E01" w:rsidRPr="00B0648E">
        <w:rPr>
          <w:rFonts w:ascii="Arial" w:hAnsi="Arial"/>
          <w:b/>
        </w:rPr>
        <w:t xml:space="preserve"> </w:t>
      </w:r>
    </w:p>
    <w:p w:rsidR="00D245CE" w:rsidRDefault="00D245CE" w:rsidP="00D245CE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bookmarkStart w:id="2" w:name="_Ref5699373"/>
      <w:r>
        <w:rPr>
          <w:rFonts w:ascii="Arial" w:hAnsi="Arial"/>
        </w:rPr>
        <w:t>Install Labels</w:t>
      </w:r>
      <w:bookmarkEnd w:id="2"/>
    </w:p>
    <w:p w:rsidR="00D245CE" w:rsidRDefault="00D245C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bookmarkStart w:id="3" w:name="_Ref5699379"/>
      <w:r>
        <w:rPr>
          <w:rFonts w:ascii="Arial" w:hAnsi="Arial"/>
          <w:noProof/>
        </w:rPr>
        <w:drawing>
          <wp:anchor distT="0" distB="0" distL="114300" distR="114300" simplePos="0" relativeHeight="251662336" behindDoc="0" locked="1" layoutInCell="1" allowOverlap="1" wp14:anchorId="31CA4EF3" wp14:editId="39439D90">
            <wp:simplePos x="0" y="0"/>
            <wp:positionH relativeFrom="column">
              <wp:posOffset>5521325</wp:posOffset>
            </wp:positionH>
            <wp:positionV relativeFrom="paragraph">
              <wp:posOffset>-209550</wp:posOffset>
            </wp:positionV>
            <wp:extent cx="484505" cy="908685"/>
            <wp:effectExtent l="0" t="2540" r="825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Calibration label in the recessed location in the battery compart</w:t>
      </w:r>
      <w:r w:rsidR="00F933E5">
        <w:rPr>
          <w:rFonts w:ascii="Arial" w:hAnsi="Arial"/>
        </w:rPr>
        <w:t>ment (print on stock M770.0042), after certification testing.</w:t>
      </w:r>
      <w:r w:rsidR="00222CAE">
        <w:rPr>
          <w:rFonts w:ascii="Arial" w:hAnsi="Arial"/>
        </w:rPr>
        <w:t xml:space="preserve">  An example </w:t>
      </w:r>
      <w:r>
        <w:rPr>
          <w:rFonts w:ascii="Arial" w:hAnsi="Arial"/>
        </w:rPr>
        <w:t>shown at the right.</w:t>
      </w:r>
      <w:bookmarkEnd w:id="3"/>
      <w:r w:rsidRPr="00A34C06">
        <w:rPr>
          <w:noProof/>
        </w:rPr>
        <w:t xml:space="preserve"> </w:t>
      </w:r>
      <w:r>
        <w:rPr>
          <w:noProof/>
        </w:rPr>
        <w:t xml:space="preserve"> </w:t>
      </w:r>
    </w:p>
    <w:p w:rsidR="00632A0A" w:rsidRDefault="002C18FA" w:rsidP="00B0648E">
      <w:pPr>
        <w:pStyle w:val="ListParagraph"/>
        <w:numPr>
          <w:ilvl w:val="0"/>
          <w:numId w:val="22"/>
        </w:numPr>
        <w:tabs>
          <w:tab w:val="clear" w:pos="900"/>
        </w:tabs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Create a Final Checklist</w:t>
      </w:r>
      <w:r w:rsidR="00156F44">
        <w:rPr>
          <w:rFonts w:ascii="Arial" w:hAnsi="Arial"/>
        </w:rPr>
        <w:t>,</w:t>
      </w:r>
      <w:r w:rsidR="00632A0A" w:rsidRPr="00632A0A">
        <w:rPr>
          <w:rFonts w:ascii="Arial" w:hAnsi="Arial"/>
        </w:rPr>
        <w:t xml:space="preserve"> an on-line </w:t>
      </w:r>
      <w:hyperlink r:id="rId10" w:history="1">
        <w:r w:rsidR="00632A0A" w:rsidRPr="00632A0A">
          <w:rPr>
            <w:rStyle w:val="Hyperlink"/>
            <w:rFonts w:ascii="Arial" w:hAnsi="Arial"/>
          </w:rPr>
          <w:t>LD database</w:t>
        </w:r>
      </w:hyperlink>
      <w:r w:rsidR="00632A0A" w:rsidRPr="00632A0A">
        <w:rPr>
          <w:rFonts w:ascii="Arial" w:hAnsi="Arial"/>
        </w:rPr>
        <w:t xml:space="preserve"> en</w:t>
      </w:r>
      <w:r w:rsidR="008A7FD5">
        <w:rPr>
          <w:rFonts w:ascii="Arial" w:hAnsi="Arial"/>
        </w:rPr>
        <w:t xml:space="preserve">try, and an asset in the </w:t>
      </w:r>
      <w:proofErr w:type="spellStart"/>
      <w:r w:rsidR="008A7FD5">
        <w:rPr>
          <w:rFonts w:ascii="Arial" w:hAnsi="Arial"/>
        </w:rPr>
        <w:t>Metteam</w:t>
      </w:r>
      <w:proofErr w:type="spellEnd"/>
      <w:r w:rsidR="008A7FD5">
        <w:rPr>
          <w:rFonts w:ascii="Arial" w:hAnsi="Arial"/>
        </w:rPr>
        <w:t xml:space="preserve"> </w:t>
      </w:r>
      <w:r w:rsidR="00632A0A" w:rsidRPr="00632A0A">
        <w:rPr>
          <w:rFonts w:ascii="Arial" w:hAnsi="Arial"/>
        </w:rPr>
        <w:t>database per (D0001.8375), for each 831</w:t>
      </w:r>
      <w:r w:rsidR="00632A0A">
        <w:rPr>
          <w:rFonts w:ascii="Arial" w:hAnsi="Arial"/>
        </w:rPr>
        <w:t>C</w:t>
      </w:r>
      <w:r w:rsidR="00632A0A" w:rsidRPr="00632A0A">
        <w:rPr>
          <w:rFonts w:ascii="Arial" w:hAnsi="Arial"/>
        </w:rPr>
        <w:t xml:space="preserve">. </w:t>
      </w:r>
      <w:r w:rsidR="008A7FD5">
        <w:rPr>
          <w:rFonts w:ascii="Arial" w:hAnsi="Arial"/>
        </w:rPr>
        <w:t>( Include Manufacture date)</w:t>
      </w:r>
    </w:p>
    <w:p w:rsidR="00FF2877" w:rsidRDefault="00FF2877" w:rsidP="00B0648E">
      <w:pPr>
        <w:spacing w:before="100" w:beforeAutospacing="1" w:after="100" w:afterAutospacing="1"/>
        <w:ind w:left="270" w:firstLine="360"/>
        <w:rPr>
          <w:rFonts w:ascii="Arial" w:hAnsi="Arial"/>
        </w:rPr>
      </w:pPr>
      <w:r>
        <w:rPr>
          <w:rFonts w:ascii="Arial" w:hAnsi="Arial"/>
        </w:rPr>
        <w:t>Store instrument until a customer sales order received, then complete procedure.</w:t>
      </w:r>
    </w:p>
    <w:p w:rsidR="0009150D" w:rsidRDefault="00D82A6A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Input </w:t>
      </w:r>
      <w:r w:rsidR="0009150D">
        <w:rPr>
          <w:rFonts w:ascii="Arial" w:hAnsi="Arial"/>
        </w:rPr>
        <w:t xml:space="preserve">Voltage </w:t>
      </w:r>
      <w:r>
        <w:rPr>
          <w:rFonts w:ascii="Arial" w:hAnsi="Arial"/>
        </w:rPr>
        <w:t>Calibration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93049D">
        <w:rPr>
          <w:rFonts w:ascii="Arial" w:hAnsi="Arial"/>
        </w:rPr>
        <w:t>test system</w:t>
      </w:r>
      <w:r>
        <w:rPr>
          <w:rFonts w:ascii="Arial" w:hAnsi="Arial"/>
        </w:rPr>
        <w:t xml:space="preserve"> to the </w:t>
      </w:r>
      <w:r w:rsidR="003840AB">
        <w:rPr>
          <w:rFonts w:ascii="Arial" w:hAnsi="Arial"/>
        </w:rPr>
        <w:t xml:space="preserve">input of the </w:t>
      </w:r>
      <w:r w:rsidR="00DA7246">
        <w:rPr>
          <w:rFonts w:ascii="Arial" w:hAnsi="Arial"/>
        </w:rPr>
        <w:t xml:space="preserve">instrument </w:t>
      </w:r>
      <w:r w:rsidR="003840AB">
        <w:rPr>
          <w:rFonts w:ascii="Arial" w:hAnsi="Arial"/>
        </w:rPr>
        <w:t xml:space="preserve">using the CBL093, connect USB cable to </w:t>
      </w:r>
      <w:r w:rsidR="0005287D">
        <w:rPr>
          <w:rFonts w:ascii="Arial" w:hAnsi="Arial"/>
        </w:rPr>
        <w:t>UUT</w:t>
      </w:r>
      <w:r w:rsidR="003840AB">
        <w:rPr>
          <w:rFonts w:ascii="Arial" w:hAnsi="Arial"/>
        </w:rPr>
        <w:t xml:space="preserve"> and turn on.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On the </w:t>
      </w:r>
      <w:proofErr w:type="spellStart"/>
      <w:r w:rsidRPr="000E76A3">
        <w:rPr>
          <w:rFonts w:ascii="Arial" w:hAnsi="Arial"/>
          <w:b/>
        </w:rPr>
        <w:t>LxTTest</w:t>
      </w:r>
      <w:proofErr w:type="spellEnd"/>
      <w:r>
        <w:rPr>
          <w:rFonts w:ascii="Arial" w:hAnsi="Arial"/>
        </w:rPr>
        <w:t xml:space="preserve"> program, make sure the</w:t>
      </w:r>
      <w:r w:rsidR="0005287D">
        <w:rPr>
          <w:rFonts w:ascii="Arial" w:hAnsi="Arial"/>
        </w:rPr>
        <w:t xml:space="preserve"> </w:t>
      </w:r>
      <w:r w:rsidR="0005287D" w:rsidRPr="00B0648E">
        <w:rPr>
          <w:rFonts w:ascii="Arial" w:hAnsi="Arial"/>
          <w:b/>
        </w:rPr>
        <w:t>831C</w:t>
      </w:r>
      <w:r w:rsidR="00D82A6A" w:rsidRPr="00B0648E">
        <w:rPr>
          <w:rFonts w:ascii="Arial" w:hAnsi="Arial"/>
          <w:b/>
        </w:rPr>
        <w:t xml:space="preserve"> Calibrate -</w:t>
      </w:r>
      <w:r w:rsidRPr="00B0648E">
        <w:rPr>
          <w:rFonts w:ascii="Arial" w:hAnsi="Arial"/>
          <w:b/>
        </w:rPr>
        <w:t xml:space="preserve"> No Preamp</w:t>
      </w:r>
      <w:r>
        <w:rPr>
          <w:rFonts w:ascii="Arial" w:hAnsi="Arial"/>
        </w:rPr>
        <w:t xml:space="preserve"> control file is loaded.  If it is not, click </w:t>
      </w:r>
      <w:r w:rsidRPr="004B7DC3">
        <w:rPr>
          <w:rFonts w:ascii="Arial" w:hAnsi="Arial"/>
        </w:rPr>
        <w:t>Tests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Select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Control File</w:t>
      </w:r>
      <w:r w:rsidR="004153EE">
        <w:rPr>
          <w:rFonts w:ascii="Arial" w:hAnsi="Arial"/>
        </w:rPr>
        <w:t xml:space="preserve">  </w:t>
      </w:r>
      <w:r>
        <w:rPr>
          <w:rFonts w:ascii="Arial" w:hAnsi="Arial"/>
        </w:rPr>
        <w:t>and Select</w:t>
      </w:r>
      <w:r w:rsidR="004153EE">
        <w:rPr>
          <w:rFonts w:ascii="Arial" w:hAnsi="Arial"/>
        </w:rPr>
        <w:t xml:space="preserve"> the file:</w:t>
      </w:r>
      <w:r>
        <w:rPr>
          <w:rFonts w:ascii="Arial" w:hAnsi="Arial"/>
        </w:rPr>
        <w:t xml:space="preserve"> 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Pr="000E76A3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 and </w:t>
      </w:r>
      <w:r w:rsidRPr="000E76A3">
        <w:rPr>
          <w:rFonts w:ascii="Arial" w:hAnsi="Arial"/>
          <w:b/>
        </w:rPr>
        <w:t>Gain</w:t>
      </w:r>
      <w:r>
        <w:rPr>
          <w:rFonts w:ascii="Arial" w:hAnsi="Arial"/>
        </w:rPr>
        <w:t xml:space="preserve"> tests</w:t>
      </w:r>
      <w:r w:rsidR="00CC2AB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942D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Resolve any</w:t>
      </w:r>
      <w:r w:rsidR="003840AB">
        <w:rPr>
          <w:rFonts w:ascii="Arial" w:hAnsi="Arial"/>
        </w:rPr>
        <w:t xml:space="preserve"> testing</w:t>
      </w:r>
      <w:r>
        <w:rPr>
          <w:rFonts w:ascii="Arial" w:hAnsi="Arial"/>
        </w:rPr>
        <w:t xml:space="preserve"> issu</w:t>
      </w:r>
      <w:r w:rsidR="003840AB">
        <w:rPr>
          <w:rFonts w:ascii="Arial" w:hAnsi="Arial"/>
        </w:rPr>
        <w:t>es.</w:t>
      </w:r>
    </w:p>
    <w:p w:rsidR="00184BF5" w:rsidRDefault="00A942DD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Run the</w:t>
      </w:r>
      <w:r w:rsidR="003840AB">
        <w:rPr>
          <w:rFonts w:ascii="Arial" w:hAnsi="Arial"/>
        </w:rPr>
        <w:t xml:space="preserve"> </w:t>
      </w:r>
      <w:r w:rsidR="002D7E92" w:rsidRPr="000E76A3">
        <w:rPr>
          <w:rFonts w:ascii="Arial" w:hAnsi="Arial"/>
          <w:b/>
        </w:rPr>
        <w:t>MET/CAL</w:t>
      </w:r>
      <w:r w:rsidR="002D7E92">
        <w:rPr>
          <w:rFonts w:ascii="Arial" w:hAnsi="Arial"/>
        </w:rPr>
        <w:t xml:space="preserve"> tests for this</w:t>
      </w:r>
      <w:r w:rsidR="003840AB">
        <w:rPr>
          <w:rFonts w:ascii="Arial" w:hAnsi="Arial"/>
        </w:rPr>
        <w:t xml:space="preserve"> </w:t>
      </w:r>
      <w:r w:rsidR="002D7E92">
        <w:rPr>
          <w:rFonts w:ascii="Arial" w:hAnsi="Arial"/>
        </w:rPr>
        <w:t>instrument  (D0001.8375</w:t>
      </w:r>
      <w:r w:rsidR="00E115B5">
        <w:rPr>
          <w:rFonts w:ascii="Arial" w:hAnsi="Arial"/>
        </w:rPr>
        <w:t xml:space="preserve">, </w:t>
      </w:r>
      <w:r w:rsidR="002D7E92">
        <w:rPr>
          <w:rFonts w:ascii="Arial" w:hAnsi="Arial"/>
        </w:rPr>
        <w:t>D0001.8378</w:t>
      </w:r>
      <w:r w:rsidR="00E115B5">
        <w:rPr>
          <w:rFonts w:ascii="Arial" w:hAnsi="Arial"/>
        </w:rPr>
        <w:t xml:space="preserve"> &amp;</w:t>
      </w:r>
      <w:r w:rsidR="00E115B5" w:rsidRPr="00E115B5">
        <w:rPr>
          <w:rFonts w:ascii="Arial" w:hAnsi="Arial"/>
        </w:rPr>
        <w:t xml:space="preserve"> </w:t>
      </w:r>
      <w:r w:rsidR="00E115B5">
        <w:rPr>
          <w:rFonts w:ascii="Arial" w:hAnsi="Arial"/>
        </w:rPr>
        <w:t xml:space="preserve"> D0001.8384</w:t>
      </w:r>
      <w:r w:rsidR="002D7E92">
        <w:rPr>
          <w:rFonts w:ascii="Arial" w:hAnsi="Arial"/>
        </w:rPr>
        <w:t>)</w:t>
      </w:r>
    </w:p>
    <w:p w:rsidR="00184BF5" w:rsidRDefault="00184BF5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Connect an ADP</w:t>
      </w:r>
      <w:r w:rsidR="00BE3CAC">
        <w:rPr>
          <w:rFonts w:ascii="Arial" w:hAnsi="Arial"/>
        </w:rPr>
        <w:t>090</w:t>
      </w:r>
      <w:r>
        <w:rPr>
          <w:rFonts w:ascii="Arial" w:hAnsi="Arial"/>
        </w:rPr>
        <w:t xml:space="preserve"> to the </w:t>
      </w:r>
      <w:r w:rsidR="00B60147">
        <w:rPr>
          <w:rFonts w:ascii="Arial" w:hAnsi="Arial"/>
        </w:rPr>
        <w:t>PRM</w:t>
      </w:r>
      <w:r w:rsidR="00A942DD">
        <w:rPr>
          <w:rFonts w:ascii="Arial" w:hAnsi="Arial"/>
        </w:rPr>
        <w:t xml:space="preserve">831 </w:t>
      </w:r>
      <w:r>
        <w:rPr>
          <w:rFonts w:ascii="Arial" w:hAnsi="Arial"/>
        </w:rPr>
        <w:t>preamp</w:t>
      </w:r>
      <w:r w:rsidR="00BE3CAC">
        <w:rPr>
          <w:rFonts w:ascii="Arial" w:hAnsi="Arial"/>
        </w:rPr>
        <w:t>lifier</w:t>
      </w:r>
      <w:r>
        <w:rPr>
          <w:rFonts w:ascii="Arial" w:hAnsi="Arial"/>
        </w:rPr>
        <w:t>.</w:t>
      </w:r>
    </w:p>
    <w:p w:rsidR="00184BF5" w:rsidRDefault="00184BF5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F83091">
        <w:rPr>
          <w:rFonts w:ascii="Arial" w:hAnsi="Arial"/>
        </w:rPr>
        <w:t>test system</w:t>
      </w:r>
      <w:r>
        <w:rPr>
          <w:rFonts w:ascii="Arial" w:hAnsi="Arial"/>
        </w:rPr>
        <w:t xml:space="preserve"> </w:t>
      </w:r>
      <w:r w:rsidR="0009150D">
        <w:rPr>
          <w:rFonts w:ascii="Arial" w:hAnsi="Arial"/>
        </w:rPr>
        <w:t xml:space="preserve">to </w:t>
      </w:r>
      <w:r w:rsidR="00F933E5">
        <w:rPr>
          <w:rFonts w:ascii="Arial" w:hAnsi="Arial"/>
        </w:rPr>
        <w:t xml:space="preserve">an ADP042 and then to </w:t>
      </w:r>
      <w:r>
        <w:rPr>
          <w:rFonts w:ascii="Arial" w:hAnsi="Arial"/>
        </w:rPr>
        <w:t>the ADP</w:t>
      </w:r>
      <w:r w:rsidR="00BE3CAC">
        <w:rPr>
          <w:rFonts w:ascii="Arial" w:hAnsi="Arial"/>
        </w:rPr>
        <w:t>090</w:t>
      </w:r>
      <w:r w:rsidR="00CC2ABF">
        <w:rPr>
          <w:rFonts w:ascii="Arial" w:hAnsi="Arial"/>
        </w:rPr>
        <w:t>.</w:t>
      </w:r>
    </w:p>
    <w:p w:rsidR="004F2409" w:rsidRDefault="002D7E92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 w:rsidRPr="000E76A3"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>electrical test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 xml:space="preserve">(D0001.8378) </w:t>
      </w:r>
      <w:r>
        <w:rPr>
          <w:rFonts w:ascii="Arial" w:hAnsi="Arial"/>
        </w:rPr>
        <w:t xml:space="preserve">and verify </w:t>
      </w:r>
      <w:r w:rsidR="00184BF5">
        <w:rPr>
          <w:rFonts w:ascii="Arial" w:hAnsi="Arial"/>
        </w:rPr>
        <w:t>that they all passed.</w:t>
      </w:r>
      <w:r w:rsidR="003840AB">
        <w:rPr>
          <w:rFonts w:ascii="Arial" w:hAnsi="Arial"/>
        </w:rPr>
        <w:t xml:space="preserve">  Resolve any issues</w:t>
      </w:r>
      <w:r w:rsidR="00BE3CAC">
        <w:rPr>
          <w:rFonts w:ascii="Arial" w:hAnsi="Arial"/>
        </w:rPr>
        <w:t>.</w:t>
      </w:r>
    </w:p>
    <w:p w:rsidR="00706750" w:rsidRDefault="00706750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acoustical test (D00</w:t>
      </w:r>
      <w:r w:rsidR="003970AC">
        <w:rPr>
          <w:rFonts w:ascii="Arial" w:hAnsi="Arial"/>
        </w:rPr>
        <w:t>0</w:t>
      </w:r>
      <w:r>
        <w:rPr>
          <w:rFonts w:ascii="Arial" w:hAnsi="Arial"/>
        </w:rPr>
        <w:t>1.8384).</w:t>
      </w:r>
    </w:p>
    <w:p w:rsidR="004F2409" w:rsidRDefault="004F2409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Print out test results </w:t>
      </w:r>
      <w:r w:rsidR="002D7E92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required </w:t>
      </w:r>
      <w:r w:rsidR="00F83091">
        <w:rPr>
          <w:rFonts w:ascii="Arial" w:hAnsi="Arial"/>
        </w:rPr>
        <w:t>by</w:t>
      </w:r>
      <w:r>
        <w:rPr>
          <w:rFonts w:ascii="Arial" w:hAnsi="Arial"/>
        </w:rPr>
        <w:t xml:space="preserve"> </w:t>
      </w:r>
      <w:r w:rsidR="003840AB">
        <w:rPr>
          <w:rFonts w:ascii="Arial" w:hAnsi="Arial"/>
        </w:rPr>
        <w:t xml:space="preserve">sales </w:t>
      </w:r>
      <w:r>
        <w:rPr>
          <w:rFonts w:ascii="Arial" w:hAnsi="Arial"/>
        </w:rPr>
        <w:t>order.</w:t>
      </w:r>
    </w:p>
    <w:p w:rsidR="00843BEE" w:rsidRPr="00235C37" w:rsidRDefault="00843BEE" w:rsidP="009A390A">
      <w:pPr>
        <w:numPr>
          <w:ilvl w:val="0"/>
          <w:numId w:val="22"/>
        </w:numPr>
        <w:spacing w:before="100" w:beforeAutospacing="1" w:after="100" w:afterAutospacing="1"/>
        <w:ind w:left="720"/>
        <w:rPr>
          <w:rFonts w:ascii="Arial" w:hAnsi="Arial"/>
        </w:rPr>
      </w:pPr>
      <w:r w:rsidRPr="004B7DC3">
        <w:rPr>
          <w:rFonts w:ascii="Arial" w:hAnsi="Arial"/>
        </w:rPr>
        <w:t xml:space="preserve">Program the options ordered into the </w:t>
      </w:r>
      <w:r w:rsidR="002D7E92">
        <w:rPr>
          <w:rFonts w:ascii="Arial" w:hAnsi="Arial"/>
        </w:rPr>
        <w:t>instrument</w:t>
      </w:r>
      <w:r w:rsidRPr="00235C37">
        <w:rPr>
          <w:rFonts w:ascii="Arial" w:hAnsi="Arial"/>
        </w:rPr>
        <w:t>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Run</w:t>
      </w:r>
      <w:r w:rsidR="003970AC">
        <w:rPr>
          <w:rFonts w:ascii="Arial" w:hAnsi="Arial"/>
        </w:rPr>
        <w:t xml:space="preserve"> </w:t>
      </w:r>
      <w:proofErr w:type="spellStart"/>
      <w:r w:rsidRPr="000E76A3">
        <w:rPr>
          <w:rFonts w:ascii="Arial" w:hAnsi="Arial"/>
          <w:b/>
        </w:rPr>
        <w:t>L</w:t>
      </w:r>
      <w:r w:rsidR="002D7E92" w:rsidRPr="000E76A3">
        <w:rPr>
          <w:rFonts w:ascii="Arial" w:hAnsi="Arial"/>
          <w:b/>
        </w:rPr>
        <w:t>D</w:t>
      </w:r>
      <w:r w:rsidRPr="000E76A3">
        <w:rPr>
          <w:rFonts w:ascii="Arial" w:hAnsi="Arial"/>
          <w:b/>
        </w:rPr>
        <w:t>KeyGen</w:t>
      </w:r>
      <w:proofErr w:type="spellEnd"/>
      <w:r w:rsidR="00F933E5" w:rsidRPr="00B064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program 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Enter your</w:t>
      </w:r>
      <w:r w:rsidR="003970AC">
        <w:rPr>
          <w:rFonts w:ascii="Arial" w:hAnsi="Arial"/>
        </w:rPr>
        <w:t xml:space="preserve"> </w:t>
      </w:r>
      <w:proofErr w:type="spellStart"/>
      <w:r w:rsidR="002D7E92" w:rsidRPr="009F273A">
        <w:rPr>
          <w:rFonts w:ascii="Arial" w:hAnsi="Arial"/>
          <w:b/>
        </w:rPr>
        <w:t>LDKeyGen</w:t>
      </w:r>
      <w:proofErr w:type="spellEnd"/>
      <w:r w:rsidR="002D7E92">
        <w:rPr>
          <w:rFonts w:ascii="Arial" w:hAnsi="Arial"/>
        </w:rPr>
        <w:t xml:space="preserve"> </w:t>
      </w:r>
      <w:r w:rsidR="00EE4124">
        <w:rPr>
          <w:rFonts w:ascii="Arial" w:hAnsi="Arial"/>
        </w:rPr>
        <w:t xml:space="preserve">specific </w:t>
      </w:r>
      <w:r>
        <w:rPr>
          <w:rFonts w:ascii="Arial" w:hAnsi="Arial"/>
        </w:rPr>
        <w:t>user name and password.</w:t>
      </w:r>
    </w:p>
    <w:p w:rsidR="004153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 w:rsidRPr="00724CAE">
        <w:rPr>
          <w:rFonts w:ascii="Arial" w:hAnsi="Arial"/>
        </w:rPr>
        <w:t xml:space="preserve">Enter the </w:t>
      </w:r>
      <w:r w:rsidR="002D7E92">
        <w:rPr>
          <w:rFonts w:ascii="Arial" w:hAnsi="Arial"/>
        </w:rPr>
        <w:t>Model and S</w:t>
      </w:r>
      <w:r w:rsidRPr="00724CAE">
        <w:rPr>
          <w:rFonts w:ascii="Arial" w:hAnsi="Arial"/>
        </w:rPr>
        <w:t xml:space="preserve">erial </w:t>
      </w:r>
      <w:r w:rsidR="002D7E92">
        <w:rPr>
          <w:rFonts w:ascii="Arial" w:hAnsi="Arial"/>
        </w:rPr>
        <w:t>N</w:t>
      </w:r>
      <w:r w:rsidRPr="00724CAE">
        <w:rPr>
          <w:rFonts w:ascii="Arial" w:hAnsi="Arial"/>
        </w:rPr>
        <w:t xml:space="preserve">umber of the </w:t>
      </w:r>
      <w:r w:rsidR="002D7E92">
        <w:rPr>
          <w:rFonts w:ascii="Arial" w:hAnsi="Arial"/>
        </w:rPr>
        <w:t>instrument</w:t>
      </w:r>
      <w:r w:rsidR="002D7E92" w:rsidRPr="00724CAE">
        <w:rPr>
          <w:rFonts w:ascii="Arial" w:hAnsi="Arial"/>
        </w:rPr>
        <w:t xml:space="preserve"> </w:t>
      </w:r>
      <w:r w:rsidRPr="00724CAE">
        <w:rPr>
          <w:rFonts w:ascii="Arial" w:hAnsi="Arial"/>
        </w:rPr>
        <w:t xml:space="preserve">and press </w:t>
      </w:r>
      <w:r w:rsidR="00F933E5">
        <w:rPr>
          <w:rFonts w:ascii="Arial" w:hAnsi="Arial"/>
          <w:b/>
        </w:rPr>
        <w:t>Refresh</w:t>
      </w:r>
      <w:r w:rsidRPr="00724CAE">
        <w:rPr>
          <w:rFonts w:ascii="Arial" w:hAnsi="Arial"/>
        </w:rPr>
        <w:t>.</w:t>
      </w:r>
    </w:p>
    <w:p w:rsidR="00843BEE" w:rsidRPr="004153EE" w:rsidRDefault="004153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From</w:t>
      </w:r>
      <w:r w:rsidR="00843BEE"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sales </w:t>
      </w:r>
      <w:r w:rsidR="00FF4910" w:rsidRPr="00724CAE">
        <w:rPr>
          <w:rFonts w:ascii="Arial" w:hAnsi="Arial"/>
        </w:rPr>
        <w:t>order,</w:t>
      </w:r>
      <w:r w:rsidR="00843BEE" w:rsidRPr="00724CAE">
        <w:rPr>
          <w:rFonts w:ascii="Arial" w:hAnsi="Arial"/>
        </w:rPr>
        <w:t xml:space="preserve"> determine which options need to be installed.</w:t>
      </w:r>
      <w:r w:rsidRPr="005C28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555D1B">
        <w:rPr>
          <w:rFonts w:ascii="Arial" w:hAnsi="Arial"/>
        </w:rPr>
        <w:t>Select</w:t>
      </w:r>
      <w:r w:rsidR="005C28B0" w:rsidRPr="00637246">
        <w:rPr>
          <w:rFonts w:ascii="Arial" w:hAnsi="Arial"/>
        </w:rPr>
        <w:t xml:space="preserve"> the options to </w:t>
      </w:r>
      <w:r w:rsidR="00555D1B">
        <w:rPr>
          <w:rFonts w:ascii="Arial" w:hAnsi="Arial"/>
        </w:rPr>
        <w:t xml:space="preserve">be </w:t>
      </w:r>
      <w:r w:rsidR="005C28B0" w:rsidRPr="00637246">
        <w:rPr>
          <w:rFonts w:ascii="Arial" w:hAnsi="Arial"/>
        </w:rPr>
        <w:t>program</w:t>
      </w:r>
      <w:r w:rsidR="00555D1B">
        <w:rPr>
          <w:rFonts w:ascii="Arial" w:hAnsi="Arial"/>
        </w:rPr>
        <w:t>med</w:t>
      </w:r>
      <w:r w:rsidR="005C28B0" w:rsidRPr="00637246">
        <w:rPr>
          <w:rFonts w:ascii="Arial" w:hAnsi="Arial"/>
        </w:rPr>
        <w:t xml:space="preserve"> into the </w:t>
      </w:r>
      <w:r w:rsidR="002D7E92">
        <w:rPr>
          <w:rFonts w:ascii="Arial" w:hAnsi="Arial"/>
        </w:rPr>
        <w:t>instrument</w:t>
      </w:r>
      <w:r w:rsidR="005C28B0" w:rsidRPr="0063724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Make sure </w:t>
      </w:r>
      <w:r w:rsidRPr="009A390A">
        <w:rPr>
          <w:rFonts w:ascii="Arial" w:hAnsi="Arial"/>
          <w:b/>
        </w:rPr>
        <w:t>Upload file to connected instrument</w:t>
      </w:r>
      <w:r>
        <w:rPr>
          <w:rFonts w:ascii="Arial" w:hAnsi="Arial"/>
        </w:rPr>
        <w:t xml:space="preserve"> is checked.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Generate</w:t>
      </w:r>
      <w:r>
        <w:rPr>
          <w:rFonts w:ascii="Arial" w:hAnsi="Arial"/>
        </w:rPr>
        <w:t xml:space="preserve">. This takes a few minutes and the </w:t>
      </w:r>
      <w:r w:rsidR="002D7E92">
        <w:rPr>
          <w:rFonts w:ascii="Arial" w:hAnsi="Arial"/>
        </w:rPr>
        <w:t xml:space="preserve">instrument </w:t>
      </w:r>
      <w:r>
        <w:rPr>
          <w:rFonts w:ascii="Arial" w:hAnsi="Arial"/>
        </w:rPr>
        <w:t>will reboot.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 xml:space="preserve">Verify options in the </w:t>
      </w:r>
      <w:proofErr w:type="gramStart"/>
      <w:r w:rsidRPr="00F83FBA">
        <w:rPr>
          <w:rFonts w:ascii="Arial" w:hAnsi="Arial"/>
          <w:b/>
        </w:rPr>
        <w:t>About</w:t>
      </w:r>
      <w:proofErr w:type="gramEnd"/>
      <w:r>
        <w:rPr>
          <w:rFonts w:ascii="Arial" w:hAnsi="Arial"/>
        </w:rPr>
        <w:t xml:space="preserve"> menu match</w:t>
      </w:r>
      <w:r w:rsidR="00555D1B">
        <w:rPr>
          <w:rFonts w:ascii="Arial" w:hAnsi="Arial"/>
        </w:rPr>
        <w:t xml:space="preserve"> those on</w:t>
      </w:r>
      <w:r>
        <w:rPr>
          <w:rFonts w:ascii="Arial" w:hAnsi="Arial"/>
        </w:rPr>
        <w:t xml:space="preserve"> the order.</w:t>
      </w:r>
    </w:p>
    <w:p w:rsidR="00453C77" w:rsidRDefault="005A571C" w:rsidP="005A571C">
      <w:pPr>
        <w:numPr>
          <w:ilvl w:val="0"/>
          <w:numId w:val="22"/>
        </w:numPr>
        <w:spacing w:before="120" w:after="100" w:afterAutospacing="1"/>
        <w:ind w:right="-18"/>
        <w:rPr>
          <w:rFonts w:ascii="Arial" w:hAnsi="Arial"/>
        </w:rPr>
      </w:pPr>
      <w:r>
        <w:rPr>
          <w:rFonts w:ascii="Arial" w:hAnsi="Arial"/>
        </w:rPr>
        <w:t xml:space="preserve">Save a copy of the </w:t>
      </w:r>
      <w:r w:rsidR="00B656AE">
        <w:rPr>
          <w:rFonts w:ascii="Arial" w:hAnsi="Arial"/>
        </w:rPr>
        <w:t xml:space="preserve">Certification </w:t>
      </w:r>
      <w:r w:rsidR="004153EE">
        <w:rPr>
          <w:rFonts w:ascii="Arial" w:hAnsi="Arial"/>
        </w:rPr>
        <w:t>document</w:t>
      </w:r>
      <w:r>
        <w:rPr>
          <w:rFonts w:ascii="Arial" w:hAnsi="Arial"/>
        </w:rPr>
        <w:t xml:space="preserve"> to </w:t>
      </w:r>
      <w:r w:rsidRPr="005A571C">
        <w:rPr>
          <w:rFonts w:ascii="Arial" w:hAnsi="Arial"/>
        </w:rPr>
        <w:t>R:\Provo\Logistics\ORDERS\ORDERS</w:t>
      </w:r>
      <w:r>
        <w:rPr>
          <w:rFonts w:ascii="Arial" w:hAnsi="Arial"/>
        </w:rPr>
        <w:t xml:space="preserve"> in a folder named by the order number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complete the final checklist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and </w:t>
      </w:r>
      <w:r w:rsidR="005D5EE4">
        <w:rPr>
          <w:rFonts w:ascii="Arial" w:hAnsi="Arial"/>
        </w:rPr>
        <w:t xml:space="preserve">enter the customer order information in the on-line </w:t>
      </w:r>
      <w:hyperlink r:id="rId11" w:history="1">
        <w:r w:rsidR="005D5EE4">
          <w:rPr>
            <w:rStyle w:val="Hyperlink"/>
            <w:rFonts w:ascii="Arial" w:hAnsi="Arial"/>
          </w:rPr>
          <w:t>LD database</w:t>
        </w:r>
      </w:hyperlink>
      <w:r w:rsidR="00F933E5">
        <w:rPr>
          <w:rFonts w:ascii="Arial" w:hAnsi="Arial"/>
        </w:rPr>
        <w:t>, apply calibration label per step</w:t>
      </w:r>
      <w:r w:rsidR="00AC5467">
        <w:rPr>
          <w:rFonts w:ascii="Arial" w:hAnsi="Arial"/>
          <w:b/>
        </w:rPr>
        <w:t xml:space="preserve"> </w:t>
      </w:r>
      <w:r w:rsidR="00AC5467">
        <w:rPr>
          <w:rFonts w:ascii="Arial" w:hAnsi="Arial"/>
          <w:b/>
        </w:rPr>
        <w:fldChar w:fldCharType="begin"/>
      </w:r>
      <w:r w:rsidR="00AC5467">
        <w:rPr>
          <w:rFonts w:ascii="Arial" w:hAnsi="Arial"/>
          <w:b/>
        </w:rPr>
        <w:instrText xml:space="preserve"> REF _Ref5699379 \r \h </w:instrText>
      </w:r>
      <w:r w:rsidR="00AC5467">
        <w:rPr>
          <w:rFonts w:ascii="Arial" w:hAnsi="Arial"/>
          <w:b/>
        </w:rPr>
      </w:r>
      <w:r w:rsidR="00AC5467">
        <w:rPr>
          <w:rFonts w:ascii="Arial" w:hAnsi="Arial"/>
          <w:b/>
        </w:rPr>
        <w:fldChar w:fldCharType="separate"/>
      </w:r>
      <w:r w:rsidR="00AC5467">
        <w:rPr>
          <w:rFonts w:ascii="Arial" w:hAnsi="Arial"/>
          <w:b/>
        </w:rPr>
        <w:t>F.1</w:t>
      </w:r>
      <w:r w:rsidR="00AC5467">
        <w:rPr>
          <w:rFonts w:ascii="Arial" w:hAnsi="Arial"/>
          <w:b/>
        </w:rPr>
        <w:fldChar w:fldCharType="end"/>
      </w:r>
      <w:r w:rsidR="00F933E5">
        <w:rPr>
          <w:rFonts w:ascii="Arial" w:hAnsi="Arial"/>
        </w:rPr>
        <w:t>.</w:t>
      </w:r>
    </w:p>
    <w:p w:rsidR="00B656AE" w:rsidRDefault="00B656AE" w:rsidP="00B0648E">
      <w:pPr>
        <w:numPr>
          <w:ilvl w:val="0"/>
          <w:numId w:val="22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Deliver completed order </w:t>
      </w:r>
      <w:r w:rsidR="00617C85">
        <w:rPr>
          <w:rFonts w:ascii="Arial" w:hAnsi="Arial"/>
        </w:rPr>
        <w:t>to Technician for inspection.</w:t>
      </w:r>
    </w:p>
    <w:p w:rsidR="00724CAE" w:rsidRDefault="00617C85" w:rsidP="00B0648E">
      <w:pPr>
        <w:numPr>
          <w:ilvl w:val="0"/>
          <w:numId w:val="22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Technician </w:t>
      </w:r>
      <w:r w:rsidR="005C28B0">
        <w:rPr>
          <w:rFonts w:ascii="Arial" w:hAnsi="Arial"/>
        </w:rPr>
        <w:t xml:space="preserve">to </w:t>
      </w:r>
      <w:r>
        <w:rPr>
          <w:rFonts w:ascii="Arial" w:hAnsi="Arial"/>
        </w:rPr>
        <w:t>deliver to shipping.</w:t>
      </w:r>
    </w:p>
    <w:p w:rsidR="005C28B0" w:rsidRDefault="005C28B0" w:rsidP="009A390A">
      <w:pPr>
        <w:spacing w:before="100" w:beforeAutospacing="1" w:after="100" w:afterAutospacing="1"/>
        <w:rPr>
          <w:rFonts w:ascii="Arial" w:hAnsi="Arial"/>
        </w:rPr>
      </w:pPr>
    </w:p>
    <w:p w:rsidR="00184BF5" w:rsidRDefault="00184BF5" w:rsidP="00CC2ABF">
      <w:pPr>
        <w:numPr>
          <w:ilvl w:val="0"/>
          <w:numId w:val="18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RECORDS</w:t>
      </w:r>
    </w:p>
    <w:p w:rsidR="00184BF5" w:rsidRDefault="00E85EA4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When the checklist is completed,</w:t>
      </w:r>
      <w:r w:rsidR="00184BF5">
        <w:rPr>
          <w:rFonts w:ascii="Arial" w:hAnsi="Arial"/>
        </w:rPr>
        <w:t xml:space="preserve"> it is stored in the Production area per the Quality Records Matrix, D0001.1126-1.</w:t>
      </w:r>
    </w:p>
    <w:p w:rsidR="00184BF5" w:rsidRDefault="005D5EE4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 xml:space="preserve">Model and </w:t>
      </w:r>
      <w:r w:rsidR="00184BF5">
        <w:rPr>
          <w:rFonts w:ascii="Arial" w:hAnsi="Arial"/>
        </w:rPr>
        <w:t>Serial Number information entered into the database.</w:t>
      </w:r>
    </w:p>
    <w:p w:rsidR="00184BF5" w:rsidRDefault="00184BF5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Test data is stored electronically in an 831 database</w:t>
      </w:r>
      <w:r w:rsidR="00E85EA4">
        <w:rPr>
          <w:rFonts w:ascii="Arial" w:hAnsi="Arial"/>
        </w:rPr>
        <w:t xml:space="preserve"> or Metrology dat</w:t>
      </w:r>
      <w:r w:rsidR="00347D60">
        <w:rPr>
          <w:rFonts w:ascii="Arial" w:hAnsi="Arial"/>
        </w:rPr>
        <w:t>a</w:t>
      </w:r>
      <w:r w:rsidR="00E85EA4">
        <w:rPr>
          <w:rFonts w:ascii="Arial" w:hAnsi="Arial"/>
        </w:rPr>
        <w:t>base,</w:t>
      </w:r>
      <w:r>
        <w:rPr>
          <w:rFonts w:ascii="Arial" w:hAnsi="Arial"/>
        </w:rPr>
        <w:t xml:space="preserve"> per the Quality Records Matrix.</w:t>
      </w:r>
    </w:p>
    <w:p w:rsidR="00184BF5" w:rsidRDefault="00184BF5" w:rsidP="009A390A">
      <w:pPr>
        <w:spacing w:before="100" w:beforeAutospacing="1" w:after="100" w:afterAutospacing="1"/>
        <w:rPr>
          <w:rFonts w:ascii="Arial" w:hAnsi="Arial"/>
        </w:rPr>
      </w:pPr>
    </w:p>
    <w:p w:rsidR="00843BEE" w:rsidRDefault="00843BEE" w:rsidP="009A390A">
      <w:pPr>
        <w:spacing w:before="100" w:beforeAutospacing="1" w:after="100" w:afterAutospacing="1"/>
        <w:rPr>
          <w:rFonts w:ascii="Arial" w:hAnsi="Arial"/>
          <w:b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INSPECTION</w:t>
      </w:r>
    </w:p>
    <w:p w:rsidR="00F3760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battery door and verify that the certification date matches the certificate of calibration</w:t>
      </w:r>
      <w:r w:rsidR="003C005A">
        <w:rPr>
          <w:rFonts w:ascii="Arial" w:hAnsi="Arial"/>
        </w:rPr>
        <w:t>, and</w:t>
      </w:r>
      <w:r w:rsidR="008E0099">
        <w:rPr>
          <w:rFonts w:ascii="Arial" w:hAnsi="Arial"/>
        </w:rPr>
        <w:t xml:space="preserve"> that the instrument specific </w:t>
      </w:r>
      <w:r w:rsidR="003C005A">
        <w:rPr>
          <w:rFonts w:ascii="Arial" w:hAnsi="Arial"/>
        </w:rPr>
        <w:t>battery warning label is in place.</w:t>
      </w:r>
    </w:p>
    <w:p w:rsidR="00D245CE" w:rsidRDefault="00F3760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that the PRM831 listed on the </w:t>
      </w:r>
      <w:r w:rsidR="001D4E86">
        <w:rPr>
          <w:rFonts w:ascii="Arial" w:hAnsi="Arial"/>
        </w:rPr>
        <w:t xml:space="preserve">instrument’s </w:t>
      </w:r>
      <w:r>
        <w:rPr>
          <w:rFonts w:ascii="Arial" w:hAnsi="Arial"/>
        </w:rPr>
        <w:t xml:space="preserve">certificate of calibration </w:t>
      </w:r>
      <w:r w:rsidR="00D245CE">
        <w:rPr>
          <w:rFonts w:ascii="Arial" w:hAnsi="Arial"/>
        </w:rPr>
        <w:t xml:space="preserve">is </w:t>
      </w:r>
      <w:r>
        <w:rPr>
          <w:rFonts w:ascii="Arial" w:hAnsi="Arial"/>
        </w:rPr>
        <w:t>correct</w:t>
      </w:r>
      <w:r w:rsidR="00D245CE">
        <w:rPr>
          <w:rFonts w:ascii="Arial" w:hAnsi="Arial"/>
        </w:rPr>
        <w:t xml:space="preserve">, </w:t>
      </w:r>
      <w:r>
        <w:rPr>
          <w:rFonts w:ascii="Arial" w:hAnsi="Arial"/>
        </w:rPr>
        <w:t>and that</w:t>
      </w:r>
      <w:r w:rsidR="006727A7">
        <w:rPr>
          <w:rFonts w:ascii="Arial" w:hAnsi="Arial"/>
        </w:rPr>
        <w:t xml:space="preserve"> the PRM831</w:t>
      </w:r>
      <w:r>
        <w:rPr>
          <w:rFonts w:ascii="Arial" w:hAnsi="Arial"/>
        </w:rPr>
        <w:t xml:space="preserve"> certification label matches its certificate</w:t>
      </w:r>
      <w:r w:rsidR="00C97CD2">
        <w:rPr>
          <w:rFonts w:ascii="Arial" w:hAnsi="Arial"/>
        </w:rPr>
        <w:t xml:space="preserve">. Verify that the Acoustic certification has </w:t>
      </w:r>
      <w:r w:rsidR="00E85EA4">
        <w:rPr>
          <w:rFonts w:ascii="Arial" w:hAnsi="Arial"/>
        </w:rPr>
        <w:t>the correct</w:t>
      </w:r>
      <w:r w:rsidR="00C97CD2">
        <w:rPr>
          <w:rFonts w:ascii="Arial" w:hAnsi="Arial"/>
        </w:rPr>
        <w:t xml:space="preserve"> </w:t>
      </w:r>
      <w:r w:rsidR="00B52859">
        <w:rPr>
          <w:rFonts w:ascii="Arial" w:hAnsi="Arial"/>
        </w:rPr>
        <w:t>Preamplifier</w:t>
      </w:r>
      <w:r w:rsidR="00C97CD2">
        <w:rPr>
          <w:rFonts w:ascii="Arial" w:hAnsi="Arial"/>
        </w:rPr>
        <w:t xml:space="preserve"> and Microphone serial numbers listed.</w:t>
      </w:r>
    </w:p>
    <w:p w:rsidR="00843BEE" w:rsidRPr="00D245CE" w:rsidRDefault="00843BE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Install four AA batteries.</w:t>
      </w:r>
    </w:p>
    <w:p w:rsidR="00843BEE" w:rsidRPr="00724CA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8E0099">
        <w:rPr>
          <w:rFonts w:ascii="Arial" w:hAnsi="Arial"/>
        </w:rPr>
        <w:t xml:space="preserve">instrument </w:t>
      </w:r>
      <w:r>
        <w:rPr>
          <w:rFonts w:ascii="Arial" w:hAnsi="Arial"/>
        </w:rPr>
        <w:t>on</w:t>
      </w:r>
      <w:r w:rsidR="00724CAE">
        <w:rPr>
          <w:rFonts w:ascii="Arial" w:hAnsi="Arial"/>
        </w:rPr>
        <w:t>.</w:t>
      </w:r>
    </w:p>
    <w:p w:rsidR="00843BE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Verify the date o</w:t>
      </w:r>
      <w:r w:rsidR="00B366A3">
        <w:rPr>
          <w:rFonts w:ascii="Arial" w:hAnsi="Arial"/>
        </w:rPr>
        <w:t>f</w:t>
      </w:r>
      <w:r>
        <w:rPr>
          <w:rFonts w:ascii="Arial" w:hAnsi="Arial"/>
        </w:rPr>
        <w:t xml:space="preserve"> certifi</w:t>
      </w:r>
      <w:r w:rsidR="00B366A3">
        <w:rPr>
          <w:rFonts w:ascii="Arial" w:hAnsi="Arial"/>
        </w:rPr>
        <w:t>cation.</w:t>
      </w:r>
    </w:p>
    <w:p w:rsidR="00843BE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>, then using the navigational keys move over to the ‘</w:t>
      </w:r>
      <w:r w:rsidRPr="00F602BA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’ icon and press </w:t>
      </w:r>
      <w:r>
        <w:rPr>
          <w:rFonts w:ascii="Arial" w:hAnsi="Arial"/>
          <w:b/>
        </w:rPr>
        <w:t>ENTER</w:t>
      </w:r>
      <w:r>
        <w:rPr>
          <w:rFonts w:ascii="Arial" w:hAnsi="Arial"/>
        </w:rPr>
        <w:t>.</w:t>
      </w:r>
    </w:p>
    <w:p w:rsidR="00843BE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Arrow </w:t>
      </w:r>
      <w:r>
        <w:rPr>
          <w:rFonts w:ascii="Arial" w:hAnsi="Arial" w:cs="Arial"/>
        </w:rPr>
        <w:t>►</w:t>
      </w:r>
      <w:r>
        <w:rPr>
          <w:rFonts w:ascii="Arial" w:hAnsi="Arial"/>
        </w:rPr>
        <w:t>over t</w:t>
      </w:r>
      <w:r w:rsidR="00B366A3">
        <w:rPr>
          <w:rFonts w:ascii="Arial" w:hAnsi="Arial"/>
        </w:rPr>
        <w:t>hree</w:t>
      </w:r>
      <w:r>
        <w:rPr>
          <w:rFonts w:ascii="Arial" w:hAnsi="Arial"/>
        </w:rPr>
        <w:t xml:space="preserve"> times and verify the </w:t>
      </w:r>
      <w:r w:rsidRPr="009A390A">
        <w:rPr>
          <w:rFonts w:ascii="Arial" w:hAnsi="Arial"/>
          <w:b/>
        </w:rPr>
        <w:t>Performed</w:t>
      </w:r>
      <w:r>
        <w:rPr>
          <w:rFonts w:ascii="Arial" w:hAnsi="Arial"/>
        </w:rPr>
        <w:t xml:space="preserve"> date matche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the certificate of calibration.</w:t>
      </w:r>
    </w:p>
    <w:p w:rsidR="00843BE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 w:rsidRPr="00313EDD">
        <w:rPr>
          <w:rFonts w:ascii="Arial" w:hAnsi="Arial"/>
          <w:b/>
        </w:rPr>
        <w:t>CLOSE</w:t>
      </w:r>
      <w:r>
        <w:rPr>
          <w:rFonts w:ascii="Arial" w:hAnsi="Arial"/>
        </w:rPr>
        <w:t xml:space="preserve"> then move down to the ‘About’ icon, and press </w:t>
      </w:r>
      <w:r w:rsidRPr="00313EDD">
        <w:rPr>
          <w:rFonts w:ascii="Arial" w:hAnsi="Arial"/>
          <w:b/>
        </w:rPr>
        <w:t>ENTER</w:t>
      </w:r>
      <w:r>
        <w:rPr>
          <w:rFonts w:ascii="Arial" w:hAnsi="Arial"/>
        </w:rPr>
        <w:t>.</w:t>
      </w:r>
    </w:p>
    <w:p w:rsidR="00843BEE" w:rsidRPr="00724CAE" w:rsidRDefault="00843BEE" w:rsidP="00B0648E">
      <w:pPr>
        <w:numPr>
          <w:ilvl w:val="0"/>
          <w:numId w:val="44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the </w:t>
      </w:r>
      <w:r w:rsidR="00B366A3">
        <w:rPr>
          <w:rFonts w:ascii="Arial" w:hAnsi="Arial"/>
        </w:rPr>
        <w:t>firmware revision matches the final checklist.</w:t>
      </w:r>
    </w:p>
    <w:p w:rsidR="00843BEE" w:rsidRDefault="00843BEE" w:rsidP="009A390A">
      <w:pPr>
        <w:numPr>
          <w:ilvl w:val="0"/>
          <w:numId w:val="43"/>
        </w:numPr>
        <w:tabs>
          <w:tab w:val="clear" w:pos="720"/>
        </w:tabs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the options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Default="00843BEE" w:rsidP="00B0648E">
      <w:pPr>
        <w:numPr>
          <w:ilvl w:val="0"/>
          <w:numId w:val="52"/>
        </w:numPr>
        <w:tabs>
          <w:tab w:val="clear" w:pos="180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the </w:t>
      </w:r>
      <w:r w:rsidR="00555D1B">
        <w:rPr>
          <w:rFonts w:ascii="Arial" w:hAnsi="Arial"/>
        </w:rPr>
        <w:t xml:space="preserve">next tab </w:t>
      </w:r>
      <w:r>
        <w:rPr>
          <w:rFonts w:ascii="Arial" w:hAnsi="Arial"/>
        </w:rPr>
        <w:t>arrow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 xml:space="preserve"> </w:t>
      </w:r>
      <w:r w:rsidRPr="006D3CE9">
        <w:rPr>
          <w:rFonts w:ascii="Arial" w:hAnsi="Arial"/>
        </w:rPr>
        <w:t>►</w:t>
      </w:r>
      <w:r>
        <w:rPr>
          <w:rFonts w:ascii="Arial" w:hAnsi="Arial"/>
        </w:rPr>
        <w:t>twice.</w:t>
      </w:r>
    </w:p>
    <w:p w:rsidR="00843BEE" w:rsidRDefault="00843BEE" w:rsidP="00B0648E">
      <w:pPr>
        <w:numPr>
          <w:ilvl w:val="0"/>
          <w:numId w:val="52"/>
        </w:numPr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>This screen will show the option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Pr="000A03DB" w:rsidRDefault="00843BEE" w:rsidP="00B0648E">
      <w:pPr>
        <w:numPr>
          <w:ilvl w:val="0"/>
          <w:numId w:val="52"/>
        </w:numPr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Verify options as listed on the sales order and the final checklist.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1D4E86">
        <w:rPr>
          <w:rFonts w:ascii="Arial" w:hAnsi="Arial"/>
        </w:rPr>
        <w:t xml:space="preserve">instrument </w:t>
      </w:r>
      <w:r w:rsidRPr="00703DAB">
        <w:rPr>
          <w:rFonts w:ascii="Arial" w:hAnsi="Arial"/>
          <w:b/>
        </w:rPr>
        <w:t>OFF</w:t>
      </w:r>
      <w:r>
        <w:rPr>
          <w:rFonts w:ascii="Arial" w:hAnsi="Arial"/>
        </w:rPr>
        <w:t xml:space="preserve"> by pressing </w:t>
      </w:r>
      <w:r>
        <w:rPr>
          <w:rFonts w:ascii="Arial" w:hAnsi="Arial"/>
          <w:b/>
        </w:rPr>
        <w:t>CLOSE</w:t>
      </w:r>
      <w:r>
        <w:rPr>
          <w:rFonts w:ascii="Arial" w:hAnsi="Arial"/>
        </w:rPr>
        <w:t xml:space="preserve"> twice, then press and hold the </w:t>
      </w:r>
      <w:r>
        <w:rPr>
          <w:rFonts w:ascii="Arial" w:hAnsi="Arial"/>
          <w:b/>
        </w:rPr>
        <w:t>ON/OFF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>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batteries.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Look at the final chec</w:t>
      </w:r>
      <w:r w:rsidR="00347D60">
        <w:rPr>
          <w:rFonts w:ascii="Arial" w:hAnsi="Arial"/>
        </w:rPr>
        <w:t>k</w:t>
      </w:r>
      <w:r>
        <w:rPr>
          <w:rFonts w:ascii="Arial" w:hAnsi="Arial"/>
        </w:rPr>
        <w:t>lis</w:t>
      </w:r>
      <w:r w:rsidR="000520AA">
        <w:rPr>
          <w:rFonts w:ascii="Arial" w:hAnsi="Arial"/>
        </w:rPr>
        <w:t>t,</w:t>
      </w:r>
      <w:r>
        <w:rPr>
          <w:rFonts w:ascii="Arial" w:hAnsi="Arial"/>
        </w:rPr>
        <w:t xml:space="preserve"> and verify that all information related to the order</w:t>
      </w:r>
      <w:r w:rsidR="000520AA">
        <w:rPr>
          <w:rFonts w:ascii="Arial" w:hAnsi="Arial"/>
        </w:rPr>
        <w:t>,</w:t>
      </w:r>
      <w:r>
        <w:rPr>
          <w:rFonts w:ascii="Arial" w:hAnsi="Arial"/>
        </w:rPr>
        <w:t xml:space="preserve"> has been completed.</w:t>
      </w:r>
      <w:r w:rsidR="00F3760E">
        <w:rPr>
          <w:rFonts w:ascii="Arial" w:hAnsi="Arial"/>
        </w:rPr>
        <w:t xml:space="preserve"> Fill out Technician inspection slip.</w:t>
      </w:r>
    </w:p>
    <w:p w:rsidR="00843BE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Deliver to Logistics</w:t>
      </w:r>
    </w:p>
    <w:p w:rsidR="00843BEE" w:rsidRDefault="00843BEE" w:rsidP="00843BEE">
      <w:pPr>
        <w:rPr>
          <w:rFonts w:ascii="Arial" w:hAnsi="Arial"/>
          <w:b/>
        </w:rPr>
      </w:pPr>
    </w:p>
    <w:p w:rsidR="00184BF5" w:rsidRDefault="00843BEE">
      <w:pPr>
        <w:rPr>
          <w:rFonts w:ascii="Arial" w:hAnsi="Arial"/>
          <w:b/>
        </w:rPr>
      </w:pPr>
      <w:r>
        <w:rPr>
          <w:rFonts w:ascii="Arial" w:hAnsi="Arial"/>
          <w:b/>
        </w:rPr>
        <w:t>11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DISTRIBUTION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to employees electronically via the online Document Control area.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843BEE" w:rsidP="004B7DC3">
      <w:pPr>
        <w:keepNext/>
        <w:keepLines/>
        <w:rPr>
          <w:rFonts w:ascii="Arial" w:hAnsi="Arial"/>
        </w:rPr>
      </w:pPr>
      <w:r>
        <w:rPr>
          <w:rFonts w:ascii="Arial" w:hAnsi="Arial"/>
          <w:b/>
        </w:rPr>
        <w:t>12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REVISION HISTORY</w:t>
      </w:r>
    </w:p>
    <w:p w:rsidR="00184BF5" w:rsidRDefault="00184BF5" w:rsidP="004B7DC3">
      <w:pPr>
        <w:keepNext/>
        <w:keepLines/>
        <w:rPr>
          <w:rFonts w:ascii="Arial" w:hAnsi="Arial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771"/>
        <w:gridCol w:w="1659"/>
        <w:gridCol w:w="1154"/>
        <w:gridCol w:w="5634"/>
      </w:tblGrid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6D3CE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1884</w:t>
            </w:r>
          </w:p>
        </w:tc>
        <w:tc>
          <w:tcPr>
            <w:tcW w:w="771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659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09Apr2019</w:t>
            </w:r>
          </w:p>
        </w:tc>
        <w:tc>
          <w:tcPr>
            <w:tcW w:w="1154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  <w:vAlign w:val="center"/>
          </w:tcPr>
          <w:p w:rsidR="00184BF5" w:rsidRDefault="00313EDD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New procedure specifically for the 831C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287C00" w:rsidP="00CF5EE7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ECO </w:t>
            </w:r>
            <w:r w:rsidR="00CF5EE7">
              <w:rPr>
                <w:rFonts w:ascii="Arial" w:hAnsi="Arial"/>
              </w:rPr>
              <w:t>4898</w:t>
            </w:r>
          </w:p>
        </w:tc>
        <w:tc>
          <w:tcPr>
            <w:tcW w:w="771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659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8/19/2019</w:t>
            </w:r>
          </w:p>
        </w:tc>
        <w:tc>
          <w:tcPr>
            <w:tcW w:w="1154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287C00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 to save certification on network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1944</w:t>
            </w:r>
          </w:p>
        </w:tc>
        <w:tc>
          <w:tcPr>
            <w:tcW w:w="771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659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3/11/2020</w:t>
            </w:r>
          </w:p>
        </w:tc>
        <w:tc>
          <w:tcPr>
            <w:tcW w:w="1154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E115B5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Added reference for MET/CAL acoustical test procedure in section “I” heading. </w:t>
            </w:r>
          </w:p>
        </w:tc>
      </w:tr>
      <w:tr w:rsidR="008D2B52" w:rsidTr="00861373">
        <w:tc>
          <w:tcPr>
            <w:tcW w:w="882" w:type="dxa"/>
            <w:vAlign w:val="center"/>
          </w:tcPr>
          <w:p w:rsidR="008D2B52" w:rsidRDefault="008D2B52" w:rsidP="002B3576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  <w:r w:rsidR="002B3576">
              <w:rPr>
                <w:rFonts w:ascii="Arial" w:hAnsi="Arial"/>
              </w:rPr>
              <w:t>2017</w:t>
            </w:r>
          </w:p>
        </w:tc>
        <w:tc>
          <w:tcPr>
            <w:tcW w:w="771" w:type="dxa"/>
            <w:vAlign w:val="center"/>
          </w:tcPr>
          <w:p w:rsidR="008D2B52" w:rsidRDefault="008D2B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659" w:type="dxa"/>
            <w:vAlign w:val="center"/>
          </w:tcPr>
          <w:p w:rsidR="008D2B52" w:rsidRDefault="008D2B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03/03/2021</w:t>
            </w:r>
          </w:p>
        </w:tc>
        <w:tc>
          <w:tcPr>
            <w:tcW w:w="1154" w:type="dxa"/>
            <w:vAlign w:val="center"/>
          </w:tcPr>
          <w:p w:rsidR="008D2B52" w:rsidRDefault="008D2B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</w:t>
            </w:r>
          </w:p>
        </w:tc>
        <w:tc>
          <w:tcPr>
            <w:tcW w:w="5634" w:type="dxa"/>
            <w:vAlign w:val="center"/>
          </w:tcPr>
          <w:p w:rsidR="008D2B52" w:rsidRDefault="008D2B52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Use LD Saver to upgrade firmware.</w:t>
            </w:r>
          </w:p>
        </w:tc>
      </w:tr>
    </w:tbl>
    <w:p w:rsidR="00184BF5" w:rsidRDefault="00184BF5" w:rsidP="004B7DC3">
      <w:pPr>
        <w:rPr>
          <w:rFonts w:ascii="Arial" w:hAnsi="Arial"/>
        </w:rPr>
      </w:pPr>
    </w:p>
    <w:sectPr w:rsidR="00184BF5">
      <w:headerReference w:type="default" r:id="rId12"/>
      <w:footerReference w:type="default" r:id="rId13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48" w:rsidRDefault="009C1848">
      <w:r>
        <w:separator/>
      </w:r>
    </w:p>
  </w:endnote>
  <w:endnote w:type="continuationSeparator" w:id="0">
    <w:p w:rsidR="009C1848" w:rsidRDefault="009C1848">
      <w:r>
        <w:continuationSeparator/>
      </w:r>
    </w:p>
  </w:endnote>
  <w:endnote w:type="continuationNotice" w:id="1">
    <w:p w:rsidR="009C1848" w:rsidRDefault="009C1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B22D04">
      <w:rPr>
        <w:rStyle w:val="PageNumber"/>
        <w:rFonts w:ascii="Arial" w:hAnsi="Arial" w:cs="Arial"/>
        <w:noProof/>
        <w:snapToGrid w:val="0"/>
        <w:sz w:val="20"/>
      </w:rPr>
      <w:t>1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B22D04">
      <w:rPr>
        <w:rStyle w:val="PageNumber"/>
        <w:rFonts w:ascii="Arial" w:hAnsi="Arial" w:cs="Arial"/>
        <w:noProof/>
        <w:snapToGrid w:val="0"/>
        <w:sz w:val="20"/>
      </w:rPr>
      <w:t>7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48" w:rsidRDefault="009C1848">
      <w:r>
        <w:separator/>
      </w:r>
    </w:p>
  </w:footnote>
  <w:footnote w:type="continuationSeparator" w:id="0">
    <w:p w:rsidR="009C1848" w:rsidRDefault="009C1848">
      <w:r>
        <w:continuationSeparator/>
      </w:r>
    </w:p>
  </w:footnote>
  <w:footnote w:type="continuationNotice" w:id="1">
    <w:p w:rsidR="009C1848" w:rsidRDefault="009C1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 w:rsidP="004B7DC3">
    <w:pPr>
      <w:pStyle w:val="Header"/>
      <w:tabs>
        <w:tab w:val="clear" w:pos="4320"/>
        <w:tab w:val="clear" w:pos="8640"/>
        <w:tab w:val="center" w:pos="4950"/>
        <w:tab w:val="right" w:pos="972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</w:r>
    <w:r w:rsidR="004A556A">
      <w:rPr>
        <w:rFonts w:ascii="Arial" w:hAnsi="Arial"/>
        <w:sz w:val="20"/>
      </w:rPr>
      <w:t xml:space="preserve"> 831C </w:t>
    </w:r>
    <w:r>
      <w:rPr>
        <w:rFonts w:ascii="Arial" w:hAnsi="Arial"/>
        <w:sz w:val="20"/>
      </w:rPr>
      <w:t>Final Assembly and Test</w:t>
    </w:r>
    <w:r>
      <w:rPr>
        <w:rFonts w:ascii="Arial" w:hAnsi="Arial"/>
        <w:sz w:val="20"/>
      </w:rPr>
      <w:tab/>
      <w:t>Author:  Ron Harris</w:t>
    </w:r>
  </w:p>
  <w:p w:rsidR="005C28B0" w:rsidRDefault="005C28B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</w:t>
    </w:r>
    <w:r w:rsidR="001833D9">
      <w:rPr>
        <w:rFonts w:ascii="Arial" w:hAnsi="Arial"/>
        <w:sz w:val="20"/>
      </w:rPr>
      <w:t>444</w:t>
    </w:r>
  </w:p>
  <w:p w:rsidR="00C05E21" w:rsidRDefault="005C28B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5144D5">
      <w:rPr>
        <w:rFonts w:ascii="Arial" w:hAnsi="Arial"/>
        <w:sz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3019"/>
    <w:multiLevelType w:val="hybridMultilevel"/>
    <w:tmpl w:val="FC500ACE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 w15:restartNumberingAfterBreak="0">
    <w:nsid w:val="04A726DD"/>
    <w:multiLevelType w:val="hybridMultilevel"/>
    <w:tmpl w:val="3C12D704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8267F"/>
    <w:multiLevelType w:val="hybridMultilevel"/>
    <w:tmpl w:val="3EFE2306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01691"/>
    <w:multiLevelType w:val="hybridMultilevel"/>
    <w:tmpl w:val="BEC2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F50C0"/>
    <w:multiLevelType w:val="hybridMultilevel"/>
    <w:tmpl w:val="2E60753C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 w15:restartNumberingAfterBreak="0">
    <w:nsid w:val="0D6623DF"/>
    <w:multiLevelType w:val="multilevel"/>
    <w:tmpl w:val="B8ECE0EA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371311"/>
    <w:multiLevelType w:val="hybridMultilevel"/>
    <w:tmpl w:val="78943A9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E98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B51291"/>
    <w:multiLevelType w:val="hybridMultilevel"/>
    <w:tmpl w:val="D900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94136"/>
    <w:multiLevelType w:val="hybridMultilevel"/>
    <w:tmpl w:val="E56AC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4B5568"/>
    <w:multiLevelType w:val="multilevel"/>
    <w:tmpl w:val="78943A9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036"/>
    <w:multiLevelType w:val="hybridMultilevel"/>
    <w:tmpl w:val="4C163C6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BC4344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BB79E6"/>
    <w:multiLevelType w:val="multilevel"/>
    <w:tmpl w:val="6A12C2E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945214"/>
    <w:multiLevelType w:val="hybridMultilevel"/>
    <w:tmpl w:val="3AE02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AE40B4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5" w15:restartNumberingAfterBreak="0">
    <w:nsid w:val="42C82B1C"/>
    <w:multiLevelType w:val="multilevel"/>
    <w:tmpl w:val="2E60753C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6" w15:restartNumberingAfterBreak="0">
    <w:nsid w:val="43142822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A26E8E"/>
    <w:multiLevelType w:val="multilevel"/>
    <w:tmpl w:val="3D44A646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A450C7"/>
    <w:multiLevelType w:val="hybridMultilevel"/>
    <w:tmpl w:val="3648C62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A73250"/>
    <w:multiLevelType w:val="hybridMultilevel"/>
    <w:tmpl w:val="EA1258BA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86D1D72"/>
    <w:multiLevelType w:val="hybridMultilevel"/>
    <w:tmpl w:val="8D1E255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B0609B"/>
    <w:multiLevelType w:val="hybridMultilevel"/>
    <w:tmpl w:val="B77A6C10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8" w15:restartNumberingAfterBreak="0">
    <w:nsid w:val="5DD20A4B"/>
    <w:multiLevelType w:val="hybridMultilevel"/>
    <w:tmpl w:val="02502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C008C"/>
    <w:multiLevelType w:val="hybridMultilevel"/>
    <w:tmpl w:val="746CBC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F0C8E"/>
    <w:multiLevelType w:val="multilevel"/>
    <w:tmpl w:val="B77A6C10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2" w15:restartNumberingAfterBreak="0">
    <w:nsid w:val="6A214218"/>
    <w:multiLevelType w:val="hybridMultilevel"/>
    <w:tmpl w:val="9E74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4F064B0"/>
    <w:multiLevelType w:val="hybridMultilevel"/>
    <w:tmpl w:val="19D8D12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FC7CB9"/>
    <w:multiLevelType w:val="hybridMultilevel"/>
    <w:tmpl w:val="37A29444"/>
    <w:lvl w:ilvl="0" w:tplc="CA4E91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70689C"/>
    <w:multiLevelType w:val="multilevel"/>
    <w:tmpl w:val="74BCD4C0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79B48C3"/>
    <w:multiLevelType w:val="hybridMultilevel"/>
    <w:tmpl w:val="329E520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6"/>
  </w:num>
  <w:num w:numId="4">
    <w:abstractNumId w:val="31"/>
  </w:num>
  <w:num w:numId="5">
    <w:abstractNumId w:val="19"/>
  </w:num>
  <w:num w:numId="6">
    <w:abstractNumId w:val="51"/>
  </w:num>
  <w:num w:numId="7">
    <w:abstractNumId w:val="7"/>
  </w:num>
  <w:num w:numId="8">
    <w:abstractNumId w:val="22"/>
  </w:num>
  <w:num w:numId="9">
    <w:abstractNumId w:val="15"/>
  </w:num>
  <w:num w:numId="10">
    <w:abstractNumId w:val="8"/>
  </w:num>
  <w:num w:numId="11">
    <w:abstractNumId w:val="35"/>
  </w:num>
  <w:num w:numId="12">
    <w:abstractNumId w:val="43"/>
  </w:num>
  <w:num w:numId="13">
    <w:abstractNumId w:val="10"/>
  </w:num>
  <w:num w:numId="14">
    <w:abstractNumId w:val="11"/>
  </w:num>
  <w:num w:numId="15">
    <w:abstractNumId w:val="45"/>
  </w:num>
  <w:num w:numId="16">
    <w:abstractNumId w:val="18"/>
  </w:num>
  <w:num w:numId="17">
    <w:abstractNumId w:val="49"/>
  </w:num>
  <w:num w:numId="18">
    <w:abstractNumId w:val="21"/>
  </w:num>
  <w:num w:numId="19">
    <w:abstractNumId w:val="1"/>
  </w:num>
  <w:num w:numId="20">
    <w:abstractNumId w:val="39"/>
  </w:num>
  <w:num w:numId="21">
    <w:abstractNumId w:val="44"/>
  </w:num>
  <w:num w:numId="22">
    <w:abstractNumId w:val="17"/>
  </w:num>
  <w:num w:numId="23">
    <w:abstractNumId w:val="6"/>
  </w:num>
  <w:num w:numId="24">
    <w:abstractNumId w:val="9"/>
  </w:num>
  <w:num w:numId="25">
    <w:abstractNumId w:val="3"/>
  </w:num>
  <w:num w:numId="26">
    <w:abstractNumId w:val="48"/>
  </w:num>
  <w:num w:numId="27">
    <w:abstractNumId w:val="0"/>
  </w:num>
  <w:num w:numId="28">
    <w:abstractNumId w:val="16"/>
  </w:num>
  <w:num w:numId="29">
    <w:abstractNumId w:val="26"/>
  </w:num>
  <w:num w:numId="30">
    <w:abstractNumId w:val="5"/>
  </w:num>
  <w:num w:numId="31">
    <w:abstractNumId w:val="25"/>
  </w:num>
  <w:num w:numId="32">
    <w:abstractNumId w:val="2"/>
  </w:num>
  <w:num w:numId="33">
    <w:abstractNumId w:val="37"/>
  </w:num>
  <w:num w:numId="34">
    <w:abstractNumId w:val="41"/>
  </w:num>
  <w:num w:numId="35">
    <w:abstractNumId w:val="34"/>
  </w:num>
  <w:num w:numId="36">
    <w:abstractNumId w:val="29"/>
  </w:num>
  <w:num w:numId="37">
    <w:abstractNumId w:val="30"/>
  </w:num>
  <w:num w:numId="38">
    <w:abstractNumId w:val="13"/>
  </w:num>
  <w:num w:numId="39">
    <w:abstractNumId w:val="38"/>
  </w:num>
  <w:num w:numId="40">
    <w:abstractNumId w:val="47"/>
  </w:num>
  <w:num w:numId="41">
    <w:abstractNumId w:val="27"/>
  </w:num>
  <w:num w:numId="42">
    <w:abstractNumId w:val="40"/>
  </w:num>
  <w:num w:numId="43">
    <w:abstractNumId w:val="50"/>
  </w:num>
  <w:num w:numId="44">
    <w:abstractNumId w:val="32"/>
  </w:num>
  <w:num w:numId="45">
    <w:abstractNumId w:val="12"/>
  </w:num>
  <w:num w:numId="46">
    <w:abstractNumId w:val="46"/>
  </w:num>
  <w:num w:numId="47">
    <w:abstractNumId w:val="24"/>
  </w:num>
  <w:num w:numId="48">
    <w:abstractNumId w:val="42"/>
  </w:num>
  <w:num w:numId="49">
    <w:abstractNumId w:val="23"/>
  </w:num>
  <w:num w:numId="50">
    <w:abstractNumId w:val="14"/>
  </w:num>
  <w:num w:numId="51">
    <w:abstractNumId w:val="4"/>
  </w:num>
  <w:num w:numId="52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5"/>
    <w:rsid w:val="00001127"/>
    <w:rsid w:val="00017E28"/>
    <w:rsid w:val="00025FDC"/>
    <w:rsid w:val="00051B21"/>
    <w:rsid w:val="000520AA"/>
    <w:rsid w:val="00052867"/>
    <w:rsid w:val="0005287D"/>
    <w:rsid w:val="000529B4"/>
    <w:rsid w:val="000534EF"/>
    <w:rsid w:val="00070FA8"/>
    <w:rsid w:val="00071D59"/>
    <w:rsid w:val="00075F43"/>
    <w:rsid w:val="00082D66"/>
    <w:rsid w:val="0009150D"/>
    <w:rsid w:val="000A03DB"/>
    <w:rsid w:val="000B1704"/>
    <w:rsid w:val="000B244F"/>
    <w:rsid w:val="000C275D"/>
    <w:rsid w:val="000D3206"/>
    <w:rsid w:val="000D3F25"/>
    <w:rsid w:val="000E5DA3"/>
    <w:rsid w:val="000E76A3"/>
    <w:rsid w:val="000F2FBC"/>
    <w:rsid w:val="000F494D"/>
    <w:rsid w:val="00100211"/>
    <w:rsid w:val="001003DB"/>
    <w:rsid w:val="00113944"/>
    <w:rsid w:val="00114C7C"/>
    <w:rsid w:val="001237AF"/>
    <w:rsid w:val="0013432E"/>
    <w:rsid w:val="00154487"/>
    <w:rsid w:val="00156F44"/>
    <w:rsid w:val="0016539C"/>
    <w:rsid w:val="00180D5A"/>
    <w:rsid w:val="001833D9"/>
    <w:rsid w:val="00184BF5"/>
    <w:rsid w:val="00197E8F"/>
    <w:rsid w:val="001D4E86"/>
    <w:rsid w:val="001E0346"/>
    <w:rsid w:val="001E038E"/>
    <w:rsid w:val="001E751B"/>
    <w:rsid w:val="001F08A7"/>
    <w:rsid w:val="001F7346"/>
    <w:rsid w:val="00211765"/>
    <w:rsid w:val="00215B9C"/>
    <w:rsid w:val="00222CAE"/>
    <w:rsid w:val="00235C37"/>
    <w:rsid w:val="00241497"/>
    <w:rsid w:val="002540A3"/>
    <w:rsid w:val="0026706A"/>
    <w:rsid w:val="00281133"/>
    <w:rsid w:val="002835F4"/>
    <w:rsid w:val="00284A61"/>
    <w:rsid w:val="00286B5F"/>
    <w:rsid w:val="00287C00"/>
    <w:rsid w:val="002921B5"/>
    <w:rsid w:val="002A6EE5"/>
    <w:rsid w:val="002B3576"/>
    <w:rsid w:val="002C18FA"/>
    <w:rsid w:val="002D3172"/>
    <w:rsid w:val="002D7E92"/>
    <w:rsid w:val="002E5844"/>
    <w:rsid w:val="002F3E01"/>
    <w:rsid w:val="002F429A"/>
    <w:rsid w:val="002F6D53"/>
    <w:rsid w:val="00301698"/>
    <w:rsid w:val="0030306F"/>
    <w:rsid w:val="00313EDD"/>
    <w:rsid w:val="003144DC"/>
    <w:rsid w:val="003233F1"/>
    <w:rsid w:val="00323B1C"/>
    <w:rsid w:val="00326D61"/>
    <w:rsid w:val="00331746"/>
    <w:rsid w:val="00335733"/>
    <w:rsid w:val="003369D6"/>
    <w:rsid w:val="00344D70"/>
    <w:rsid w:val="00347D60"/>
    <w:rsid w:val="00356085"/>
    <w:rsid w:val="00360CC9"/>
    <w:rsid w:val="00361B64"/>
    <w:rsid w:val="003705A4"/>
    <w:rsid w:val="00373D50"/>
    <w:rsid w:val="003840AB"/>
    <w:rsid w:val="003965E5"/>
    <w:rsid w:val="003970AC"/>
    <w:rsid w:val="003A0DC5"/>
    <w:rsid w:val="003B548C"/>
    <w:rsid w:val="003C005A"/>
    <w:rsid w:val="003C67DC"/>
    <w:rsid w:val="003C7364"/>
    <w:rsid w:val="003D6ED6"/>
    <w:rsid w:val="003E1E34"/>
    <w:rsid w:val="003E2AE2"/>
    <w:rsid w:val="00403EA0"/>
    <w:rsid w:val="00406852"/>
    <w:rsid w:val="004153EE"/>
    <w:rsid w:val="00453C77"/>
    <w:rsid w:val="00457963"/>
    <w:rsid w:val="004653A9"/>
    <w:rsid w:val="00476057"/>
    <w:rsid w:val="00477092"/>
    <w:rsid w:val="00482856"/>
    <w:rsid w:val="00490F48"/>
    <w:rsid w:val="00494E39"/>
    <w:rsid w:val="004961D5"/>
    <w:rsid w:val="004A20A9"/>
    <w:rsid w:val="004A556A"/>
    <w:rsid w:val="004B7DC3"/>
    <w:rsid w:val="004C0E45"/>
    <w:rsid w:val="004C3932"/>
    <w:rsid w:val="004D314F"/>
    <w:rsid w:val="004D3FE6"/>
    <w:rsid w:val="004E6DE1"/>
    <w:rsid w:val="004F2409"/>
    <w:rsid w:val="004F37EC"/>
    <w:rsid w:val="004F5591"/>
    <w:rsid w:val="005100EC"/>
    <w:rsid w:val="005144D5"/>
    <w:rsid w:val="00517602"/>
    <w:rsid w:val="00527E85"/>
    <w:rsid w:val="0053770B"/>
    <w:rsid w:val="00555D1B"/>
    <w:rsid w:val="005678A3"/>
    <w:rsid w:val="005A0A5D"/>
    <w:rsid w:val="005A571C"/>
    <w:rsid w:val="005B0292"/>
    <w:rsid w:val="005B7C85"/>
    <w:rsid w:val="005C28B0"/>
    <w:rsid w:val="005C2EFC"/>
    <w:rsid w:val="005D5EE4"/>
    <w:rsid w:val="005E567A"/>
    <w:rsid w:val="005F7D8F"/>
    <w:rsid w:val="00617C85"/>
    <w:rsid w:val="00632A0A"/>
    <w:rsid w:val="00640368"/>
    <w:rsid w:val="00643829"/>
    <w:rsid w:val="0066119A"/>
    <w:rsid w:val="00662181"/>
    <w:rsid w:val="006668D0"/>
    <w:rsid w:val="00667963"/>
    <w:rsid w:val="006727A7"/>
    <w:rsid w:val="00672E50"/>
    <w:rsid w:val="00683D0F"/>
    <w:rsid w:val="00694FEF"/>
    <w:rsid w:val="006D3CE9"/>
    <w:rsid w:val="006E52D6"/>
    <w:rsid w:val="006E790E"/>
    <w:rsid w:val="00706750"/>
    <w:rsid w:val="00707A4E"/>
    <w:rsid w:val="007163C0"/>
    <w:rsid w:val="00724CAE"/>
    <w:rsid w:val="00740014"/>
    <w:rsid w:val="0074771A"/>
    <w:rsid w:val="007562A1"/>
    <w:rsid w:val="0077305A"/>
    <w:rsid w:val="00794C80"/>
    <w:rsid w:val="007A09B2"/>
    <w:rsid w:val="007A4BF9"/>
    <w:rsid w:val="007B7E35"/>
    <w:rsid w:val="007D4A4D"/>
    <w:rsid w:val="007E0183"/>
    <w:rsid w:val="007E0B4F"/>
    <w:rsid w:val="007E4E23"/>
    <w:rsid w:val="007E7DC8"/>
    <w:rsid w:val="007F381C"/>
    <w:rsid w:val="00820ACC"/>
    <w:rsid w:val="00831709"/>
    <w:rsid w:val="0084093F"/>
    <w:rsid w:val="00843BEE"/>
    <w:rsid w:val="00851B82"/>
    <w:rsid w:val="00855C23"/>
    <w:rsid w:val="00861373"/>
    <w:rsid w:val="00862510"/>
    <w:rsid w:val="00865B4A"/>
    <w:rsid w:val="008756E8"/>
    <w:rsid w:val="008A1071"/>
    <w:rsid w:val="008A1AE6"/>
    <w:rsid w:val="008A2B5F"/>
    <w:rsid w:val="008A7FD5"/>
    <w:rsid w:val="008B014E"/>
    <w:rsid w:val="008B294C"/>
    <w:rsid w:val="008D2B52"/>
    <w:rsid w:val="008D5EE0"/>
    <w:rsid w:val="008E0099"/>
    <w:rsid w:val="008E7373"/>
    <w:rsid w:val="009071B8"/>
    <w:rsid w:val="0093049D"/>
    <w:rsid w:val="00942DBA"/>
    <w:rsid w:val="009467B5"/>
    <w:rsid w:val="00947EE0"/>
    <w:rsid w:val="0095619B"/>
    <w:rsid w:val="009961EF"/>
    <w:rsid w:val="009A390A"/>
    <w:rsid w:val="009A43C9"/>
    <w:rsid w:val="009C029F"/>
    <w:rsid w:val="009C1848"/>
    <w:rsid w:val="009E2AD3"/>
    <w:rsid w:val="009E6F03"/>
    <w:rsid w:val="009E72FB"/>
    <w:rsid w:val="00A20FB7"/>
    <w:rsid w:val="00A34C06"/>
    <w:rsid w:val="00A36A77"/>
    <w:rsid w:val="00A53EDC"/>
    <w:rsid w:val="00A648C2"/>
    <w:rsid w:val="00A72A1C"/>
    <w:rsid w:val="00A72C54"/>
    <w:rsid w:val="00A77547"/>
    <w:rsid w:val="00A915AB"/>
    <w:rsid w:val="00A92553"/>
    <w:rsid w:val="00A942DD"/>
    <w:rsid w:val="00AA3969"/>
    <w:rsid w:val="00AC47E9"/>
    <w:rsid w:val="00AC5467"/>
    <w:rsid w:val="00AD0815"/>
    <w:rsid w:val="00AE5437"/>
    <w:rsid w:val="00AE73AA"/>
    <w:rsid w:val="00B0423E"/>
    <w:rsid w:val="00B0648E"/>
    <w:rsid w:val="00B22D04"/>
    <w:rsid w:val="00B239A3"/>
    <w:rsid w:val="00B35C90"/>
    <w:rsid w:val="00B366A3"/>
    <w:rsid w:val="00B52859"/>
    <w:rsid w:val="00B562FB"/>
    <w:rsid w:val="00B60147"/>
    <w:rsid w:val="00B656AE"/>
    <w:rsid w:val="00B77DFB"/>
    <w:rsid w:val="00B923DE"/>
    <w:rsid w:val="00B95C52"/>
    <w:rsid w:val="00BC504A"/>
    <w:rsid w:val="00BE3CAC"/>
    <w:rsid w:val="00C01FA8"/>
    <w:rsid w:val="00C03177"/>
    <w:rsid w:val="00C05DB5"/>
    <w:rsid w:val="00C05E21"/>
    <w:rsid w:val="00C07F46"/>
    <w:rsid w:val="00C20372"/>
    <w:rsid w:val="00C230D5"/>
    <w:rsid w:val="00C279B7"/>
    <w:rsid w:val="00C32138"/>
    <w:rsid w:val="00C45935"/>
    <w:rsid w:val="00C520D0"/>
    <w:rsid w:val="00C5748E"/>
    <w:rsid w:val="00C651D9"/>
    <w:rsid w:val="00C72A51"/>
    <w:rsid w:val="00C82B94"/>
    <w:rsid w:val="00C83212"/>
    <w:rsid w:val="00C96CE6"/>
    <w:rsid w:val="00C97CD2"/>
    <w:rsid w:val="00CA1073"/>
    <w:rsid w:val="00CA1DF8"/>
    <w:rsid w:val="00CA1F64"/>
    <w:rsid w:val="00CA547B"/>
    <w:rsid w:val="00CB23A5"/>
    <w:rsid w:val="00CB680B"/>
    <w:rsid w:val="00CC2ABF"/>
    <w:rsid w:val="00CF48E2"/>
    <w:rsid w:val="00CF5EE7"/>
    <w:rsid w:val="00D245CE"/>
    <w:rsid w:val="00D408DE"/>
    <w:rsid w:val="00D5051E"/>
    <w:rsid w:val="00D533C1"/>
    <w:rsid w:val="00D6084C"/>
    <w:rsid w:val="00D700A6"/>
    <w:rsid w:val="00D77136"/>
    <w:rsid w:val="00D82A01"/>
    <w:rsid w:val="00D82A6A"/>
    <w:rsid w:val="00D86ADE"/>
    <w:rsid w:val="00D94902"/>
    <w:rsid w:val="00DA245C"/>
    <w:rsid w:val="00DA581C"/>
    <w:rsid w:val="00DA7246"/>
    <w:rsid w:val="00DB293A"/>
    <w:rsid w:val="00DF069A"/>
    <w:rsid w:val="00DF4BD3"/>
    <w:rsid w:val="00E017FB"/>
    <w:rsid w:val="00E115B5"/>
    <w:rsid w:val="00E1587E"/>
    <w:rsid w:val="00E37578"/>
    <w:rsid w:val="00E4456B"/>
    <w:rsid w:val="00E85EA4"/>
    <w:rsid w:val="00EA64A5"/>
    <w:rsid w:val="00EA7099"/>
    <w:rsid w:val="00EB5449"/>
    <w:rsid w:val="00EB5D06"/>
    <w:rsid w:val="00EC0586"/>
    <w:rsid w:val="00EC591A"/>
    <w:rsid w:val="00ED0CD6"/>
    <w:rsid w:val="00ED643D"/>
    <w:rsid w:val="00EE1A9D"/>
    <w:rsid w:val="00EE4124"/>
    <w:rsid w:val="00F16348"/>
    <w:rsid w:val="00F24D69"/>
    <w:rsid w:val="00F27849"/>
    <w:rsid w:val="00F3760E"/>
    <w:rsid w:val="00F60F5E"/>
    <w:rsid w:val="00F679F9"/>
    <w:rsid w:val="00F741E4"/>
    <w:rsid w:val="00F75948"/>
    <w:rsid w:val="00F83091"/>
    <w:rsid w:val="00F933E5"/>
    <w:rsid w:val="00FC0C5E"/>
    <w:rsid w:val="00FE1694"/>
    <w:rsid w:val="00FF2877"/>
    <w:rsid w:val="00FF2A4B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586F502-6CAC-42C6-AB62-46E60FB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8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B293A"/>
    <w:rPr>
      <w:color w:val="0000FF"/>
      <w:u w:val="single"/>
    </w:rPr>
  </w:style>
  <w:style w:type="paragraph" w:styleId="Revision">
    <w:name w:val="Revision"/>
    <w:hidden/>
    <w:uiPriority w:val="99"/>
    <w:semiHidden/>
    <w:rsid w:val="000E76A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31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pcb.pcb.com/ldprodu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pcb.pcb.com/ldproduc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0241-B286-4280-9627-C41E520E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1686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D0001.8444 831C Final Assembly and Test</vt:lpstr>
    </vt:vector>
  </TitlesOfParts>
  <Company>PCB Piezotronics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D0001.8444 831C Final Assembly and Test</dc:title>
  <dc:creator>Alan Rasmussen</dc:creator>
  <cp:lastModifiedBy>Linda Ball</cp:lastModifiedBy>
  <cp:revision>5</cp:revision>
  <cp:lastPrinted>2018-03-19T17:07:00Z</cp:lastPrinted>
  <dcterms:created xsi:type="dcterms:W3CDTF">2021-03-03T20:31:00Z</dcterms:created>
  <dcterms:modified xsi:type="dcterms:W3CDTF">2021-03-08T23:10:00Z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A</vt:lpwstr>
  </property>
</Properties>
</file>