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1C" w:rsidRDefault="002F6E1C" w:rsidP="002F6E1C">
      <w:pPr>
        <w:pStyle w:val="TOC1"/>
        <w:tabs>
          <w:tab w:val="right" w:leader="dot" w:pos="8630"/>
        </w:tabs>
        <w:rPr>
          <w:noProof/>
          <w:sz w:val="24"/>
          <w:szCs w:val="24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354142922" w:history="1">
        <w:r w:rsidRPr="00964DF6">
          <w:rPr>
            <w:rStyle w:val="Hyperlink"/>
            <w:noProof/>
          </w:rPr>
          <w:t>Purpose: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_Toc354142922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572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F6E1C" w:rsidRDefault="00245729" w:rsidP="002F6E1C">
      <w:pPr>
        <w:pStyle w:val="TOC1"/>
        <w:tabs>
          <w:tab w:val="right" w:leader="dot" w:pos="8630"/>
        </w:tabs>
        <w:rPr>
          <w:noProof/>
          <w:sz w:val="24"/>
          <w:szCs w:val="24"/>
        </w:rPr>
      </w:pPr>
      <w:hyperlink w:anchor="_Toc354142923" w:history="1">
        <w:r w:rsidR="002F6E1C" w:rsidRPr="00964DF6">
          <w:rPr>
            <w:rStyle w:val="Hyperlink"/>
            <w:noProof/>
          </w:rPr>
          <w:t>Related Documents:</w:t>
        </w:r>
        <w:r w:rsidR="002F6E1C">
          <w:rPr>
            <w:noProof/>
            <w:webHidden/>
          </w:rPr>
          <w:tab/>
        </w:r>
        <w:r w:rsidR="002F6E1C">
          <w:rPr>
            <w:noProof/>
            <w:webHidden/>
          </w:rPr>
          <w:fldChar w:fldCharType="begin"/>
        </w:r>
        <w:r w:rsidR="002F6E1C">
          <w:rPr>
            <w:noProof/>
            <w:webHidden/>
          </w:rPr>
          <w:instrText xml:space="preserve"> PAGEREF _Toc354142923 \h </w:instrText>
        </w:r>
        <w:r w:rsidR="002F6E1C">
          <w:rPr>
            <w:noProof/>
            <w:webHidden/>
          </w:rPr>
        </w:r>
        <w:r w:rsidR="002F6E1C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F6E1C">
          <w:rPr>
            <w:noProof/>
            <w:webHidden/>
          </w:rPr>
          <w:fldChar w:fldCharType="end"/>
        </w:r>
      </w:hyperlink>
    </w:p>
    <w:p w:rsidR="002F6E1C" w:rsidRDefault="00245729" w:rsidP="002F6E1C">
      <w:pPr>
        <w:pStyle w:val="TOC1"/>
        <w:tabs>
          <w:tab w:val="right" w:leader="dot" w:pos="8630"/>
        </w:tabs>
        <w:rPr>
          <w:noProof/>
          <w:sz w:val="24"/>
          <w:szCs w:val="24"/>
        </w:rPr>
      </w:pPr>
      <w:hyperlink w:anchor="_Toc354142924" w:history="1">
        <w:r w:rsidR="002F6E1C" w:rsidRPr="00964DF6">
          <w:rPr>
            <w:rStyle w:val="Hyperlink"/>
            <w:noProof/>
          </w:rPr>
          <w:t>Responsible:</w:t>
        </w:r>
        <w:r w:rsidR="002F6E1C">
          <w:rPr>
            <w:noProof/>
            <w:webHidden/>
          </w:rPr>
          <w:tab/>
        </w:r>
        <w:r w:rsidR="002F6E1C">
          <w:rPr>
            <w:noProof/>
            <w:webHidden/>
          </w:rPr>
          <w:fldChar w:fldCharType="begin"/>
        </w:r>
        <w:r w:rsidR="002F6E1C">
          <w:rPr>
            <w:noProof/>
            <w:webHidden/>
          </w:rPr>
          <w:instrText xml:space="preserve"> PAGEREF _Toc354142924 \h </w:instrText>
        </w:r>
        <w:r w:rsidR="002F6E1C">
          <w:rPr>
            <w:noProof/>
            <w:webHidden/>
          </w:rPr>
        </w:r>
        <w:r w:rsidR="002F6E1C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F6E1C">
          <w:rPr>
            <w:noProof/>
            <w:webHidden/>
          </w:rPr>
          <w:fldChar w:fldCharType="end"/>
        </w:r>
      </w:hyperlink>
    </w:p>
    <w:p w:rsidR="002F6E1C" w:rsidRDefault="00245729" w:rsidP="002F6E1C">
      <w:pPr>
        <w:pStyle w:val="TOC1"/>
        <w:tabs>
          <w:tab w:val="right" w:leader="dot" w:pos="8630"/>
        </w:tabs>
        <w:rPr>
          <w:noProof/>
          <w:sz w:val="24"/>
          <w:szCs w:val="24"/>
        </w:rPr>
      </w:pPr>
      <w:hyperlink w:anchor="_Toc354142925" w:history="1">
        <w:r w:rsidR="002F6E1C" w:rsidRPr="00964DF6">
          <w:rPr>
            <w:rStyle w:val="Hyperlink"/>
            <w:noProof/>
          </w:rPr>
          <w:t>Rules:</w:t>
        </w:r>
        <w:r w:rsidR="002F6E1C">
          <w:rPr>
            <w:noProof/>
            <w:webHidden/>
          </w:rPr>
          <w:tab/>
        </w:r>
        <w:r w:rsidR="002F6E1C">
          <w:rPr>
            <w:noProof/>
            <w:webHidden/>
          </w:rPr>
          <w:fldChar w:fldCharType="begin"/>
        </w:r>
        <w:r w:rsidR="002F6E1C">
          <w:rPr>
            <w:noProof/>
            <w:webHidden/>
          </w:rPr>
          <w:instrText xml:space="preserve"> PAGEREF _Toc354142925 \h </w:instrText>
        </w:r>
        <w:r w:rsidR="002F6E1C">
          <w:rPr>
            <w:noProof/>
            <w:webHidden/>
          </w:rPr>
        </w:r>
        <w:r w:rsidR="002F6E1C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F6E1C">
          <w:rPr>
            <w:noProof/>
            <w:webHidden/>
          </w:rPr>
          <w:fldChar w:fldCharType="end"/>
        </w:r>
      </w:hyperlink>
    </w:p>
    <w:p w:rsidR="002F6E1C" w:rsidRDefault="00245729" w:rsidP="002F6E1C">
      <w:pPr>
        <w:pStyle w:val="TOC1"/>
        <w:tabs>
          <w:tab w:val="right" w:leader="dot" w:pos="8630"/>
        </w:tabs>
        <w:rPr>
          <w:noProof/>
          <w:sz w:val="24"/>
          <w:szCs w:val="24"/>
        </w:rPr>
      </w:pPr>
      <w:hyperlink w:anchor="_Toc354142926" w:history="1">
        <w:r w:rsidR="002F6E1C" w:rsidRPr="00964DF6">
          <w:rPr>
            <w:rStyle w:val="Hyperlink"/>
            <w:noProof/>
          </w:rPr>
          <w:t>Instructions:</w:t>
        </w:r>
        <w:r w:rsidR="002F6E1C">
          <w:rPr>
            <w:rStyle w:val="Hyperlink"/>
            <w:noProof/>
          </w:rPr>
          <w:t xml:space="preserve">………………………………………………………………………………………………..    </w:t>
        </w:r>
        <w:r w:rsidR="00114ED2">
          <w:rPr>
            <w:noProof/>
            <w:webHidden/>
          </w:rPr>
          <w:t>2</w:t>
        </w:r>
      </w:hyperlink>
    </w:p>
    <w:p w:rsidR="002F6E1C" w:rsidRDefault="002F6E1C" w:rsidP="002F6E1C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2F6E1C" w:rsidRDefault="002F6E1C" w:rsidP="002F6E1C">
      <w:pPr>
        <w:rPr>
          <w:sz w:val="24"/>
          <w:szCs w:val="24"/>
        </w:rPr>
      </w:pPr>
    </w:p>
    <w:p w:rsidR="00865F0E" w:rsidRDefault="002F6E1C" w:rsidP="002F6E1C">
      <w:pPr>
        <w:ind w:left="990" w:hanging="990"/>
        <w:rPr>
          <w:sz w:val="24"/>
          <w:szCs w:val="24"/>
        </w:rPr>
      </w:pPr>
      <w:bookmarkStart w:id="0" w:name="_Toc354142922"/>
      <w:r w:rsidRPr="009F5882">
        <w:rPr>
          <w:rStyle w:val="Heading1Char"/>
          <w:sz w:val="24"/>
          <w:szCs w:val="24"/>
        </w:rPr>
        <w:t>Purpose:</w:t>
      </w:r>
      <w:bookmarkEnd w:id="0"/>
      <w:r w:rsidRPr="009F5882">
        <w:rPr>
          <w:sz w:val="24"/>
          <w:szCs w:val="24"/>
        </w:rPr>
        <w:t xml:space="preserve"> </w:t>
      </w:r>
    </w:p>
    <w:p w:rsidR="002F6E1C" w:rsidRDefault="00865F0E" w:rsidP="00865F0E">
      <w:pPr>
        <w:ind w:left="990" w:hanging="990"/>
        <w:rPr>
          <w:sz w:val="24"/>
          <w:szCs w:val="24"/>
        </w:rPr>
      </w:pPr>
      <w:r>
        <w:rPr>
          <w:sz w:val="24"/>
          <w:szCs w:val="24"/>
        </w:rPr>
        <w:t xml:space="preserve"> Instruct how parts are to be requested from inventory including </w:t>
      </w:r>
      <w:r w:rsidR="00427652">
        <w:rPr>
          <w:sz w:val="24"/>
          <w:szCs w:val="24"/>
        </w:rPr>
        <w:t xml:space="preserve">central inventory, </w:t>
      </w:r>
      <w:r>
        <w:rPr>
          <w:sz w:val="24"/>
          <w:szCs w:val="24"/>
        </w:rPr>
        <w:t>final inspection</w:t>
      </w:r>
      <w:r w:rsidR="00810BCB">
        <w:rPr>
          <w:sz w:val="24"/>
          <w:szCs w:val="24"/>
        </w:rPr>
        <w:t>, Re-Cal</w:t>
      </w:r>
      <w:r>
        <w:rPr>
          <w:sz w:val="24"/>
          <w:szCs w:val="24"/>
        </w:rPr>
        <w:t xml:space="preserve"> and logistics. </w:t>
      </w:r>
    </w:p>
    <w:p w:rsidR="00001465" w:rsidRPr="009F5882" w:rsidRDefault="00001465" w:rsidP="002F6E1C">
      <w:pPr>
        <w:ind w:left="990" w:hanging="990"/>
        <w:rPr>
          <w:sz w:val="24"/>
          <w:szCs w:val="24"/>
        </w:rPr>
      </w:pPr>
    </w:p>
    <w:p w:rsidR="002F6E1C" w:rsidRDefault="002F6E1C" w:rsidP="002F6E1C">
      <w:pPr>
        <w:rPr>
          <w:sz w:val="24"/>
          <w:szCs w:val="24"/>
        </w:rPr>
      </w:pPr>
      <w:r w:rsidRPr="009F5882">
        <w:rPr>
          <w:sz w:val="24"/>
          <w:szCs w:val="24"/>
        </w:rPr>
        <w:t xml:space="preserve"> </w:t>
      </w:r>
      <w:bookmarkStart w:id="1" w:name="_Toc320523325"/>
      <w:bookmarkStart w:id="2" w:name="_Toc354142923"/>
      <w:r w:rsidRPr="009F5882">
        <w:rPr>
          <w:rStyle w:val="Heading1Char"/>
          <w:sz w:val="24"/>
          <w:szCs w:val="24"/>
        </w:rPr>
        <w:t>Related Documents:</w:t>
      </w:r>
      <w:bookmarkEnd w:id="1"/>
      <w:bookmarkEnd w:id="2"/>
      <w:r w:rsidRPr="009F5882">
        <w:rPr>
          <w:rStyle w:val="Heading1Char"/>
          <w:sz w:val="24"/>
          <w:szCs w:val="24"/>
        </w:rPr>
        <w:t xml:space="preserve"> </w:t>
      </w:r>
      <w:r w:rsidRPr="009F5882">
        <w:rPr>
          <w:sz w:val="24"/>
          <w:szCs w:val="24"/>
        </w:rPr>
        <w:tab/>
      </w:r>
      <w:r w:rsidR="00BB560D">
        <w:rPr>
          <w:sz w:val="24"/>
          <w:szCs w:val="24"/>
        </w:rPr>
        <w:t xml:space="preserve"> </w:t>
      </w:r>
    </w:p>
    <w:p w:rsidR="002F6E1C" w:rsidRDefault="00BB560D" w:rsidP="002F6E1C">
      <w:pPr>
        <w:rPr>
          <w:sz w:val="24"/>
          <w:szCs w:val="24"/>
        </w:rPr>
      </w:pPr>
      <w:r>
        <w:rPr>
          <w:sz w:val="24"/>
          <w:szCs w:val="24"/>
        </w:rPr>
        <w:t>None</w:t>
      </w:r>
      <w:bookmarkStart w:id="3" w:name="_GoBack"/>
      <w:bookmarkEnd w:id="3"/>
    </w:p>
    <w:p w:rsidR="00FB42DB" w:rsidRDefault="00FB42DB" w:rsidP="002F6E1C">
      <w:pPr>
        <w:rPr>
          <w:sz w:val="24"/>
          <w:szCs w:val="24"/>
        </w:rPr>
      </w:pPr>
    </w:p>
    <w:p w:rsidR="00FB42DB" w:rsidRDefault="00865F0E" w:rsidP="002F6E1C">
      <w:pPr>
        <w:rPr>
          <w:rStyle w:val="Heading1Char"/>
          <w:sz w:val="24"/>
          <w:szCs w:val="24"/>
        </w:rPr>
      </w:pPr>
      <w:r>
        <w:rPr>
          <w:rStyle w:val="Heading1Char"/>
          <w:sz w:val="24"/>
          <w:szCs w:val="24"/>
        </w:rPr>
        <w:t>Curriculums:</w:t>
      </w:r>
    </w:p>
    <w:p w:rsidR="005628D7" w:rsidRPr="00865F0E" w:rsidRDefault="00865F0E" w:rsidP="002F6E1C">
      <w:pPr>
        <w:rPr>
          <w:rStyle w:val="Heading1Char"/>
          <w:rFonts w:ascii="Times New Roman" w:hAnsi="Times New Roman" w:cs="Times New Roman"/>
          <w:b w:val="0"/>
          <w:sz w:val="24"/>
          <w:szCs w:val="24"/>
        </w:rPr>
      </w:pPr>
      <w:r>
        <w:rPr>
          <w:rStyle w:val="Heading1Char"/>
          <w:rFonts w:ascii="Times New Roman" w:hAnsi="Times New Roman" w:cs="Times New Roman"/>
          <w:b w:val="0"/>
          <w:sz w:val="24"/>
          <w:szCs w:val="24"/>
        </w:rPr>
        <w:t xml:space="preserve"> Inventory Control; Final Inspection; Logistics; Planning</w:t>
      </w:r>
      <w:r w:rsidR="00427652">
        <w:rPr>
          <w:rStyle w:val="Heading1Char"/>
          <w:rFonts w:ascii="Times New Roman" w:hAnsi="Times New Roman" w:cs="Times New Roman"/>
          <w:b w:val="0"/>
          <w:sz w:val="24"/>
          <w:szCs w:val="24"/>
        </w:rPr>
        <w:t>; Operations</w:t>
      </w:r>
      <w:r>
        <w:rPr>
          <w:rStyle w:val="Heading1Char"/>
          <w:rFonts w:ascii="Times New Roman" w:hAnsi="Times New Roman" w:cs="Times New Roman"/>
          <w:b w:val="0"/>
          <w:sz w:val="24"/>
          <w:szCs w:val="24"/>
        </w:rPr>
        <w:t>; Repairs</w:t>
      </w:r>
      <w:r w:rsidR="00427652">
        <w:rPr>
          <w:rStyle w:val="Heading1Char"/>
          <w:rFonts w:ascii="Times New Roman" w:hAnsi="Times New Roman" w:cs="Times New Roman"/>
          <w:b w:val="0"/>
          <w:sz w:val="24"/>
          <w:szCs w:val="24"/>
        </w:rPr>
        <w:t xml:space="preserve">;   </w:t>
      </w:r>
      <w:r w:rsidR="00427652" w:rsidRPr="00865F0E">
        <w:rPr>
          <w:rStyle w:val="Heading1Char"/>
          <w:rFonts w:ascii="Times New Roman" w:hAnsi="Times New Roman" w:cs="Times New Roman"/>
          <w:b w:val="0"/>
          <w:sz w:val="24"/>
          <w:szCs w:val="24"/>
        </w:rPr>
        <w:t>Engineering</w:t>
      </w:r>
      <w:r w:rsidR="00427652">
        <w:rPr>
          <w:rStyle w:val="Heading1Char"/>
          <w:rFonts w:ascii="Times New Roman" w:hAnsi="Times New Roman" w:cs="Times New Roman"/>
          <w:b w:val="0"/>
          <w:sz w:val="24"/>
          <w:szCs w:val="24"/>
        </w:rPr>
        <w:t>: Quality: Sales</w:t>
      </w:r>
      <w:r w:rsidR="00CD4DB1">
        <w:rPr>
          <w:rStyle w:val="Heading1Char"/>
          <w:rFonts w:ascii="Times New Roman" w:hAnsi="Times New Roman" w:cs="Times New Roman"/>
          <w:b w:val="0"/>
          <w:sz w:val="24"/>
          <w:szCs w:val="24"/>
        </w:rPr>
        <w:t>.</w:t>
      </w:r>
      <w:r w:rsidRPr="00865F0E">
        <w:rPr>
          <w:rStyle w:val="Heading1Char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65F0E" w:rsidRDefault="002F6E1C" w:rsidP="002F6E1C">
      <w:pPr>
        <w:pStyle w:val="Heading1"/>
        <w:rPr>
          <w:sz w:val="24"/>
          <w:szCs w:val="24"/>
        </w:rPr>
      </w:pPr>
      <w:bookmarkStart w:id="4" w:name="_Toc354142924"/>
      <w:bookmarkStart w:id="5" w:name="_Toc320523326"/>
      <w:r w:rsidRPr="009F5882">
        <w:rPr>
          <w:rFonts w:ascii="Times New Roman" w:hAnsi="Times New Roman" w:cs="Times New Roman"/>
          <w:sz w:val="24"/>
          <w:szCs w:val="24"/>
        </w:rPr>
        <w:t>Responsible</w:t>
      </w:r>
      <w:bookmarkEnd w:id="4"/>
      <w:r w:rsidR="00975863" w:rsidRPr="009F5882">
        <w:rPr>
          <w:rFonts w:ascii="Times New Roman" w:hAnsi="Times New Roman" w:cs="Times New Roman"/>
          <w:sz w:val="24"/>
          <w:szCs w:val="24"/>
        </w:rPr>
        <w:t>:</w:t>
      </w:r>
      <w:r w:rsidR="00975863" w:rsidRPr="009F5882">
        <w:rPr>
          <w:sz w:val="24"/>
          <w:szCs w:val="24"/>
        </w:rPr>
        <w:t xml:space="preserve"> </w:t>
      </w:r>
    </w:p>
    <w:p w:rsidR="00865F0E" w:rsidRPr="00865F0E" w:rsidRDefault="00865F0E" w:rsidP="00865F0E">
      <w:pPr>
        <w:pStyle w:val="Heading1"/>
        <w:rPr>
          <w:rStyle w:val="Heading1Char"/>
          <w:rFonts w:ascii="Times New Roman" w:hAnsi="Times New Roman" w:cs="Times New Roman"/>
          <w:sz w:val="24"/>
          <w:szCs w:val="24"/>
        </w:rPr>
      </w:pPr>
      <w:r w:rsidRPr="00865F0E">
        <w:rPr>
          <w:rStyle w:val="Heading1Char"/>
          <w:rFonts w:ascii="Times New Roman" w:hAnsi="Times New Roman" w:cs="Times New Roman"/>
          <w:sz w:val="24"/>
          <w:szCs w:val="24"/>
        </w:rPr>
        <w:t>Approve: SC CI Coordinator or PPIC Manager</w:t>
      </w:r>
    </w:p>
    <w:p w:rsidR="00865F0E" w:rsidRPr="00865F0E" w:rsidRDefault="00865F0E" w:rsidP="00865F0E">
      <w:pPr>
        <w:rPr>
          <w:sz w:val="24"/>
          <w:szCs w:val="24"/>
        </w:rPr>
      </w:pPr>
      <w:r w:rsidRPr="00865F0E">
        <w:rPr>
          <w:sz w:val="24"/>
          <w:szCs w:val="24"/>
        </w:rPr>
        <w:t>Maintain:  Inventory Control Supervisor</w:t>
      </w:r>
    </w:p>
    <w:p w:rsidR="00427652" w:rsidRDefault="00427652" w:rsidP="00427652">
      <w:pPr>
        <w:rPr>
          <w:sz w:val="24"/>
          <w:szCs w:val="24"/>
        </w:rPr>
      </w:pPr>
      <w:bookmarkStart w:id="6" w:name="_Toc354142925"/>
      <w:r>
        <w:rPr>
          <w:sz w:val="24"/>
          <w:szCs w:val="24"/>
        </w:rPr>
        <w:t>Execute:  See Curriculum</w:t>
      </w:r>
    </w:p>
    <w:p w:rsidR="00427652" w:rsidRDefault="00427652" w:rsidP="00427652">
      <w:pPr>
        <w:rPr>
          <w:sz w:val="24"/>
          <w:szCs w:val="24"/>
        </w:rPr>
      </w:pPr>
    </w:p>
    <w:p w:rsidR="000151A1" w:rsidRPr="000151A1" w:rsidRDefault="002F6E1C" w:rsidP="00BB317A">
      <w:pPr>
        <w:pStyle w:val="Heading1"/>
        <w:rPr>
          <w:sz w:val="24"/>
          <w:szCs w:val="24"/>
        </w:rPr>
      </w:pPr>
      <w:r w:rsidRPr="00BB317A">
        <w:rPr>
          <w:rFonts w:ascii="Times New Roman" w:hAnsi="Times New Roman" w:cs="Times New Roman"/>
          <w:sz w:val="24"/>
          <w:szCs w:val="24"/>
        </w:rPr>
        <w:t>Rules:</w:t>
      </w:r>
      <w:bookmarkEnd w:id="6"/>
      <w:r w:rsidRPr="00BB317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BB317A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Toc354142926"/>
      <w:r w:rsidR="00557495" w:rsidRPr="00BB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652" w:rsidRDefault="001C1147" w:rsidP="0042765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If the p</w:t>
      </w:r>
      <w:r w:rsidR="00427652">
        <w:rPr>
          <w:sz w:val="24"/>
          <w:szCs w:val="24"/>
        </w:rPr>
        <w:t>art requested is not held in Central Inventory then</w:t>
      </w:r>
      <w:r>
        <w:rPr>
          <w:sz w:val="24"/>
          <w:szCs w:val="24"/>
        </w:rPr>
        <w:t xml:space="preserve"> </w:t>
      </w:r>
      <w:r w:rsidR="00427652">
        <w:rPr>
          <w:sz w:val="24"/>
          <w:szCs w:val="24"/>
        </w:rPr>
        <w:t>put</w:t>
      </w:r>
      <w:r>
        <w:rPr>
          <w:sz w:val="24"/>
          <w:szCs w:val="24"/>
        </w:rPr>
        <w:t xml:space="preserve"> the </w:t>
      </w:r>
      <w:r w:rsidR="00427652">
        <w:rPr>
          <w:sz w:val="24"/>
          <w:szCs w:val="24"/>
        </w:rPr>
        <w:t>stockroom location where the parts are to be pulled from (</w:t>
      </w:r>
      <w:r w:rsidR="00830F0A">
        <w:rPr>
          <w:sz w:val="24"/>
          <w:szCs w:val="24"/>
        </w:rPr>
        <w:t>logistics, final inspection,</w:t>
      </w:r>
      <w:r w:rsidR="00810BCB">
        <w:rPr>
          <w:sz w:val="24"/>
          <w:szCs w:val="24"/>
        </w:rPr>
        <w:t xml:space="preserve"> </w:t>
      </w:r>
      <w:proofErr w:type="spellStart"/>
      <w:r w:rsidR="00810BCB">
        <w:rPr>
          <w:sz w:val="24"/>
          <w:szCs w:val="24"/>
        </w:rPr>
        <w:t>ReCal</w:t>
      </w:r>
      <w:proofErr w:type="spellEnd"/>
      <w:r w:rsidR="00810BCB">
        <w:rPr>
          <w:sz w:val="24"/>
          <w:szCs w:val="24"/>
        </w:rPr>
        <w:t xml:space="preserve"> Shelf#</w:t>
      </w:r>
      <w:r w:rsidR="00DB2B8D">
        <w:rPr>
          <w:sz w:val="24"/>
          <w:szCs w:val="24"/>
        </w:rPr>
        <w:t>, floor</w:t>
      </w:r>
      <w:r w:rsidR="00427652">
        <w:rPr>
          <w:sz w:val="24"/>
          <w:szCs w:val="24"/>
        </w:rPr>
        <w:t xml:space="preserve"> point o</w:t>
      </w:r>
      <w:r w:rsidR="00830F0A">
        <w:rPr>
          <w:sz w:val="24"/>
          <w:szCs w:val="24"/>
        </w:rPr>
        <w:t>f use) in the Comment</w:t>
      </w:r>
      <w:r w:rsidR="00427652">
        <w:rPr>
          <w:sz w:val="24"/>
          <w:szCs w:val="24"/>
        </w:rPr>
        <w:t xml:space="preserve"> field. </w:t>
      </w:r>
    </w:p>
    <w:p w:rsidR="001C1147" w:rsidRDefault="001C1147" w:rsidP="001C1147">
      <w:pPr>
        <w:pStyle w:val="ListParagraph"/>
        <w:ind w:left="1080"/>
        <w:rPr>
          <w:sz w:val="24"/>
          <w:szCs w:val="24"/>
        </w:rPr>
      </w:pPr>
    </w:p>
    <w:p w:rsidR="000151A1" w:rsidRPr="00082418" w:rsidRDefault="00BB560D" w:rsidP="000151A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2418">
        <w:rPr>
          <w:sz w:val="24"/>
          <w:szCs w:val="24"/>
          <w:u w:val="single"/>
        </w:rPr>
        <w:t>Technicians</w:t>
      </w:r>
      <w:r w:rsidR="001C1147" w:rsidRPr="00082418">
        <w:rPr>
          <w:sz w:val="24"/>
          <w:szCs w:val="24"/>
          <w:u w:val="single"/>
        </w:rPr>
        <w:t xml:space="preserve">, Leads and </w:t>
      </w:r>
      <w:r w:rsidRPr="00082418">
        <w:rPr>
          <w:sz w:val="24"/>
          <w:szCs w:val="24"/>
          <w:u w:val="single"/>
        </w:rPr>
        <w:t>Supervisors</w:t>
      </w:r>
      <w:r w:rsidRPr="00082418">
        <w:rPr>
          <w:sz w:val="24"/>
          <w:szCs w:val="24"/>
        </w:rPr>
        <w:t xml:space="preserve"> may use the </w:t>
      </w:r>
      <w:r w:rsidR="00810BCB" w:rsidRPr="00082418">
        <w:rPr>
          <w:sz w:val="24"/>
          <w:szCs w:val="24"/>
        </w:rPr>
        <w:t xml:space="preserve">intranet </w:t>
      </w:r>
      <w:r w:rsidRPr="00082418">
        <w:rPr>
          <w:sz w:val="24"/>
          <w:szCs w:val="24"/>
        </w:rPr>
        <w:t>Parts Request Form directly for item</w:t>
      </w:r>
      <w:r w:rsidR="00930083" w:rsidRPr="00082418">
        <w:rPr>
          <w:sz w:val="24"/>
          <w:szCs w:val="24"/>
        </w:rPr>
        <w:t>s needed for</w:t>
      </w:r>
      <w:r w:rsidR="001C1147" w:rsidRPr="00082418">
        <w:rPr>
          <w:sz w:val="24"/>
          <w:szCs w:val="24"/>
        </w:rPr>
        <w:t xml:space="preserve"> released jobs</w:t>
      </w:r>
      <w:r w:rsidR="00830F0A" w:rsidRPr="00082418">
        <w:rPr>
          <w:sz w:val="24"/>
          <w:szCs w:val="24"/>
        </w:rPr>
        <w:t>, MI, QTM</w:t>
      </w:r>
      <w:r w:rsidR="001C1147" w:rsidRPr="00082418">
        <w:rPr>
          <w:sz w:val="24"/>
          <w:szCs w:val="24"/>
        </w:rPr>
        <w:t xml:space="preserve"> (POU replenishment); CON (epoxy), FIX (fixture) or CLU (calibration).  </w:t>
      </w:r>
      <w:r w:rsidR="00F614C8" w:rsidRPr="00082418">
        <w:rPr>
          <w:sz w:val="24"/>
          <w:szCs w:val="24"/>
        </w:rPr>
        <w:t>Technicians</w:t>
      </w:r>
      <w:r w:rsidR="00CC3D9D" w:rsidRPr="00082418">
        <w:rPr>
          <w:sz w:val="24"/>
          <w:szCs w:val="24"/>
        </w:rPr>
        <w:t>, Leads, Supervisors may</w:t>
      </w:r>
      <w:r w:rsidR="001C1147" w:rsidRPr="00082418">
        <w:rPr>
          <w:sz w:val="24"/>
          <w:szCs w:val="24"/>
        </w:rPr>
        <w:t xml:space="preserve"> not </w:t>
      </w:r>
      <w:r w:rsidR="00CD4DB1">
        <w:rPr>
          <w:sz w:val="24"/>
          <w:szCs w:val="24"/>
        </w:rPr>
        <w:t>use ENM, ENG</w:t>
      </w:r>
      <w:proofErr w:type="gramStart"/>
      <w:r w:rsidR="00CD4DB1">
        <w:rPr>
          <w:sz w:val="24"/>
          <w:szCs w:val="24"/>
        </w:rPr>
        <w:t>,  GW</w:t>
      </w:r>
      <w:proofErr w:type="gramEnd"/>
      <w:r w:rsidR="00CD4DB1">
        <w:rPr>
          <w:sz w:val="24"/>
          <w:szCs w:val="24"/>
        </w:rPr>
        <w:t xml:space="preserve"> </w:t>
      </w:r>
      <w:r w:rsidR="00CD4DB1">
        <w:rPr>
          <w:color w:val="FF0000"/>
          <w:sz w:val="24"/>
          <w:szCs w:val="24"/>
        </w:rPr>
        <w:t>or PRO.</w:t>
      </w:r>
    </w:p>
    <w:p w:rsidR="000151A1" w:rsidRPr="00082418" w:rsidRDefault="000151A1" w:rsidP="000151A1">
      <w:pPr>
        <w:pStyle w:val="ListParagraph"/>
        <w:ind w:left="1080"/>
        <w:rPr>
          <w:sz w:val="24"/>
          <w:szCs w:val="24"/>
          <w:u w:val="single"/>
        </w:rPr>
      </w:pPr>
    </w:p>
    <w:p w:rsidR="00082418" w:rsidRPr="00082418" w:rsidRDefault="00CC3D9D" w:rsidP="0008241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2418">
        <w:rPr>
          <w:sz w:val="24"/>
          <w:szCs w:val="24"/>
          <w:u w:val="single"/>
        </w:rPr>
        <w:t xml:space="preserve">Planners. Leads and </w:t>
      </w:r>
      <w:r w:rsidR="00557495" w:rsidRPr="00082418">
        <w:rPr>
          <w:sz w:val="24"/>
          <w:szCs w:val="24"/>
          <w:u w:val="single"/>
        </w:rPr>
        <w:t>Supervisors</w:t>
      </w:r>
      <w:r w:rsidR="00427652" w:rsidRPr="00082418">
        <w:rPr>
          <w:sz w:val="24"/>
          <w:szCs w:val="24"/>
        </w:rPr>
        <w:t xml:space="preserve"> will use the </w:t>
      </w:r>
      <w:r w:rsidR="00810BCB" w:rsidRPr="00082418">
        <w:rPr>
          <w:sz w:val="24"/>
          <w:szCs w:val="24"/>
        </w:rPr>
        <w:t xml:space="preserve">intranet </w:t>
      </w:r>
      <w:r w:rsidR="00427652" w:rsidRPr="00082418">
        <w:rPr>
          <w:sz w:val="24"/>
          <w:szCs w:val="24"/>
        </w:rPr>
        <w:t>Parts Request Form</w:t>
      </w:r>
      <w:r w:rsidR="00557495" w:rsidRPr="00082418">
        <w:rPr>
          <w:sz w:val="24"/>
          <w:szCs w:val="24"/>
        </w:rPr>
        <w:t xml:space="preserve"> directly for Items being tak</w:t>
      </w:r>
      <w:r w:rsidR="00427652" w:rsidRPr="00082418">
        <w:rPr>
          <w:sz w:val="24"/>
          <w:szCs w:val="24"/>
        </w:rPr>
        <w:t>en from a Recal Shelf to be Re-</w:t>
      </w:r>
      <w:proofErr w:type="spellStart"/>
      <w:r w:rsidR="00427652" w:rsidRPr="00082418">
        <w:rPr>
          <w:sz w:val="24"/>
          <w:szCs w:val="24"/>
        </w:rPr>
        <w:t>Ca</w:t>
      </w:r>
      <w:r w:rsidR="00F614C8" w:rsidRPr="00082418">
        <w:rPr>
          <w:sz w:val="24"/>
          <w:szCs w:val="24"/>
        </w:rPr>
        <w:t>l’</w:t>
      </w:r>
      <w:r w:rsidR="00557495" w:rsidRPr="00082418">
        <w:rPr>
          <w:sz w:val="24"/>
          <w:szCs w:val="24"/>
        </w:rPr>
        <w:t>d</w:t>
      </w:r>
      <w:proofErr w:type="spellEnd"/>
      <w:r w:rsidR="00557495" w:rsidRPr="00082418">
        <w:rPr>
          <w:sz w:val="24"/>
          <w:szCs w:val="24"/>
        </w:rPr>
        <w:t>.  The planner, lead, supervisor or tech may physically get the part</w:t>
      </w:r>
      <w:r w:rsidR="00082418" w:rsidRPr="00082418">
        <w:rPr>
          <w:sz w:val="24"/>
          <w:szCs w:val="24"/>
        </w:rPr>
        <w:t>(s)</w:t>
      </w:r>
      <w:r w:rsidR="00557495" w:rsidRPr="00082418">
        <w:rPr>
          <w:sz w:val="24"/>
          <w:szCs w:val="24"/>
        </w:rPr>
        <w:t xml:space="preserve"> f</w:t>
      </w:r>
      <w:r w:rsidRPr="00082418">
        <w:rPr>
          <w:sz w:val="24"/>
          <w:szCs w:val="24"/>
        </w:rPr>
        <w:t>rom the Re-</w:t>
      </w:r>
      <w:proofErr w:type="spellStart"/>
      <w:r w:rsidRPr="00082418">
        <w:rPr>
          <w:sz w:val="24"/>
          <w:szCs w:val="24"/>
        </w:rPr>
        <w:t>cal</w:t>
      </w:r>
      <w:proofErr w:type="spellEnd"/>
      <w:r w:rsidRPr="00082418">
        <w:rPr>
          <w:sz w:val="24"/>
          <w:szCs w:val="24"/>
        </w:rPr>
        <w:t xml:space="preserve"> Shelf.  </w:t>
      </w:r>
    </w:p>
    <w:p w:rsidR="00082418" w:rsidRPr="00CD4DB1" w:rsidRDefault="00CC3D9D" w:rsidP="00082418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CD4DB1">
        <w:rPr>
          <w:sz w:val="24"/>
          <w:szCs w:val="24"/>
        </w:rPr>
        <w:t>The</w:t>
      </w:r>
      <w:r w:rsidR="00557495" w:rsidRPr="00CD4DB1">
        <w:rPr>
          <w:sz w:val="24"/>
          <w:szCs w:val="24"/>
        </w:rPr>
        <w:t xml:space="preserve"> Parts Request Form </w:t>
      </w:r>
      <w:r w:rsidR="00830F0A" w:rsidRPr="00CD4DB1">
        <w:rPr>
          <w:sz w:val="24"/>
          <w:szCs w:val="24"/>
        </w:rPr>
        <w:t xml:space="preserve">reason </w:t>
      </w:r>
      <w:r w:rsidR="00557495" w:rsidRPr="00CD4DB1">
        <w:rPr>
          <w:sz w:val="24"/>
          <w:szCs w:val="24"/>
        </w:rPr>
        <w:t xml:space="preserve">will be QTM (Quantity to Move) </w:t>
      </w:r>
    </w:p>
    <w:p w:rsidR="00082418" w:rsidRPr="00CD4DB1" w:rsidRDefault="00082418" w:rsidP="00082418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CD4DB1">
        <w:rPr>
          <w:sz w:val="24"/>
          <w:szCs w:val="24"/>
        </w:rPr>
        <w:t>The Comments</w:t>
      </w:r>
      <w:r w:rsidR="00CC3D9D" w:rsidRPr="00CD4DB1">
        <w:rPr>
          <w:sz w:val="24"/>
          <w:szCs w:val="24"/>
        </w:rPr>
        <w:t xml:space="preserve"> will be</w:t>
      </w:r>
    </w:p>
    <w:p w:rsidR="00CD4DB1" w:rsidRPr="00CD4DB1" w:rsidRDefault="00CC3D9D" w:rsidP="00082418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CD4DB1">
        <w:rPr>
          <w:sz w:val="24"/>
          <w:szCs w:val="24"/>
        </w:rPr>
        <w:t xml:space="preserve"> “M</w:t>
      </w:r>
      <w:r w:rsidR="00F614C8" w:rsidRPr="00CD4DB1">
        <w:rPr>
          <w:sz w:val="24"/>
          <w:szCs w:val="24"/>
        </w:rPr>
        <w:t>OVE</w:t>
      </w:r>
      <w:r w:rsidR="00557495" w:rsidRPr="00CD4DB1">
        <w:rPr>
          <w:sz w:val="24"/>
          <w:szCs w:val="24"/>
        </w:rPr>
        <w:t xml:space="preserve"> </w:t>
      </w:r>
      <w:r w:rsidR="00830F0A" w:rsidRPr="00CD4DB1">
        <w:rPr>
          <w:sz w:val="24"/>
          <w:szCs w:val="24"/>
        </w:rPr>
        <w:t>or TAKEN</w:t>
      </w:r>
      <w:r w:rsidR="00F614C8" w:rsidRPr="00CD4DB1">
        <w:rPr>
          <w:sz w:val="24"/>
          <w:szCs w:val="24"/>
        </w:rPr>
        <w:t xml:space="preserve"> </w:t>
      </w:r>
      <w:r w:rsidR="00557495" w:rsidRPr="00CD4DB1">
        <w:rPr>
          <w:sz w:val="24"/>
          <w:szCs w:val="24"/>
        </w:rPr>
        <w:t>from Recal Shelf #______ to XXX –</w:t>
      </w:r>
      <w:proofErr w:type="gramStart"/>
      <w:r w:rsidR="00557495" w:rsidRPr="00CD4DB1">
        <w:rPr>
          <w:sz w:val="24"/>
          <w:szCs w:val="24"/>
        </w:rPr>
        <w:t>Recal  (</w:t>
      </w:r>
      <w:proofErr w:type="gramEnd"/>
      <w:r w:rsidR="00557495" w:rsidRPr="00CD4DB1">
        <w:rPr>
          <w:sz w:val="24"/>
          <w:szCs w:val="24"/>
        </w:rPr>
        <w:t xml:space="preserve">XXX meaning IMI, SVS, PFT, etc. </w:t>
      </w:r>
      <w:r w:rsidR="00830F0A" w:rsidRPr="00CD4DB1">
        <w:rPr>
          <w:sz w:val="24"/>
          <w:szCs w:val="24"/>
        </w:rPr>
        <w:t xml:space="preserve"> </w:t>
      </w:r>
    </w:p>
    <w:p w:rsidR="00CD4DB1" w:rsidRPr="00CD4DB1" w:rsidRDefault="00830F0A" w:rsidP="00CD4DB1">
      <w:pPr>
        <w:pStyle w:val="ListParagraph"/>
        <w:numPr>
          <w:ilvl w:val="3"/>
          <w:numId w:val="5"/>
        </w:numPr>
        <w:rPr>
          <w:sz w:val="24"/>
          <w:szCs w:val="24"/>
        </w:rPr>
      </w:pPr>
      <w:r w:rsidRPr="00CD4DB1">
        <w:rPr>
          <w:sz w:val="24"/>
          <w:szCs w:val="24"/>
        </w:rPr>
        <w:lastRenderedPageBreak/>
        <w:t>Use MOVE</w:t>
      </w:r>
      <w:r w:rsidR="00F614C8" w:rsidRPr="00CD4DB1">
        <w:rPr>
          <w:sz w:val="24"/>
          <w:szCs w:val="24"/>
        </w:rPr>
        <w:t xml:space="preserve"> if you want I</w:t>
      </w:r>
      <w:r w:rsidR="00CD4DB1" w:rsidRPr="00CD4DB1">
        <w:rPr>
          <w:sz w:val="24"/>
          <w:szCs w:val="24"/>
        </w:rPr>
        <w:t>C to get the units and deliver</w:t>
      </w:r>
    </w:p>
    <w:p w:rsidR="00082418" w:rsidRPr="00CD4DB1" w:rsidRDefault="00CD4DB1" w:rsidP="00CD4DB1">
      <w:pPr>
        <w:pStyle w:val="ListParagraph"/>
        <w:numPr>
          <w:ilvl w:val="3"/>
          <w:numId w:val="5"/>
        </w:numPr>
        <w:rPr>
          <w:sz w:val="24"/>
          <w:szCs w:val="24"/>
        </w:rPr>
      </w:pPr>
      <w:r w:rsidRPr="00CD4DB1">
        <w:rPr>
          <w:sz w:val="24"/>
          <w:szCs w:val="24"/>
        </w:rPr>
        <w:t>U</w:t>
      </w:r>
      <w:r w:rsidR="00F614C8" w:rsidRPr="00CD4DB1">
        <w:rPr>
          <w:sz w:val="24"/>
          <w:szCs w:val="24"/>
        </w:rPr>
        <w:t xml:space="preserve">se TAKEN if the parts have already been removed from the Re-Cal shelf. </w:t>
      </w:r>
      <w:r w:rsidR="00082418" w:rsidRPr="00CD4DB1">
        <w:rPr>
          <w:sz w:val="24"/>
          <w:szCs w:val="24"/>
        </w:rPr>
        <w:t xml:space="preserve"> </w:t>
      </w:r>
    </w:p>
    <w:p w:rsidR="00082418" w:rsidRPr="00CD4DB1" w:rsidRDefault="00082418" w:rsidP="00082418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CD4DB1">
        <w:rPr>
          <w:sz w:val="24"/>
          <w:szCs w:val="24"/>
        </w:rPr>
        <w:t xml:space="preserve">If TAKEN – list the serial numbers of the units taken.  (Do not need to include serial numbers if request is to MOVE – IC will collect serial #’s). </w:t>
      </w:r>
    </w:p>
    <w:p w:rsidR="00557495" w:rsidRPr="00CD4DB1" w:rsidRDefault="00082418" w:rsidP="00082418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CD4DB1">
        <w:rPr>
          <w:sz w:val="24"/>
          <w:szCs w:val="24"/>
        </w:rPr>
        <w:t xml:space="preserve">If parts were looked for and not found. </w:t>
      </w:r>
    </w:p>
    <w:p w:rsidR="00082418" w:rsidRPr="00082418" w:rsidRDefault="00082418" w:rsidP="00082418">
      <w:pPr>
        <w:ind w:left="2340"/>
        <w:rPr>
          <w:sz w:val="24"/>
          <w:szCs w:val="24"/>
        </w:rPr>
      </w:pPr>
    </w:p>
    <w:p w:rsidR="00CC3D9D" w:rsidRDefault="00CC3D9D" w:rsidP="00CC3D9D">
      <w:pPr>
        <w:pStyle w:val="ListParagraph"/>
        <w:ind w:left="1080"/>
        <w:rPr>
          <w:sz w:val="24"/>
          <w:szCs w:val="24"/>
        </w:rPr>
      </w:pPr>
    </w:p>
    <w:p w:rsidR="00CC3D9D" w:rsidRDefault="00CC3D9D" w:rsidP="00CC3D9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C3D9D">
        <w:rPr>
          <w:sz w:val="24"/>
          <w:szCs w:val="24"/>
          <w:u w:val="single"/>
        </w:rPr>
        <w:t>Final Inspection and Logistics</w:t>
      </w:r>
      <w:r w:rsidRPr="000151A1">
        <w:rPr>
          <w:sz w:val="24"/>
          <w:szCs w:val="24"/>
        </w:rPr>
        <w:t xml:space="preserve"> may use the </w:t>
      </w:r>
      <w:r w:rsidR="00810BCB">
        <w:rPr>
          <w:sz w:val="24"/>
          <w:szCs w:val="24"/>
        </w:rPr>
        <w:t xml:space="preserve">intranet </w:t>
      </w:r>
      <w:r w:rsidRPr="000151A1">
        <w:rPr>
          <w:sz w:val="24"/>
          <w:szCs w:val="24"/>
        </w:rPr>
        <w:t>Parts Request Form directly for items needed for CO’s (accessories, etc.)</w:t>
      </w:r>
      <w:r>
        <w:rPr>
          <w:sz w:val="24"/>
          <w:szCs w:val="24"/>
        </w:rPr>
        <w:t xml:space="preserve">.  The Job/Issue To code will be </w:t>
      </w:r>
      <w:proofErr w:type="gramStart"/>
      <w:r>
        <w:rPr>
          <w:sz w:val="24"/>
          <w:szCs w:val="24"/>
        </w:rPr>
        <w:t>QTM,</w:t>
      </w:r>
      <w:proofErr w:type="gramEnd"/>
      <w:r>
        <w:rPr>
          <w:sz w:val="24"/>
          <w:szCs w:val="24"/>
        </w:rPr>
        <w:t xml:space="preserve"> the Comment will be “To Final Inspection” or “To LOG-xx.  </w:t>
      </w:r>
    </w:p>
    <w:p w:rsidR="00CC3D9D" w:rsidRPr="00CC3D9D" w:rsidRDefault="00CC3D9D" w:rsidP="00CC3D9D">
      <w:pPr>
        <w:pStyle w:val="ListParagraph"/>
        <w:rPr>
          <w:sz w:val="24"/>
          <w:szCs w:val="24"/>
        </w:rPr>
      </w:pPr>
    </w:p>
    <w:p w:rsidR="00CC3D9D" w:rsidRPr="000151A1" w:rsidRDefault="00CC3D9D" w:rsidP="00CC3D9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If Final Inspection or Logistics wants a part NOT related to a CO or open Job, they will ask a planner to check for availability</w:t>
      </w:r>
      <w:r w:rsidR="00810BCB">
        <w:rPr>
          <w:sz w:val="24"/>
          <w:szCs w:val="24"/>
        </w:rPr>
        <w:t xml:space="preserve"> using the email Parts Request Form, email, phone, etc</w:t>
      </w:r>
      <w:r>
        <w:rPr>
          <w:sz w:val="24"/>
          <w:szCs w:val="24"/>
        </w:rPr>
        <w:t xml:space="preserve">.  (See rule 6 for detail) </w:t>
      </w:r>
    </w:p>
    <w:p w:rsidR="000151A1" w:rsidRPr="000151A1" w:rsidRDefault="000151A1" w:rsidP="000151A1">
      <w:pPr>
        <w:pStyle w:val="ListParagraph"/>
        <w:rPr>
          <w:sz w:val="24"/>
          <w:szCs w:val="24"/>
        </w:rPr>
      </w:pPr>
    </w:p>
    <w:p w:rsidR="000151A1" w:rsidRPr="000151A1" w:rsidRDefault="000151A1" w:rsidP="000151A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C3D9D">
        <w:rPr>
          <w:sz w:val="24"/>
          <w:szCs w:val="24"/>
          <w:u w:val="single"/>
        </w:rPr>
        <w:t>Repairs</w:t>
      </w:r>
      <w:r w:rsidRPr="000151A1">
        <w:rPr>
          <w:sz w:val="24"/>
          <w:szCs w:val="24"/>
        </w:rPr>
        <w:t xml:space="preserve"> may use the </w:t>
      </w:r>
      <w:r w:rsidR="00810BCB">
        <w:rPr>
          <w:sz w:val="24"/>
          <w:szCs w:val="24"/>
        </w:rPr>
        <w:t xml:space="preserve">intranet </w:t>
      </w:r>
      <w:r w:rsidRPr="000151A1">
        <w:rPr>
          <w:sz w:val="24"/>
          <w:szCs w:val="24"/>
        </w:rPr>
        <w:t xml:space="preserve">Parts Request Form directly to order parts ONCE the planner has released the Repair job. </w:t>
      </w:r>
    </w:p>
    <w:p w:rsidR="000151A1" w:rsidRPr="000151A1" w:rsidRDefault="000151A1" w:rsidP="000151A1">
      <w:pPr>
        <w:pStyle w:val="ListParagraph"/>
        <w:ind w:left="1080"/>
        <w:rPr>
          <w:sz w:val="24"/>
          <w:szCs w:val="24"/>
        </w:rPr>
      </w:pPr>
    </w:p>
    <w:p w:rsidR="00F614C8" w:rsidRPr="00830F0A" w:rsidRDefault="00BB560D" w:rsidP="00F614C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0F0A">
        <w:rPr>
          <w:sz w:val="24"/>
          <w:szCs w:val="24"/>
          <w:u w:val="single"/>
        </w:rPr>
        <w:t>All others</w:t>
      </w:r>
      <w:r w:rsidRPr="00830F0A">
        <w:rPr>
          <w:sz w:val="24"/>
          <w:szCs w:val="24"/>
        </w:rPr>
        <w:t xml:space="preserve"> (Engineering, </w:t>
      </w:r>
      <w:r w:rsidR="00930083" w:rsidRPr="00830F0A">
        <w:rPr>
          <w:sz w:val="24"/>
          <w:szCs w:val="24"/>
        </w:rPr>
        <w:t xml:space="preserve">Quality, </w:t>
      </w:r>
      <w:r w:rsidR="00557495" w:rsidRPr="00830F0A">
        <w:rPr>
          <w:sz w:val="24"/>
          <w:szCs w:val="24"/>
        </w:rPr>
        <w:t>Sales, Marketing,</w:t>
      </w:r>
      <w:r w:rsidR="00BB317A" w:rsidRPr="00830F0A">
        <w:rPr>
          <w:sz w:val="24"/>
          <w:szCs w:val="24"/>
        </w:rPr>
        <w:t xml:space="preserve"> </w:t>
      </w:r>
      <w:proofErr w:type="spellStart"/>
      <w:r w:rsidR="00BB317A" w:rsidRPr="00830F0A">
        <w:rPr>
          <w:sz w:val="24"/>
          <w:szCs w:val="24"/>
        </w:rPr>
        <w:t>etc</w:t>
      </w:r>
      <w:proofErr w:type="spellEnd"/>
      <w:r w:rsidR="00BB317A" w:rsidRPr="00830F0A">
        <w:rPr>
          <w:sz w:val="24"/>
          <w:szCs w:val="24"/>
        </w:rPr>
        <w:t>)</w:t>
      </w:r>
    </w:p>
    <w:p w:rsidR="00F614C8" w:rsidRPr="00CD4DB1" w:rsidRDefault="00BB317A" w:rsidP="00F614C8">
      <w:pPr>
        <w:pStyle w:val="ListParagraph"/>
        <w:numPr>
          <w:ilvl w:val="1"/>
          <w:numId w:val="5"/>
        </w:numPr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Complete the</w:t>
      </w:r>
      <w:r w:rsidR="00810BCB">
        <w:rPr>
          <w:sz w:val="24"/>
          <w:szCs w:val="24"/>
        </w:rPr>
        <w:t xml:space="preserve"> Outlook Parts Request Form </w:t>
      </w:r>
      <w:r>
        <w:rPr>
          <w:sz w:val="24"/>
          <w:szCs w:val="24"/>
        </w:rPr>
        <w:t xml:space="preserve">and send to the planner. </w:t>
      </w:r>
      <w:r w:rsidR="00F614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In </w:t>
      </w:r>
      <w:r w:rsidR="00F614C8">
        <w:rPr>
          <w:sz w:val="24"/>
          <w:szCs w:val="24"/>
        </w:rPr>
        <w:t xml:space="preserve">Outlook, </w:t>
      </w:r>
      <w:r>
        <w:rPr>
          <w:sz w:val="24"/>
          <w:szCs w:val="24"/>
        </w:rPr>
        <w:t>S</w:t>
      </w:r>
      <w:r w:rsidR="00F614C8">
        <w:rPr>
          <w:sz w:val="24"/>
          <w:szCs w:val="24"/>
        </w:rPr>
        <w:t xml:space="preserve">elect New Items, More Items, Choose Form, </w:t>
      </w:r>
      <w:r w:rsidR="00F614C8" w:rsidRPr="00F614C8">
        <w:rPr>
          <w:sz w:val="24"/>
          <w:szCs w:val="24"/>
          <w:u w:val="single"/>
        </w:rPr>
        <w:t>Part Request</w:t>
      </w:r>
      <w:r w:rsidR="00ED4C58">
        <w:rPr>
          <w:sz w:val="24"/>
          <w:szCs w:val="24"/>
          <w:u w:val="single"/>
        </w:rPr>
        <w:t xml:space="preserve"> Form </w:t>
      </w:r>
      <w:r w:rsidR="00BF7BC1" w:rsidRPr="00CD4DB1">
        <w:rPr>
          <w:sz w:val="24"/>
          <w:szCs w:val="24"/>
        </w:rPr>
        <w:t xml:space="preserve">(Note: this Form is not required – information can be shared with planner verbally or through any other vehicle.) </w:t>
      </w:r>
    </w:p>
    <w:p w:rsidR="00F614C8" w:rsidRDefault="00F614C8" w:rsidP="00F614C8">
      <w:pPr>
        <w:pStyle w:val="ListParagraph"/>
        <w:numPr>
          <w:ilvl w:val="1"/>
          <w:numId w:val="5"/>
        </w:numPr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The Planner will determine if parts are available.  </w:t>
      </w:r>
    </w:p>
    <w:p w:rsidR="00F614C8" w:rsidRDefault="00F614C8" w:rsidP="00F614C8">
      <w:pPr>
        <w:pStyle w:val="ListParagraph"/>
        <w:numPr>
          <w:ilvl w:val="1"/>
          <w:numId w:val="5"/>
        </w:numPr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If the Planner determines parts are available they will complete the </w:t>
      </w:r>
      <w:r w:rsidR="00BF7BC1">
        <w:rPr>
          <w:sz w:val="24"/>
          <w:szCs w:val="24"/>
        </w:rPr>
        <w:t>I</w:t>
      </w:r>
      <w:r w:rsidR="00810BCB">
        <w:rPr>
          <w:sz w:val="24"/>
          <w:szCs w:val="24"/>
        </w:rPr>
        <w:t>ntranet</w:t>
      </w:r>
      <w:r w:rsidR="00BB317A">
        <w:rPr>
          <w:sz w:val="24"/>
          <w:szCs w:val="24"/>
        </w:rPr>
        <w:t xml:space="preserve"> </w:t>
      </w:r>
      <w:r>
        <w:rPr>
          <w:sz w:val="24"/>
          <w:szCs w:val="24"/>
        </w:rPr>
        <w:t>Request to have the pa</w:t>
      </w:r>
      <w:r w:rsidR="00BB317A">
        <w:rPr>
          <w:sz w:val="24"/>
          <w:szCs w:val="24"/>
        </w:rPr>
        <w:t xml:space="preserve">rts delivered per the email. </w:t>
      </w:r>
    </w:p>
    <w:p w:rsidR="00F614C8" w:rsidRDefault="00F614C8" w:rsidP="00F614C8">
      <w:pPr>
        <w:pStyle w:val="ListParagraph"/>
        <w:numPr>
          <w:ilvl w:val="1"/>
          <w:numId w:val="5"/>
        </w:numPr>
        <w:adjustRightInd/>
        <w:textAlignment w:val="auto"/>
        <w:rPr>
          <w:color w:val="1F497D"/>
          <w:sz w:val="22"/>
          <w:szCs w:val="22"/>
        </w:rPr>
      </w:pPr>
      <w:r>
        <w:rPr>
          <w:sz w:val="24"/>
          <w:szCs w:val="24"/>
        </w:rPr>
        <w:t xml:space="preserve"> If parts are already allocated to a CO, Job, etc. the planner will work with the requestor to create a demand signal for the parts to be made / purchased.  </w:t>
      </w:r>
    </w:p>
    <w:p w:rsidR="00082418" w:rsidRPr="00082418" w:rsidRDefault="0087099E" w:rsidP="0087099E">
      <w:pPr>
        <w:pStyle w:val="Heading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(EMAIL) </w:t>
      </w:r>
      <w:r w:rsidR="00ED4C58" w:rsidRPr="00082418">
        <w:rPr>
          <w:rFonts w:ascii="Times New Roman" w:hAnsi="Times New Roman" w:cs="Times New Roman"/>
          <w:u w:val="single"/>
        </w:rPr>
        <w:t>Part Request Form:</w:t>
      </w:r>
    </w:p>
    <w:p w:rsidR="0087099E" w:rsidRPr="0087099E" w:rsidRDefault="00CD4DB1" w:rsidP="0087099E">
      <w:pPr>
        <w:rPr>
          <w:rFonts w:ascii="Arial" w:hAnsi="Arial" w:cs="Arial"/>
          <w:color w:val="FF0000"/>
        </w:rPr>
      </w:pPr>
      <w:r>
        <w:rPr>
          <w:sz w:val="24"/>
          <w:szCs w:val="24"/>
        </w:rPr>
        <w:t xml:space="preserve"> </w:t>
      </w:r>
      <w:r w:rsidR="0087099E" w:rsidRPr="0087099E">
        <w:rPr>
          <w:color w:val="FF0000"/>
        </w:rPr>
        <w:t>This can be sent to ANY of the planners below, their focus areas are noted:</w:t>
      </w:r>
      <w:r w:rsidR="0087099E" w:rsidRPr="0087099E">
        <w:rPr>
          <w:rFonts w:ascii="Arial" w:hAnsi="Arial" w:cs="Arial"/>
          <w:color w:val="FF0000"/>
        </w:rPr>
        <w:t> </w:t>
      </w:r>
    </w:p>
    <w:p w:rsidR="0087099E" w:rsidRPr="0087099E" w:rsidRDefault="0087099E" w:rsidP="0087099E">
      <w:pPr>
        <w:rPr>
          <w:color w:val="FF0000"/>
        </w:rPr>
      </w:pPr>
      <w:r w:rsidRPr="0087099E">
        <w:rPr>
          <w:rFonts w:ascii="Arial" w:hAnsi="Arial" w:cs="Arial"/>
          <w:color w:val="FF0000"/>
        </w:rPr>
        <w:t>IMI - Mary Giardini</w:t>
      </w:r>
    </w:p>
    <w:p w:rsidR="0087099E" w:rsidRPr="0087099E" w:rsidRDefault="0087099E" w:rsidP="0087099E">
      <w:pPr>
        <w:rPr>
          <w:color w:val="FF0000"/>
        </w:rPr>
      </w:pPr>
      <w:r w:rsidRPr="0087099E">
        <w:rPr>
          <w:rFonts w:ascii="Arial" w:hAnsi="Arial" w:cs="Arial"/>
          <w:color w:val="FF0000"/>
        </w:rPr>
        <w:t>SVS – Mary E. Carroll, Doug Ackman</w:t>
      </w:r>
    </w:p>
    <w:p w:rsidR="0087099E" w:rsidRPr="0087099E" w:rsidRDefault="0087099E" w:rsidP="0087099E">
      <w:pPr>
        <w:rPr>
          <w:color w:val="FF0000"/>
        </w:rPr>
      </w:pPr>
      <w:r w:rsidRPr="0087099E">
        <w:rPr>
          <w:rFonts w:ascii="Arial" w:hAnsi="Arial" w:cs="Arial"/>
          <w:color w:val="FF0000"/>
        </w:rPr>
        <w:t>Cables &amp; GEP - Joyce Neely</w:t>
      </w:r>
    </w:p>
    <w:p w:rsidR="0087099E" w:rsidRPr="0087099E" w:rsidRDefault="0087099E" w:rsidP="0087099E">
      <w:pPr>
        <w:rPr>
          <w:rFonts w:ascii="Arial" w:hAnsi="Arial" w:cs="Arial"/>
          <w:color w:val="FF0000"/>
        </w:rPr>
      </w:pPr>
      <w:r w:rsidRPr="0087099E">
        <w:rPr>
          <w:rFonts w:ascii="Arial" w:hAnsi="Arial" w:cs="Arial"/>
          <w:color w:val="FF0000"/>
        </w:rPr>
        <w:t>Force &amp; Pressure - Robert Schwarzenholzer</w:t>
      </w:r>
    </w:p>
    <w:p w:rsidR="0087099E" w:rsidRPr="0087099E" w:rsidRDefault="0087099E" w:rsidP="0087099E">
      <w:pPr>
        <w:rPr>
          <w:rFonts w:ascii="Arial" w:hAnsi="Arial" w:cs="Arial"/>
          <w:color w:val="FF0000"/>
        </w:rPr>
      </w:pPr>
      <w:r w:rsidRPr="0087099E">
        <w:rPr>
          <w:rFonts w:ascii="Arial" w:hAnsi="Arial" w:cs="Arial"/>
          <w:color w:val="FF0000"/>
        </w:rPr>
        <w:t>Special Shack / New Products: Aaron Featherman</w:t>
      </w:r>
      <w:r w:rsidRPr="0087099E">
        <w:rPr>
          <w:color w:val="FF0000"/>
          <w:u w:val="single"/>
        </w:rPr>
        <w:t xml:space="preserve"> </w:t>
      </w:r>
    </w:p>
    <w:p w:rsidR="0087099E" w:rsidRPr="0087099E" w:rsidRDefault="0087099E" w:rsidP="0087099E">
      <w:pPr>
        <w:rPr>
          <w:color w:val="FF0000"/>
        </w:rPr>
      </w:pPr>
    </w:p>
    <w:p w:rsidR="0087099E" w:rsidRPr="0087099E" w:rsidRDefault="0087099E" w:rsidP="0087099E">
      <w:pPr>
        <w:rPr>
          <w:b/>
          <w:color w:val="FF0000"/>
          <w:sz w:val="24"/>
          <w:szCs w:val="24"/>
          <w:u w:val="single"/>
        </w:rPr>
      </w:pPr>
      <w:r w:rsidRPr="0087099E">
        <w:rPr>
          <w:b/>
          <w:color w:val="FF0000"/>
          <w:sz w:val="24"/>
          <w:szCs w:val="24"/>
          <w:u w:val="single"/>
        </w:rPr>
        <w:t xml:space="preserve">Deliver To: (Name): </w:t>
      </w:r>
    </w:p>
    <w:p w:rsidR="0087099E" w:rsidRPr="0087099E" w:rsidRDefault="0087099E" w:rsidP="0087099E">
      <w:pPr>
        <w:ind w:firstLine="720"/>
        <w:rPr>
          <w:color w:val="FF0000"/>
          <w:sz w:val="24"/>
          <w:szCs w:val="24"/>
        </w:rPr>
      </w:pPr>
    </w:p>
    <w:p w:rsidR="0087099E" w:rsidRPr="0087099E" w:rsidRDefault="0087099E" w:rsidP="0087099E">
      <w:pPr>
        <w:rPr>
          <w:color w:val="FF0000"/>
          <w:sz w:val="24"/>
          <w:szCs w:val="24"/>
        </w:rPr>
      </w:pPr>
      <w:r w:rsidRPr="0087099E">
        <w:rPr>
          <w:b/>
          <w:color w:val="FF0000"/>
          <w:sz w:val="24"/>
          <w:szCs w:val="24"/>
          <w:u w:val="single"/>
        </w:rPr>
        <w:lastRenderedPageBreak/>
        <w:t>Issue To:</w:t>
      </w:r>
      <w:r w:rsidRPr="0087099E">
        <w:rPr>
          <w:color w:val="FF0000"/>
          <w:sz w:val="24"/>
          <w:szCs w:val="24"/>
        </w:rPr>
        <w:t xml:space="preserve">   Highlight or put</w:t>
      </w:r>
      <w:proofErr w:type="gramStart"/>
      <w:r w:rsidRPr="0087099E">
        <w:rPr>
          <w:color w:val="FF0000"/>
          <w:sz w:val="24"/>
          <w:szCs w:val="24"/>
        </w:rPr>
        <w:t>  “</w:t>
      </w:r>
      <w:proofErr w:type="gramEnd"/>
      <w:r w:rsidRPr="0087099E">
        <w:rPr>
          <w:color w:val="FF0000"/>
          <w:sz w:val="24"/>
          <w:szCs w:val="24"/>
        </w:rPr>
        <w:t xml:space="preserve">X” next to </w:t>
      </w:r>
      <w:r w:rsidRPr="0087099E">
        <w:rPr>
          <w:color w:val="FF0000"/>
          <w:sz w:val="24"/>
          <w:szCs w:val="24"/>
          <w:u w:val="single"/>
        </w:rPr>
        <w:t>one</w:t>
      </w:r>
      <w:r w:rsidRPr="0087099E">
        <w:rPr>
          <w:color w:val="FF0000"/>
          <w:sz w:val="24"/>
          <w:szCs w:val="24"/>
        </w:rPr>
        <w:t xml:space="preserve"> option below to ensure parts are issued to proper G/L    </w:t>
      </w:r>
    </w:p>
    <w:p w:rsidR="0087099E" w:rsidRPr="0087099E" w:rsidRDefault="0087099E" w:rsidP="0087099E">
      <w:pPr>
        <w:rPr>
          <w:color w:val="FF0000"/>
          <w:sz w:val="24"/>
          <w:szCs w:val="24"/>
        </w:rPr>
      </w:pPr>
    </w:p>
    <w:p w:rsidR="0087099E" w:rsidRPr="0087099E" w:rsidRDefault="0087099E" w:rsidP="0087099E">
      <w:pPr>
        <w:pStyle w:val="ListParagraph"/>
        <w:numPr>
          <w:ilvl w:val="0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 xml:space="preserve">ENG   (R&amp;D related use)            </w:t>
      </w:r>
    </w:p>
    <w:p w:rsidR="0087099E" w:rsidRPr="0087099E" w:rsidRDefault="0087099E" w:rsidP="0087099E">
      <w:pPr>
        <w:pStyle w:val="ListParagraph"/>
        <w:numPr>
          <w:ilvl w:val="0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ENM  (</w:t>
      </w:r>
      <w:proofErr w:type="spellStart"/>
      <w:r w:rsidRPr="0087099E">
        <w:rPr>
          <w:color w:val="FF0000"/>
          <w:sz w:val="24"/>
          <w:szCs w:val="24"/>
        </w:rPr>
        <w:t>Mfg</w:t>
      </w:r>
      <w:proofErr w:type="spellEnd"/>
      <w:r w:rsidRPr="0087099E">
        <w:rPr>
          <w:color w:val="FF0000"/>
          <w:sz w:val="24"/>
          <w:szCs w:val="24"/>
        </w:rPr>
        <w:t xml:space="preserve"> </w:t>
      </w:r>
      <w:proofErr w:type="spellStart"/>
      <w:r w:rsidRPr="0087099E">
        <w:rPr>
          <w:color w:val="FF0000"/>
          <w:sz w:val="24"/>
          <w:szCs w:val="24"/>
        </w:rPr>
        <w:t>Eng</w:t>
      </w:r>
      <w:proofErr w:type="spellEnd"/>
      <w:r w:rsidRPr="0087099E">
        <w:rPr>
          <w:color w:val="FF0000"/>
          <w:sz w:val="24"/>
          <w:szCs w:val="24"/>
        </w:rPr>
        <w:t xml:space="preserve"> related use) </w:t>
      </w:r>
    </w:p>
    <w:p w:rsidR="0087099E" w:rsidRPr="0087099E" w:rsidRDefault="0087099E" w:rsidP="0087099E">
      <w:pPr>
        <w:pStyle w:val="ListParagraph"/>
        <w:numPr>
          <w:ilvl w:val="0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FIX     (Fixture)</w:t>
      </w:r>
    </w:p>
    <w:p w:rsidR="0087099E" w:rsidRPr="0087099E" w:rsidRDefault="0087099E" w:rsidP="0087099E">
      <w:pPr>
        <w:pStyle w:val="ListParagraph"/>
        <w:numPr>
          <w:ilvl w:val="0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Move  (must be a Syteline Location)</w:t>
      </w:r>
    </w:p>
    <w:p w:rsidR="0087099E" w:rsidRPr="0087099E" w:rsidRDefault="0087099E" w:rsidP="0087099E">
      <w:pPr>
        <w:pStyle w:val="ListParagraph"/>
        <w:numPr>
          <w:ilvl w:val="0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GW:   (Goodwill)  Also check business area below</w:t>
      </w:r>
    </w:p>
    <w:p w:rsidR="0087099E" w:rsidRPr="0087099E" w:rsidRDefault="0087099E" w:rsidP="0087099E">
      <w:pPr>
        <w:pStyle w:val="ListParagraph"/>
        <w:numPr>
          <w:ilvl w:val="0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PRO:  (Promotion) Also check business area below</w:t>
      </w:r>
    </w:p>
    <w:p w:rsidR="0087099E" w:rsidRPr="0087099E" w:rsidRDefault="0087099E" w:rsidP="0087099E">
      <w:pPr>
        <w:pStyle w:val="ListParagraph"/>
        <w:numPr>
          <w:ilvl w:val="1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Corporate (000)</w:t>
      </w:r>
    </w:p>
    <w:p w:rsidR="0087099E" w:rsidRPr="0087099E" w:rsidRDefault="0087099E" w:rsidP="0087099E">
      <w:pPr>
        <w:pStyle w:val="ListParagraph"/>
        <w:numPr>
          <w:ilvl w:val="1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T&amp;M (010)</w:t>
      </w:r>
    </w:p>
    <w:p w:rsidR="0087099E" w:rsidRPr="0087099E" w:rsidRDefault="0087099E" w:rsidP="0087099E">
      <w:pPr>
        <w:pStyle w:val="ListParagraph"/>
        <w:numPr>
          <w:ilvl w:val="1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MICS  (020)</w:t>
      </w:r>
    </w:p>
    <w:p w:rsidR="0087099E" w:rsidRPr="0087099E" w:rsidRDefault="0087099E" w:rsidP="0087099E">
      <w:pPr>
        <w:pStyle w:val="ListParagraph"/>
        <w:numPr>
          <w:ilvl w:val="1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A&amp;D (40)</w:t>
      </w:r>
    </w:p>
    <w:p w:rsidR="0087099E" w:rsidRPr="0087099E" w:rsidRDefault="0087099E" w:rsidP="0087099E">
      <w:pPr>
        <w:pStyle w:val="ListParagraph"/>
        <w:numPr>
          <w:ilvl w:val="1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AUTO (050)</w:t>
      </w:r>
    </w:p>
    <w:p w:rsidR="0087099E" w:rsidRPr="0087099E" w:rsidRDefault="0087099E" w:rsidP="0087099E">
      <w:pPr>
        <w:pStyle w:val="ListParagraph"/>
        <w:numPr>
          <w:ilvl w:val="1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Industrial (060)</w:t>
      </w:r>
    </w:p>
    <w:p w:rsidR="0087099E" w:rsidRPr="0087099E" w:rsidRDefault="0087099E" w:rsidP="0087099E">
      <w:pPr>
        <w:pStyle w:val="ListParagraph"/>
        <w:numPr>
          <w:ilvl w:val="1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Energy (063)</w:t>
      </w:r>
    </w:p>
    <w:p w:rsidR="0087099E" w:rsidRPr="0087099E" w:rsidRDefault="0087099E" w:rsidP="0087099E">
      <w:pPr>
        <w:pStyle w:val="ListParagraph"/>
        <w:numPr>
          <w:ilvl w:val="1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LD (030)</w:t>
      </w:r>
    </w:p>
    <w:p w:rsidR="0087099E" w:rsidRPr="0087099E" w:rsidRDefault="0087099E" w:rsidP="0087099E">
      <w:pPr>
        <w:pStyle w:val="ListParagraph"/>
        <w:numPr>
          <w:ilvl w:val="1"/>
          <w:numId w:val="8"/>
        </w:numPr>
        <w:overflowPunct/>
        <w:autoSpaceDE/>
        <w:adjustRightInd/>
        <w:textAlignment w:val="auto"/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>LT (070)</w:t>
      </w:r>
    </w:p>
    <w:p w:rsidR="0087099E" w:rsidRPr="0087099E" w:rsidRDefault="0087099E" w:rsidP="0087099E">
      <w:pPr>
        <w:rPr>
          <w:color w:val="FF0000"/>
          <w:sz w:val="24"/>
          <w:szCs w:val="24"/>
        </w:rPr>
      </w:pPr>
      <w:r w:rsidRPr="0087099E">
        <w:rPr>
          <w:color w:val="FF0000"/>
          <w:sz w:val="24"/>
          <w:szCs w:val="24"/>
        </w:rPr>
        <w:t xml:space="preserve">If none of the above applies, call planner to discuss. </w:t>
      </w:r>
    </w:p>
    <w:p w:rsidR="0087099E" w:rsidRPr="0087099E" w:rsidRDefault="0087099E" w:rsidP="0087099E">
      <w:pPr>
        <w:rPr>
          <w:color w:val="FF0000"/>
          <w:sz w:val="24"/>
          <w:szCs w:val="24"/>
        </w:rPr>
      </w:pPr>
    </w:p>
    <w:p w:rsidR="0087099E" w:rsidRPr="0087099E" w:rsidRDefault="0087099E" w:rsidP="0087099E">
      <w:pPr>
        <w:rPr>
          <w:color w:val="FF0000"/>
          <w:sz w:val="24"/>
          <w:szCs w:val="24"/>
        </w:rPr>
      </w:pPr>
      <w:r w:rsidRPr="0087099E">
        <w:rPr>
          <w:b/>
          <w:color w:val="FF0000"/>
          <w:sz w:val="24"/>
          <w:szCs w:val="24"/>
          <w:u w:val="single"/>
        </w:rPr>
        <w:t>Needed:</w:t>
      </w:r>
      <w:r w:rsidRPr="0087099E">
        <w:rPr>
          <w:color w:val="FF0000"/>
          <w:sz w:val="24"/>
          <w:szCs w:val="24"/>
        </w:rPr>
        <w:t xml:space="preserve"> (Can add additional parts)</w:t>
      </w:r>
    </w:p>
    <w:p w:rsidR="0087099E" w:rsidRPr="0087099E" w:rsidRDefault="0087099E" w:rsidP="0087099E">
      <w:pPr>
        <w:rPr>
          <w:b/>
          <w:color w:val="FF0000"/>
          <w:sz w:val="24"/>
          <w:szCs w:val="24"/>
        </w:rPr>
      </w:pPr>
      <w:r w:rsidRPr="0087099E">
        <w:rPr>
          <w:b/>
          <w:color w:val="FF0000"/>
          <w:sz w:val="24"/>
          <w:szCs w:val="24"/>
        </w:rPr>
        <w:t xml:space="preserve">Item Number        </w:t>
      </w:r>
    </w:p>
    <w:p w:rsidR="0087099E" w:rsidRPr="0087099E" w:rsidRDefault="0087099E" w:rsidP="0087099E">
      <w:pPr>
        <w:rPr>
          <w:b/>
          <w:color w:val="FF0000"/>
          <w:sz w:val="24"/>
          <w:szCs w:val="24"/>
        </w:rPr>
      </w:pPr>
      <w:r w:rsidRPr="0087099E">
        <w:rPr>
          <w:b/>
          <w:color w:val="FF0000"/>
          <w:sz w:val="24"/>
          <w:szCs w:val="24"/>
        </w:rPr>
        <w:t xml:space="preserve">Quantity                </w:t>
      </w:r>
    </w:p>
    <w:p w:rsidR="0087099E" w:rsidRPr="0087099E" w:rsidRDefault="0087099E" w:rsidP="0087099E">
      <w:pPr>
        <w:rPr>
          <w:b/>
          <w:color w:val="FF0000"/>
          <w:sz w:val="24"/>
          <w:szCs w:val="24"/>
        </w:rPr>
      </w:pPr>
    </w:p>
    <w:p w:rsidR="0087099E" w:rsidRPr="0087099E" w:rsidRDefault="0087099E" w:rsidP="0087099E">
      <w:pPr>
        <w:rPr>
          <w:b/>
          <w:color w:val="FF0000"/>
          <w:sz w:val="24"/>
          <w:szCs w:val="24"/>
        </w:rPr>
      </w:pPr>
      <w:r w:rsidRPr="0087099E">
        <w:rPr>
          <w:b/>
          <w:color w:val="FF0000"/>
          <w:sz w:val="24"/>
          <w:szCs w:val="24"/>
        </w:rPr>
        <w:t>Item Number       </w:t>
      </w:r>
    </w:p>
    <w:p w:rsidR="0087099E" w:rsidRPr="0087099E" w:rsidRDefault="0087099E" w:rsidP="0087099E">
      <w:pPr>
        <w:rPr>
          <w:b/>
          <w:color w:val="FF0000"/>
          <w:sz w:val="24"/>
          <w:szCs w:val="24"/>
        </w:rPr>
      </w:pPr>
      <w:r w:rsidRPr="0087099E">
        <w:rPr>
          <w:b/>
          <w:color w:val="FF0000"/>
          <w:sz w:val="24"/>
          <w:szCs w:val="24"/>
        </w:rPr>
        <w:t xml:space="preserve">Quantity       </w:t>
      </w:r>
    </w:p>
    <w:p w:rsidR="0087099E" w:rsidRPr="0087099E" w:rsidRDefault="0087099E" w:rsidP="0087099E">
      <w:pPr>
        <w:rPr>
          <w:color w:val="FF0000"/>
          <w:sz w:val="24"/>
          <w:szCs w:val="24"/>
        </w:rPr>
      </w:pPr>
    </w:p>
    <w:p w:rsidR="0087099E" w:rsidRPr="0087099E" w:rsidRDefault="0087099E" w:rsidP="0087099E">
      <w:pPr>
        <w:rPr>
          <w:color w:val="FF0000"/>
          <w:sz w:val="24"/>
          <w:szCs w:val="24"/>
        </w:rPr>
      </w:pPr>
    </w:p>
    <w:p w:rsidR="0087099E" w:rsidRPr="0087099E" w:rsidRDefault="0087099E" w:rsidP="0087099E">
      <w:pPr>
        <w:rPr>
          <w:color w:val="FF0000"/>
          <w:sz w:val="24"/>
          <w:szCs w:val="24"/>
        </w:rPr>
      </w:pPr>
    </w:p>
    <w:p w:rsidR="0087099E" w:rsidRPr="0087099E" w:rsidRDefault="0087099E" w:rsidP="0087099E">
      <w:pPr>
        <w:rPr>
          <w:color w:val="FF0000"/>
          <w:sz w:val="24"/>
          <w:szCs w:val="24"/>
        </w:rPr>
      </w:pPr>
      <w:r w:rsidRPr="0087099E">
        <w:rPr>
          <w:b/>
          <w:color w:val="FF0000"/>
          <w:sz w:val="24"/>
          <w:szCs w:val="24"/>
          <w:u w:val="single"/>
        </w:rPr>
        <w:t>Reason for Request:</w:t>
      </w:r>
      <w:r w:rsidRPr="0087099E">
        <w:rPr>
          <w:b/>
          <w:color w:val="FF0000"/>
          <w:sz w:val="24"/>
          <w:szCs w:val="24"/>
        </w:rPr>
        <w:t> </w:t>
      </w:r>
      <w:r w:rsidRPr="0087099E">
        <w:rPr>
          <w:color w:val="FF0000"/>
          <w:sz w:val="24"/>
          <w:szCs w:val="24"/>
        </w:rPr>
        <w:t xml:space="preserve"> (ex. NPD Model #XX; Special Shack Model #XX; Customer X, containment check, Trade Show _____, </w:t>
      </w:r>
      <w:proofErr w:type="spellStart"/>
      <w:r w:rsidRPr="0087099E">
        <w:rPr>
          <w:color w:val="FF0000"/>
          <w:sz w:val="24"/>
          <w:szCs w:val="24"/>
        </w:rPr>
        <w:t>etc</w:t>
      </w:r>
      <w:proofErr w:type="spellEnd"/>
      <w:r w:rsidRPr="0087099E">
        <w:rPr>
          <w:color w:val="FF0000"/>
          <w:sz w:val="24"/>
          <w:szCs w:val="24"/>
        </w:rPr>
        <w:t xml:space="preserve">) </w:t>
      </w:r>
    </w:p>
    <w:p w:rsidR="0087099E" w:rsidRPr="0087099E" w:rsidRDefault="0087099E" w:rsidP="0087099E">
      <w:pPr>
        <w:rPr>
          <w:color w:val="FF0000"/>
          <w:sz w:val="24"/>
          <w:szCs w:val="24"/>
        </w:rPr>
      </w:pPr>
    </w:p>
    <w:p w:rsidR="0087099E" w:rsidRPr="0087099E" w:rsidRDefault="0087099E" w:rsidP="0087099E">
      <w:pPr>
        <w:rPr>
          <w:color w:val="FF0000"/>
          <w:sz w:val="24"/>
          <w:szCs w:val="24"/>
        </w:rPr>
      </w:pPr>
      <w:r w:rsidRPr="0087099E">
        <w:rPr>
          <w:b/>
          <w:color w:val="FF0000"/>
          <w:sz w:val="24"/>
          <w:szCs w:val="24"/>
          <w:u w:val="single"/>
        </w:rPr>
        <w:t xml:space="preserve">Comment: </w:t>
      </w:r>
    </w:p>
    <w:p w:rsidR="00BB317A" w:rsidRDefault="00BB317A" w:rsidP="00ED4C58">
      <w:pPr>
        <w:rPr>
          <w:sz w:val="24"/>
          <w:szCs w:val="24"/>
        </w:rPr>
      </w:pPr>
    </w:p>
    <w:p w:rsidR="00830F0A" w:rsidRPr="00BB317A" w:rsidRDefault="00830F0A" w:rsidP="00ED4C58">
      <w:pPr>
        <w:rPr>
          <w:sz w:val="24"/>
          <w:szCs w:val="24"/>
        </w:rPr>
      </w:pPr>
    </w:p>
    <w:p w:rsidR="00F705DA" w:rsidRDefault="00F705DA" w:rsidP="00ED4C58">
      <w:pPr>
        <w:rPr>
          <w:sz w:val="24"/>
          <w:szCs w:val="24"/>
        </w:rPr>
      </w:pPr>
    </w:p>
    <w:p w:rsidR="0087099E" w:rsidRDefault="0087099E" w:rsidP="00667ACA">
      <w:pPr>
        <w:jc w:val="center"/>
        <w:rPr>
          <w:b/>
          <w:sz w:val="32"/>
          <w:szCs w:val="32"/>
          <w:u w:val="single"/>
        </w:rPr>
      </w:pPr>
    </w:p>
    <w:p w:rsidR="0087099E" w:rsidRDefault="0087099E" w:rsidP="00667ACA">
      <w:pPr>
        <w:jc w:val="center"/>
        <w:rPr>
          <w:b/>
          <w:sz w:val="32"/>
          <w:szCs w:val="32"/>
          <w:u w:val="single"/>
        </w:rPr>
      </w:pPr>
    </w:p>
    <w:p w:rsidR="0087099E" w:rsidRDefault="0087099E" w:rsidP="00667ACA">
      <w:pPr>
        <w:jc w:val="center"/>
        <w:rPr>
          <w:b/>
          <w:sz w:val="32"/>
          <w:szCs w:val="32"/>
          <w:u w:val="single"/>
        </w:rPr>
      </w:pPr>
    </w:p>
    <w:p w:rsidR="0087099E" w:rsidRDefault="0087099E" w:rsidP="00667ACA">
      <w:pPr>
        <w:jc w:val="center"/>
        <w:rPr>
          <w:b/>
          <w:sz w:val="32"/>
          <w:szCs w:val="32"/>
          <w:u w:val="single"/>
        </w:rPr>
      </w:pPr>
    </w:p>
    <w:p w:rsidR="0087099E" w:rsidRDefault="0087099E" w:rsidP="00667ACA">
      <w:pPr>
        <w:jc w:val="center"/>
        <w:rPr>
          <w:b/>
          <w:sz w:val="32"/>
          <w:szCs w:val="32"/>
          <w:u w:val="single"/>
        </w:rPr>
      </w:pPr>
    </w:p>
    <w:p w:rsidR="00F705DA" w:rsidRPr="00082418" w:rsidRDefault="00667ACA" w:rsidP="00667ACA">
      <w:pPr>
        <w:jc w:val="center"/>
        <w:rPr>
          <w:b/>
          <w:sz w:val="32"/>
          <w:szCs w:val="32"/>
          <w:u w:val="single"/>
        </w:rPr>
      </w:pPr>
      <w:r w:rsidRPr="00082418">
        <w:rPr>
          <w:b/>
          <w:sz w:val="32"/>
          <w:szCs w:val="32"/>
          <w:u w:val="single"/>
        </w:rPr>
        <w:t>Intranet</w:t>
      </w:r>
      <w:r w:rsidR="00F705DA" w:rsidRPr="00082418">
        <w:rPr>
          <w:b/>
          <w:sz w:val="32"/>
          <w:szCs w:val="32"/>
          <w:u w:val="single"/>
        </w:rPr>
        <w:t xml:space="preserve"> Part Request Form:</w:t>
      </w:r>
    </w:p>
    <w:p w:rsidR="00975863" w:rsidRPr="009F5882" w:rsidRDefault="00E105E0" w:rsidP="002F6E1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105E0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2228EE" wp14:editId="1588F30D">
                <wp:simplePos x="0" y="0"/>
                <wp:positionH relativeFrom="column">
                  <wp:posOffset>4238625</wp:posOffset>
                </wp:positionH>
                <wp:positionV relativeFrom="paragraph">
                  <wp:posOffset>274955</wp:posOffset>
                </wp:positionV>
                <wp:extent cx="1257300" cy="1403985"/>
                <wp:effectExtent l="0" t="0" r="19050" b="266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DA" w:rsidRDefault="00F705DA">
                            <w:r>
                              <w:t xml:space="preserve">Parts Request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75pt;margin-top:21.65pt;width:99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">
                <v:textbox style="mso-fit-shape-to-text:t">
                  <w:txbxContent>
                    <w:p w:rsidR="00F705DA" w:rsidRDefault="00F705DA">
                      <w:r>
                        <w:t xml:space="preserve">Parts Request Form </w:t>
                      </w:r>
                    </w:p>
                  </w:txbxContent>
                </v:textbox>
              </v:shape>
            </w:pict>
          </mc:Fallback>
        </mc:AlternateContent>
      </w:r>
      <w:r w:rsidR="002F6E1C" w:rsidRPr="009F5882">
        <w:rPr>
          <w:rFonts w:ascii="Times New Roman" w:hAnsi="Times New Roman" w:cs="Times New Roman"/>
          <w:sz w:val="24"/>
          <w:szCs w:val="24"/>
        </w:rPr>
        <w:t>Instructions:</w:t>
      </w:r>
      <w:bookmarkEnd w:id="7"/>
      <w:r w:rsidR="002F6E1C" w:rsidRPr="009F5882">
        <w:rPr>
          <w:rFonts w:ascii="Times New Roman" w:hAnsi="Times New Roman" w:cs="Times New Roman"/>
          <w:sz w:val="24"/>
          <w:szCs w:val="24"/>
        </w:rPr>
        <w:t xml:space="preserve"> </w:t>
      </w:r>
      <w:r w:rsidR="00975863" w:rsidRPr="009F5882">
        <w:rPr>
          <w:rFonts w:ascii="Times New Roman" w:hAnsi="Times New Roman" w:cs="Times New Roman"/>
          <w:b w:val="0"/>
          <w:sz w:val="24"/>
          <w:szCs w:val="24"/>
        </w:rPr>
        <w:t>How to get to</w:t>
      </w:r>
      <w:r w:rsidR="000151A1">
        <w:rPr>
          <w:rFonts w:ascii="Times New Roman" w:hAnsi="Times New Roman" w:cs="Times New Roman"/>
          <w:b w:val="0"/>
          <w:sz w:val="24"/>
          <w:szCs w:val="24"/>
        </w:rPr>
        <w:t xml:space="preserve"> and use the Parts Request Form</w:t>
      </w:r>
    </w:p>
    <w:p w:rsidR="002F6E1C" w:rsidRDefault="00E105E0" w:rsidP="00975863">
      <w:pPr>
        <w:pStyle w:val="Heading1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E1033A" wp14:editId="7045A92D">
                <wp:simplePos x="0" y="0"/>
                <wp:positionH relativeFrom="column">
                  <wp:posOffset>3409950</wp:posOffset>
                </wp:positionH>
                <wp:positionV relativeFrom="paragraph">
                  <wp:posOffset>109220</wp:posOffset>
                </wp:positionV>
                <wp:extent cx="828675" cy="828675"/>
                <wp:effectExtent l="57150" t="19050" r="66675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68.5pt;margin-top:8.6pt;width:65.25pt;height:65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75863" w:rsidRPr="009F5882">
        <w:rPr>
          <w:rFonts w:ascii="Times New Roman" w:hAnsi="Times New Roman" w:cs="Times New Roman"/>
          <w:b w:val="0"/>
          <w:sz w:val="24"/>
          <w:szCs w:val="24"/>
        </w:rPr>
        <w:t>Go to PCB intranet Home page</w:t>
      </w:r>
    </w:p>
    <w:p w:rsidR="00114ED2" w:rsidRPr="00114ED2" w:rsidRDefault="00114ED2" w:rsidP="00114ED2">
      <w:r>
        <w:rPr>
          <w:noProof/>
        </w:rPr>
        <w:drawing>
          <wp:inline distT="0" distB="0" distL="0" distR="0" wp14:anchorId="3B780CC6" wp14:editId="078ED14A">
            <wp:extent cx="5486400" cy="9952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9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863" w:rsidRPr="009F5882" w:rsidRDefault="000151A1" w:rsidP="009758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Locate P</w:t>
      </w:r>
      <w:r w:rsidR="00975863" w:rsidRPr="009F5882">
        <w:rPr>
          <w:sz w:val="24"/>
          <w:szCs w:val="24"/>
        </w:rPr>
        <w:t>art</w:t>
      </w:r>
      <w:r>
        <w:rPr>
          <w:sz w:val="24"/>
          <w:szCs w:val="24"/>
        </w:rPr>
        <w:t>s Request Form on Intranet</w:t>
      </w:r>
    </w:p>
    <w:p w:rsidR="00114ED2" w:rsidRDefault="00932265" w:rsidP="00114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5863" w:rsidRPr="009F5882">
        <w:rPr>
          <w:sz w:val="24"/>
          <w:szCs w:val="24"/>
        </w:rPr>
        <w:t>Click on P</w:t>
      </w:r>
      <w:r w:rsidR="000151A1">
        <w:rPr>
          <w:sz w:val="24"/>
          <w:szCs w:val="24"/>
        </w:rPr>
        <w:t>arts request form to open th</w:t>
      </w:r>
      <w:r w:rsidR="00975863" w:rsidRPr="009F5882">
        <w:rPr>
          <w:sz w:val="24"/>
          <w:szCs w:val="24"/>
        </w:rPr>
        <w:t>e following screen:</w:t>
      </w:r>
    </w:p>
    <w:p w:rsidR="00114ED2" w:rsidRPr="00114ED2" w:rsidRDefault="00E609FA" w:rsidP="00114ED2">
      <w:pPr>
        <w:ind w:left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FFB0B2" wp14:editId="482A419B">
                <wp:simplePos x="0" y="0"/>
                <wp:positionH relativeFrom="column">
                  <wp:posOffset>3829050</wp:posOffset>
                </wp:positionH>
                <wp:positionV relativeFrom="paragraph">
                  <wp:posOffset>2345055</wp:posOffset>
                </wp:positionV>
                <wp:extent cx="599440" cy="104775"/>
                <wp:effectExtent l="38100" t="76200" r="29210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44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01.5pt;margin-top:184.65pt;width:47.2pt;height:8.2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">
                <v:stroke endarrow="open"/>
              </v:shape>
            </w:pict>
          </mc:Fallback>
        </mc:AlternateContent>
      </w:r>
      <w:r w:rsidRPr="00E105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239FD8" wp14:editId="29B7CE5A">
                <wp:simplePos x="0" y="0"/>
                <wp:positionH relativeFrom="column">
                  <wp:posOffset>4429125</wp:posOffset>
                </wp:positionH>
                <wp:positionV relativeFrom="paragraph">
                  <wp:posOffset>2355215</wp:posOffset>
                </wp:positionV>
                <wp:extent cx="504825" cy="1403985"/>
                <wp:effectExtent l="0" t="0" r="28575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DA" w:rsidRDefault="00F705DA" w:rsidP="00E609FA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8.75pt;margin-top:185.45pt;width:39.7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">
                <v:textbox style="mso-fit-shape-to-text:t">
                  <w:txbxContent>
                    <w:p w:rsidR="00F705DA" w:rsidRDefault="00F705DA" w:rsidP="00E609FA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7424F8" wp14:editId="01BB0282">
                <wp:simplePos x="0" y="0"/>
                <wp:positionH relativeFrom="column">
                  <wp:posOffset>3829050</wp:posOffset>
                </wp:positionH>
                <wp:positionV relativeFrom="paragraph">
                  <wp:posOffset>1421130</wp:posOffset>
                </wp:positionV>
                <wp:extent cx="599440" cy="219075"/>
                <wp:effectExtent l="38100" t="57150" r="2921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44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01.5pt;margin-top:111.9pt;width:47.2pt;height:17.2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">
                <v:stroke endarrow="open"/>
              </v:shape>
            </w:pict>
          </mc:Fallback>
        </mc:AlternateContent>
      </w:r>
      <w:r w:rsidRPr="00E609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5BE27B" wp14:editId="260C7DCD">
                <wp:simplePos x="0" y="0"/>
                <wp:positionH relativeFrom="column">
                  <wp:posOffset>4429125</wp:posOffset>
                </wp:positionH>
                <wp:positionV relativeFrom="paragraph">
                  <wp:posOffset>1583055</wp:posOffset>
                </wp:positionV>
                <wp:extent cx="409575" cy="1403985"/>
                <wp:effectExtent l="0" t="0" r="2857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DA" w:rsidRDefault="00F705DA"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8.75pt;margin-top:124.65pt;width:32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">
                <v:textbox style="mso-fit-shape-to-text:t">
                  <w:txbxContent>
                    <w:p w:rsidR="00F705DA" w:rsidRDefault="00F705DA">
                      <w: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2E848" wp14:editId="49D5DE95">
                <wp:simplePos x="0" y="0"/>
                <wp:positionH relativeFrom="column">
                  <wp:posOffset>3848100</wp:posOffset>
                </wp:positionH>
                <wp:positionV relativeFrom="paragraph">
                  <wp:posOffset>2164080</wp:posOffset>
                </wp:positionV>
                <wp:extent cx="580390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3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03pt;margin-top:170.4pt;width:45.7pt;height:0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 w:rsidRPr="00E105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8DE76" wp14:editId="310B10A9">
                <wp:simplePos x="0" y="0"/>
                <wp:positionH relativeFrom="column">
                  <wp:posOffset>4429125</wp:posOffset>
                </wp:positionH>
                <wp:positionV relativeFrom="paragraph">
                  <wp:posOffset>2077720</wp:posOffset>
                </wp:positionV>
                <wp:extent cx="504825" cy="1403985"/>
                <wp:effectExtent l="0" t="0" r="28575" b="203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DA" w:rsidRDefault="00F705DA" w:rsidP="00E105E0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8.75pt;margin-top:163.6pt;width:39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">
                <v:textbox style="mso-fit-shape-to-text:t">
                  <w:txbxContent>
                    <w:p w:rsidR="00F705DA" w:rsidRDefault="00F705DA" w:rsidP="00E105E0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AFB4A" wp14:editId="3ED6FBD5">
                <wp:simplePos x="0" y="0"/>
                <wp:positionH relativeFrom="column">
                  <wp:posOffset>4029075</wp:posOffset>
                </wp:positionH>
                <wp:positionV relativeFrom="paragraph">
                  <wp:posOffset>1268730</wp:posOffset>
                </wp:positionV>
                <wp:extent cx="400050" cy="104140"/>
                <wp:effectExtent l="38100" t="57150" r="19050" b="2921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04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17.25pt;margin-top:99.9pt;width:31.5pt;height:8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" strokecolor="black [3040]">
                <v:stroke endarrow="open"/>
              </v:shape>
            </w:pict>
          </mc:Fallback>
        </mc:AlternateContent>
      </w:r>
      <w:r w:rsidRPr="00A569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7EBD3" wp14:editId="716EE87F">
                <wp:simplePos x="0" y="0"/>
                <wp:positionH relativeFrom="column">
                  <wp:posOffset>4429125</wp:posOffset>
                </wp:positionH>
                <wp:positionV relativeFrom="paragraph">
                  <wp:posOffset>1268731</wp:posOffset>
                </wp:positionV>
                <wp:extent cx="361950" cy="2095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DA" w:rsidRDefault="00F705DA" w:rsidP="00A5693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8.75pt;margin-top:99.9pt;width:28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">
                <v:textbox>
                  <w:txbxContent>
                    <w:p w:rsidR="00F705DA" w:rsidRDefault="00F705DA" w:rsidP="00A5693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105E0" w:rsidRPr="00E105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DA5117" wp14:editId="4065AA0F">
                <wp:simplePos x="0" y="0"/>
                <wp:positionH relativeFrom="column">
                  <wp:posOffset>4429125</wp:posOffset>
                </wp:positionH>
                <wp:positionV relativeFrom="paragraph">
                  <wp:posOffset>2744470</wp:posOffset>
                </wp:positionV>
                <wp:extent cx="409575" cy="1403985"/>
                <wp:effectExtent l="0" t="0" r="28575" b="2032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DA" w:rsidRDefault="00F705DA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8.75pt;margin-top:216.1pt;width:32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">
                <v:textbox style="mso-fit-shape-to-text:t">
                  <w:txbxContent>
                    <w:p w:rsidR="00F705DA" w:rsidRDefault="00F705DA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105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9DEF6" wp14:editId="222B5138">
                <wp:simplePos x="0" y="0"/>
                <wp:positionH relativeFrom="column">
                  <wp:posOffset>3581400</wp:posOffset>
                </wp:positionH>
                <wp:positionV relativeFrom="paragraph">
                  <wp:posOffset>2847975</wp:posOffset>
                </wp:positionV>
                <wp:extent cx="952500" cy="0"/>
                <wp:effectExtent l="38100" t="76200" r="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282pt;margin-top:224.25pt;width:7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 w:rsidR="00E105E0" w:rsidRPr="00E105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7A09D" wp14:editId="5539ADFB">
                <wp:simplePos x="0" y="0"/>
                <wp:positionH relativeFrom="column">
                  <wp:posOffset>-9525</wp:posOffset>
                </wp:positionH>
                <wp:positionV relativeFrom="paragraph">
                  <wp:posOffset>2602230</wp:posOffset>
                </wp:positionV>
                <wp:extent cx="381000" cy="1403985"/>
                <wp:effectExtent l="0" t="0" r="19050" b="203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DA" w:rsidRDefault="00F705DA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75pt;margin-top:204.9pt;width:30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">
                <v:textbox style="mso-fit-shape-to-text:t">
                  <w:txbxContent>
                    <w:p w:rsidR="00F705DA" w:rsidRDefault="00F705DA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E105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D45545" wp14:editId="0CD7FECD">
                <wp:simplePos x="0" y="0"/>
                <wp:positionH relativeFrom="column">
                  <wp:posOffset>371475</wp:posOffset>
                </wp:positionH>
                <wp:positionV relativeFrom="paragraph">
                  <wp:posOffset>2734945</wp:posOffset>
                </wp:positionV>
                <wp:extent cx="619125" cy="0"/>
                <wp:effectExtent l="0" t="76200" r="28575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9.25pt;margin-top:215.35pt;width:48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E105E0" w:rsidRPr="00E105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56C3EE" wp14:editId="7CA769E8">
                <wp:simplePos x="0" y="0"/>
                <wp:positionH relativeFrom="column">
                  <wp:posOffset>742950</wp:posOffset>
                </wp:positionH>
                <wp:positionV relativeFrom="paragraph">
                  <wp:posOffset>1638300</wp:posOffset>
                </wp:positionV>
                <wp:extent cx="238125" cy="1403985"/>
                <wp:effectExtent l="0" t="0" r="28575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DA" w:rsidRDefault="00F705D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8.5pt;margin-top:129pt;width:18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">
                <v:textbox style="mso-fit-shape-to-text:t">
                  <w:txbxContent>
                    <w:p w:rsidR="00F705DA" w:rsidRDefault="00F705D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105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6F16D" wp14:editId="62B8BE15">
                <wp:simplePos x="0" y="0"/>
                <wp:positionH relativeFrom="column">
                  <wp:posOffset>990600</wp:posOffset>
                </wp:positionH>
                <wp:positionV relativeFrom="paragraph">
                  <wp:posOffset>1801495</wp:posOffset>
                </wp:positionV>
                <wp:extent cx="1152525" cy="0"/>
                <wp:effectExtent l="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78pt;margin-top:141.85pt;width:90.75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" strokecolor="black [3040]">
                <v:stroke endarrow="open"/>
              </v:shape>
            </w:pict>
          </mc:Fallback>
        </mc:AlternateContent>
      </w:r>
      <w:r w:rsidR="00A56938" w:rsidRPr="00A569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12383" wp14:editId="7D9C4A67">
                <wp:simplePos x="0" y="0"/>
                <wp:positionH relativeFrom="column">
                  <wp:posOffset>4533900</wp:posOffset>
                </wp:positionH>
                <wp:positionV relativeFrom="paragraph">
                  <wp:posOffset>885190</wp:posOffset>
                </wp:positionV>
                <wp:extent cx="304800" cy="2381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DA" w:rsidRDefault="00F705DA" w:rsidP="00A5693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57pt;margin-top:69.7pt;width:2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">
                <v:textbox>
                  <w:txbxContent>
                    <w:p w:rsidR="00F705DA" w:rsidRDefault="00F705DA" w:rsidP="00A56938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569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F4E3F" wp14:editId="64C9B840">
                <wp:simplePos x="0" y="0"/>
                <wp:positionH relativeFrom="column">
                  <wp:posOffset>3848100</wp:posOffset>
                </wp:positionH>
                <wp:positionV relativeFrom="paragraph">
                  <wp:posOffset>990600</wp:posOffset>
                </wp:positionV>
                <wp:extent cx="685800" cy="9525"/>
                <wp:effectExtent l="38100" t="76200" r="0" b="1047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303pt;margin-top:78pt;width:54pt;height: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" strokecolor="black [3040]">
                <v:stroke endarrow="open"/>
              </v:shape>
            </w:pict>
          </mc:Fallback>
        </mc:AlternateContent>
      </w:r>
      <w:r w:rsidR="00A56938" w:rsidRPr="00A569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E68B6" wp14:editId="22F3D274">
                <wp:simplePos x="0" y="0"/>
                <wp:positionH relativeFrom="column">
                  <wp:posOffset>4533901</wp:posOffset>
                </wp:positionH>
                <wp:positionV relativeFrom="paragraph">
                  <wp:posOffset>361950</wp:posOffset>
                </wp:positionV>
                <wp:extent cx="247650" cy="219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DA" w:rsidRDefault="00F705DA" w:rsidP="00A5693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57pt;margin-top:28.5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CLJgIAAEw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">
                <v:textbox>
                  <w:txbxContent>
                    <w:p w:rsidR="00F705DA" w:rsidRDefault="00F705DA" w:rsidP="00A5693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569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D78CA" wp14:editId="116FD69F">
                <wp:simplePos x="0" y="0"/>
                <wp:positionH relativeFrom="column">
                  <wp:posOffset>3733800</wp:posOffset>
                </wp:positionH>
                <wp:positionV relativeFrom="paragraph">
                  <wp:posOffset>476250</wp:posOffset>
                </wp:positionV>
                <wp:extent cx="800100" cy="180975"/>
                <wp:effectExtent l="38100" t="0" r="1905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94pt;margin-top:37.5pt;width:63pt;height:1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 w:rsidR="00114E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4132" wp14:editId="4E96CDD1">
                <wp:simplePos x="0" y="0"/>
                <wp:positionH relativeFrom="column">
                  <wp:posOffset>3733800</wp:posOffset>
                </wp:positionH>
                <wp:positionV relativeFrom="paragraph">
                  <wp:posOffset>466725</wp:posOffset>
                </wp:positionV>
                <wp:extent cx="800100" cy="9525"/>
                <wp:effectExtent l="38100" t="76200" r="0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94pt;margin-top:36.75pt;width:63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" strokecolor="black [3040]">
                <v:stroke endarrow="open"/>
              </v:shape>
            </w:pict>
          </mc:Fallback>
        </mc:AlternateContent>
      </w:r>
      <w:r w:rsidR="00114ED2">
        <w:rPr>
          <w:noProof/>
        </w:rPr>
        <w:drawing>
          <wp:inline distT="0" distB="0" distL="0" distR="0" wp14:anchorId="0A629CAD" wp14:editId="042152D9">
            <wp:extent cx="5486400" cy="31597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863" w:rsidRPr="009F5882" w:rsidRDefault="00975863" w:rsidP="00975863">
      <w:pPr>
        <w:pStyle w:val="z-TopofForm"/>
        <w:numPr>
          <w:ilvl w:val="0"/>
          <w:numId w:val="1"/>
        </w:numPr>
        <w:rPr>
          <w:sz w:val="24"/>
          <w:szCs w:val="24"/>
        </w:rPr>
      </w:pPr>
      <w:r w:rsidRPr="009F5882">
        <w:rPr>
          <w:sz w:val="24"/>
          <w:szCs w:val="24"/>
        </w:rPr>
        <w:t>Top of Form</w:t>
      </w:r>
    </w:p>
    <w:p w:rsidR="007F7225" w:rsidRDefault="000151A1" w:rsidP="00A56938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A56938" w:rsidRPr="00A56938">
        <w:rPr>
          <w:sz w:val="24"/>
          <w:szCs w:val="24"/>
        </w:rPr>
        <w:t>.</w:t>
      </w:r>
      <w:r w:rsidR="00A56938">
        <w:rPr>
          <w:sz w:val="24"/>
          <w:szCs w:val="24"/>
        </w:rPr>
        <w:t xml:space="preserve"> </w:t>
      </w:r>
      <w:r w:rsidR="00975863" w:rsidRPr="00A56938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11" o:title=""/>
          </v:shape>
          <w:control r:id="rId12" w:name="DefaultOcxName" w:shapeid="_x0000_i1032"/>
        </w:object>
      </w:r>
      <w:r w:rsidR="00975863" w:rsidRPr="00A56938">
        <w:rPr>
          <w:sz w:val="24"/>
          <w:szCs w:val="24"/>
        </w:rPr>
        <w:t xml:space="preserve">Your </w:t>
      </w:r>
      <w:r>
        <w:rPr>
          <w:sz w:val="24"/>
          <w:szCs w:val="24"/>
        </w:rPr>
        <w:t>site, user</w:t>
      </w:r>
      <w:r w:rsidR="00975863" w:rsidRPr="00A56938">
        <w:rPr>
          <w:sz w:val="24"/>
          <w:szCs w:val="24"/>
        </w:rPr>
        <w:t>name</w:t>
      </w:r>
      <w:r w:rsidR="007F7225">
        <w:rPr>
          <w:sz w:val="24"/>
          <w:szCs w:val="24"/>
        </w:rPr>
        <w:t>, and Date</w:t>
      </w:r>
      <w:r w:rsidR="00930083">
        <w:rPr>
          <w:sz w:val="24"/>
          <w:szCs w:val="24"/>
        </w:rPr>
        <w:t xml:space="preserve"> will auto fill</w:t>
      </w:r>
      <w:r w:rsidR="007F7225">
        <w:rPr>
          <w:sz w:val="24"/>
          <w:szCs w:val="24"/>
        </w:rPr>
        <w:t xml:space="preserve"> and cannot be overwritten</w:t>
      </w:r>
    </w:p>
    <w:p w:rsidR="00A56938" w:rsidRDefault="007F7225" w:rsidP="00A56938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0151A1">
        <w:rPr>
          <w:sz w:val="24"/>
          <w:szCs w:val="24"/>
        </w:rPr>
        <w:t>Deliver To</w:t>
      </w:r>
      <w:r>
        <w:rPr>
          <w:sz w:val="24"/>
          <w:szCs w:val="24"/>
        </w:rPr>
        <w:t xml:space="preserve"> will auto fill and</w:t>
      </w:r>
      <w:r w:rsidR="000151A1">
        <w:rPr>
          <w:sz w:val="24"/>
          <w:szCs w:val="24"/>
        </w:rPr>
        <w:t xml:space="preserve"> can</w:t>
      </w:r>
      <w:r w:rsidR="00930083">
        <w:rPr>
          <w:sz w:val="24"/>
          <w:szCs w:val="24"/>
        </w:rPr>
        <w:t xml:space="preserve"> be overwritten as appropriate. </w:t>
      </w:r>
      <w:r>
        <w:rPr>
          <w:sz w:val="24"/>
          <w:szCs w:val="24"/>
        </w:rPr>
        <w:t>(i.e. Planner fill</w:t>
      </w:r>
      <w:r w:rsidR="00EF3181">
        <w:rPr>
          <w:sz w:val="24"/>
          <w:szCs w:val="24"/>
        </w:rPr>
        <w:t>s out Part Request Form but sets Deliver To as the Engineer who wants the part)</w:t>
      </w:r>
    </w:p>
    <w:p w:rsidR="00930083" w:rsidRPr="00A56938" w:rsidRDefault="00930083" w:rsidP="00A56938">
      <w:pPr>
        <w:ind w:left="450"/>
        <w:rPr>
          <w:sz w:val="24"/>
          <w:szCs w:val="24"/>
        </w:rPr>
      </w:pPr>
    </w:p>
    <w:p w:rsidR="009F5882" w:rsidRDefault="000151A1" w:rsidP="00613932">
      <w:pPr>
        <w:ind w:left="450"/>
        <w:rPr>
          <w:sz w:val="24"/>
          <w:szCs w:val="24"/>
        </w:rPr>
      </w:pPr>
      <w:r>
        <w:rPr>
          <w:sz w:val="24"/>
          <w:szCs w:val="24"/>
        </w:rPr>
        <w:t>6</w:t>
      </w:r>
      <w:r w:rsidR="00930083">
        <w:rPr>
          <w:sz w:val="24"/>
          <w:szCs w:val="24"/>
        </w:rPr>
        <w:t xml:space="preserve">. </w:t>
      </w:r>
      <w:r w:rsidR="00A56938">
        <w:rPr>
          <w:sz w:val="24"/>
          <w:szCs w:val="24"/>
        </w:rPr>
        <w:t xml:space="preserve"> </w:t>
      </w:r>
      <w:r w:rsidR="002559F3">
        <w:rPr>
          <w:sz w:val="24"/>
          <w:szCs w:val="24"/>
        </w:rPr>
        <w:t xml:space="preserve">Job/Issue To:  </w:t>
      </w:r>
      <w:r w:rsidR="002255A9" w:rsidRPr="00A56938">
        <w:rPr>
          <w:sz w:val="24"/>
          <w:szCs w:val="24"/>
        </w:rPr>
        <w:t xml:space="preserve">For requests related to </w:t>
      </w:r>
      <w:r w:rsidR="00975863" w:rsidRPr="00A56938">
        <w:rPr>
          <w:sz w:val="24"/>
          <w:szCs w:val="24"/>
        </w:rPr>
        <w:t>job</w:t>
      </w:r>
      <w:r w:rsidR="002255A9" w:rsidRPr="00A56938">
        <w:rPr>
          <w:sz w:val="24"/>
          <w:szCs w:val="24"/>
        </w:rPr>
        <w:t xml:space="preserve"> </w:t>
      </w:r>
      <w:r w:rsidR="00975863" w:rsidRPr="00A56938">
        <w:rPr>
          <w:sz w:val="24"/>
          <w:szCs w:val="24"/>
        </w:rPr>
        <w:t>#</w:t>
      </w:r>
      <w:r w:rsidR="002255A9" w:rsidRPr="00A56938">
        <w:rPr>
          <w:sz w:val="24"/>
          <w:szCs w:val="24"/>
        </w:rPr>
        <w:t>s</w:t>
      </w:r>
      <w:r w:rsidR="002559F3">
        <w:rPr>
          <w:sz w:val="24"/>
          <w:szCs w:val="24"/>
        </w:rPr>
        <w:t xml:space="preserve">, scan or enter the Job Number the part(s) are to be issued to. </w:t>
      </w:r>
      <w:r w:rsidR="00613932">
        <w:rPr>
          <w:sz w:val="24"/>
          <w:szCs w:val="24"/>
        </w:rPr>
        <w:t xml:space="preserve">  For non-job related requests use the drop down to select the appropriate reason</w:t>
      </w:r>
      <w:r w:rsidR="002559F3">
        <w:rPr>
          <w:sz w:val="24"/>
          <w:szCs w:val="24"/>
        </w:rPr>
        <w:t xml:space="preserve">. </w:t>
      </w:r>
    </w:p>
    <w:p w:rsidR="00BF58FC" w:rsidRPr="00A56938" w:rsidRDefault="00BF58FC" w:rsidP="00613932">
      <w:pPr>
        <w:ind w:left="450"/>
        <w:rPr>
          <w:sz w:val="24"/>
          <w:szCs w:val="24"/>
        </w:rPr>
      </w:pPr>
    </w:p>
    <w:p w:rsidR="008D28E7" w:rsidRPr="00830F0A" w:rsidRDefault="00C40A72" w:rsidP="008D28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F0A">
        <w:rPr>
          <w:sz w:val="24"/>
          <w:szCs w:val="24"/>
        </w:rPr>
        <w:t>MI will be used when issuing material to floor</w:t>
      </w:r>
      <w:r w:rsidR="002255A9" w:rsidRPr="00830F0A">
        <w:rPr>
          <w:sz w:val="24"/>
          <w:szCs w:val="24"/>
        </w:rPr>
        <w:t xml:space="preserve"> ( POU )</w:t>
      </w:r>
    </w:p>
    <w:p w:rsidR="00C40A72" w:rsidRPr="00830F0A" w:rsidRDefault="00C40A72" w:rsidP="002255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F0A">
        <w:rPr>
          <w:sz w:val="24"/>
          <w:szCs w:val="24"/>
        </w:rPr>
        <w:t xml:space="preserve">ENG. </w:t>
      </w:r>
      <w:r w:rsidR="002559F3" w:rsidRPr="00830F0A">
        <w:rPr>
          <w:sz w:val="24"/>
          <w:szCs w:val="24"/>
        </w:rPr>
        <w:t xml:space="preserve">–for parts to be used for </w:t>
      </w:r>
      <w:r w:rsidRPr="00830F0A">
        <w:rPr>
          <w:sz w:val="24"/>
          <w:szCs w:val="24"/>
        </w:rPr>
        <w:t>R&amp;D</w:t>
      </w:r>
      <w:r w:rsidR="002559F3" w:rsidRPr="00830F0A">
        <w:rPr>
          <w:sz w:val="24"/>
          <w:szCs w:val="24"/>
        </w:rPr>
        <w:t xml:space="preserve"> purpose</w:t>
      </w:r>
    </w:p>
    <w:p w:rsidR="008D28E7" w:rsidRPr="00830F0A" w:rsidRDefault="00C40A72" w:rsidP="002255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F0A">
        <w:rPr>
          <w:sz w:val="24"/>
          <w:szCs w:val="24"/>
        </w:rPr>
        <w:lastRenderedPageBreak/>
        <w:t xml:space="preserve">ENM. </w:t>
      </w:r>
      <w:r w:rsidR="002559F3" w:rsidRPr="00830F0A">
        <w:rPr>
          <w:sz w:val="24"/>
          <w:szCs w:val="24"/>
        </w:rPr>
        <w:t>–for parts to be used for Manufacturing Engineering purpose</w:t>
      </w:r>
    </w:p>
    <w:p w:rsidR="002255A9" w:rsidRPr="00830F0A" w:rsidRDefault="002559F3" w:rsidP="002255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F0A">
        <w:rPr>
          <w:sz w:val="24"/>
          <w:szCs w:val="24"/>
        </w:rPr>
        <w:t>GW- Goodwill – for parts to be shipped to customers NOT against a CO and  parts to be used for Marketing purposes (tradeshows, demo kits)</w:t>
      </w:r>
    </w:p>
    <w:p w:rsidR="00C40A72" w:rsidRPr="00830F0A" w:rsidRDefault="00C40A72" w:rsidP="002255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F0A">
        <w:rPr>
          <w:sz w:val="24"/>
          <w:szCs w:val="24"/>
        </w:rPr>
        <w:t>CON is used for all epoxy requests</w:t>
      </w:r>
    </w:p>
    <w:p w:rsidR="00C574E0" w:rsidRPr="00830F0A" w:rsidRDefault="00C574E0" w:rsidP="002255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F0A">
        <w:rPr>
          <w:sz w:val="24"/>
          <w:szCs w:val="24"/>
        </w:rPr>
        <w:t>FIX to be used when a fixture is being issued to the floor or to any Engineer</w:t>
      </w:r>
    </w:p>
    <w:p w:rsidR="00C574E0" w:rsidRPr="00830F0A" w:rsidRDefault="002559F3" w:rsidP="003D108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F0A">
        <w:rPr>
          <w:sz w:val="24"/>
          <w:szCs w:val="24"/>
        </w:rPr>
        <w:t>CLU is used for parts to be used in a Calibration function</w:t>
      </w:r>
    </w:p>
    <w:p w:rsidR="0016484D" w:rsidRPr="00830F0A" w:rsidRDefault="0016484D" w:rsidP="003D108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0F0A">
        <w:rPr>
          <w:sz w:val="24"/>
          <w:szCs w:val="24"/>
        </w:rPr>
        <w:t>QTM is used for parts that are just moving from one stockroom location to another.   Ex:  When removing an item from a RECAL Shelf to be recal’d in production;  POU replenishment)</w:t>
      </w:r>
    </w:p>
    <w:p w:rsidR="0016484D" w:rsidRDefault="0016484D" w:rsidP="0016484D">
      <w:pPr>
        <w:pStyle w:val="ListParagraph"/>
        <w:ind w:left="1440"/>
        <w:rPr>
          <w:sz w:val="24"/>
          <w:szCs w:val="24"/>
        </w:rPr>
      </w:pPr>
    </w:p>
    <w:p w:rsidR="000151A1" w:rsidRDefault="000151A1" w:rsidP="000151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Operation:</w:t>
      </w:r>
      <w:r w:rsidR="00517000">
        <w:rPr>
          <w:sz w:val="24"/>
          <w:szCs w:val="24"/>
        </w:rPr>
        <w:t xml:space="preserve"> If part is requested for a JOB, </w:t>
      </w:r>
      <w:r w:rsidR="00EF3181">
        <w:rPr>
          <w:sz w:val="24"/>
          <w:szCs w:val="24"/>
        </w:rPr>
        <w:t xml:space="preserve">scan or type in </w:t>
      </w:r>
      <w:r w:rsidR="00517000">
        <w:rPr>
          <w:sz w:val="24"/>
          <w:szCs w:val="24"/>
        </w:rPr>
        <w:t>the Operation on the Job Listing that the part is to be used in</w:t>
      </w:r>
      <w:r w:rsidR="0016484D">
        <w:rPr>
          <w:sz w:val="24"/>
          <w:szCs w:val="24"/>
        </w:rPr>
        <w:t xml:space="preserve">.   </w:t>
      </w:r>
    </w:p>
    <w:p w:rsidR="00BF58FC" w:rsidRPr="00BF58FC" w:rsidRDefault="00BF58FC" w:rsidP="00BF58FC">
      <w:pPr>
        <w:rPr>
          <w:sz w:val="24"/>
          <w:szCs w:val="24"/>
        </w:rPr>
      </w:pPr>
    </w:p>
    <w:p w:rsidR="0016484D" w:rsidRPr="0016484D" w:rsidRDefault="0016484D" w:rsidP="001648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6484D">
        <w:rPr>
          <w:sz w:val="24"/>
          <w:szCs w:val="24"/>
        </w:rPr>
        <w:t>Comment</w:t>
      </w:r>
      <w:r w:rsidR="00EF3181">
        <w:rPr>
          <w:sz w:val="24"/>
          <w:szCs w:val="24"/>
        </w:rPr>
        <w:t>s</w:t>
      </w:r>
      <w:r w:rsidRPr="0016484D">
        <w:rPr>
          <w:sz w:val="24"/>
          <w:szCs w:val="24"/>
        </w:rPr>
        <w:t xml:space="preserve">:  </w:t>
      </w:r>
    </w:p>
    <w:p w:rsidR="0016484D" w:rsidRPr="0016484D" w:rsidRDefault="0016484D" w:rsidP="0016484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 QTM requests:</w:t>
      </w:r>
    </w:p>
    <w:p w:rsidR="0016484D" w:rsidRDefault="0016484D" w:rsidP="0016484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part is being pulled from Recal Shelf to be re-cal’d the comment would be “From Recal Shelf #___ to XXX-Recal (where XXX equals IMI, SVS, PFT, etc)</w:t>
      </w:r>
    </w:p>
    <w:p w:rsidR="0016484D" w:rsidRDefault="0016484D" w:rsidP="0016484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parts is for POU replenishment the comment would be “To POU location XXX (the actual stockroom location parts should be put in)</w:t>
      </w:r>
    </w:p>
    <w:p w:rsidR="004D30C7" w:rsidRDefault="004D30C7" w:rsidP="0016484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 Recal request in comments please include serial numbers of the parts that need to be moved.</w:t>
      </w:r>
    </w:p>
    <w:p w:rsidR="007F7225" w:rsidRDefault="0016484D" w:rsidP="0016484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For all </w:t>
      </w:r>
      <w:r w:rsidRPr="0016484D">
        <w:rPr>
          <w:sz w:val="24"/>
          <w:szCs w:val="24"/>
          <w:u w:val="single"/>
        </w:rPr>
        <w:t>other Job/Issue To</w:t>
      </w:r>
      <w:r>
        <w:rPr>
          <w:sz w:val="24"/>
          <w:szCs w:val="24"/>
        </w:rPr>
        <w:t xml:space="preserve"> Codes use comment to note the reason for the request.  </w:t>
      </w:r>
      <w:r w:rsidR="007F7225">
        <w:rPr>
          <w:sz w:val="24"/>
          <w:szCs w:val="24"/>
        </w:rPr>
        <w:t>(</w:t>
      </w:r>
    </w:p>
    <w:p w:rsidR="008B0D6E" w:rsidRDefault="007F7225" w:rsidP="007F722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Production Examples: Not in Job Kit, broke part, unit rework</w:t>
      </w:r>
    </w:p>
    <w:p w:rsidR="007F7225" w:rsidRDefault="007F7225" w:rsidP="007F722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ENG Examples;  NPD Project Model _______; Special Shack Model __________</w:t>
      </w:r>
    </w:p>
    <w:p w:rsidR="007F7225" w:rsidRDefault="007F7225" w:rsidP="007F722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ENM Examples:  CI Project ____________, Containment related to _____________ (model or contained part); Equipment validation ________________(equipment name)</w:t>
      </w:r>
    </w:p>
    <w:p w:rsidR="0016484D" w:rsidRPr="0016484D" w:rsidRDefault="0016484D" w:rsidP="0016484D">
      <w:pPr>
        <w:pStyle w:val="ListParagraph"/>
        <w:rPr>
          <w:sz w:val="24"/>
          <w:szCs w:val="24"/>
        </w:rPr>
      </w:pPr>
    </w:p>
    <w:p w:rsidR="0016484D" w:rsidRPr="00E105E0" w:rsidRDefault="007F7225" w:rsidP="00E105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Part Number – Scan or Type in Part # Needed.  IF the stocking location in IC is known hit the space bar twice and enter the location.  (Saves IC person time) </w:t>
      </w:r>
    </w:p>
    <w:p w:rsidR="00001465" w:rsidRDefault="007F7225" w:rsidP="00E105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Enter Quantity needed</w:t>
      </w:r>
    </w:p>
    <w:p w:rsidR="00E105E0" w:rsidRPr="007F7225" w:rsidRDefault="00E105E0" w:rsidP="007F7225">
      <w:pPr>
        <w:ind w:left="450"/>
        <w:rPr>
          <w:sz w:val="24"/>
          <w:szCs w:val="24"/>
        </w:rPr>
      </w:pPr>
    </w:p>
    <w:p w:rsidR="00E105E0" w:rsidRDefault="009F5882" w:rsidP="00E105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05E0">
        <w:rPr>
          <w:sz w:val="24"/>
          <w:szCs w:val="24"/>
        </w:rPr>
        <w:t xml:space="preserve">If the job requires more </w:t>
      </w:r>
      <w:r w:rsidR="00EF3181">
        <w:rPr>
          <w:sz w:val="24"/>
          <w:szCs w:val="24"/>
        </w:rPr>
        <w:t xml:space="preserve">than 1 item for the SAME </w:t>
      </w:r>
      <w:r w:rsidR="00EF3181" w:rsidRPr="00EF3181">
        <w:rPr>
          <w:i/>
          <w:sz w:val="24"/>
          <w:szCs w:val="24"/>
        </w:rPr>
        <w:t>Job/Issue To</w:t>
      </w:r>
      <w:r w:rsidR="00EF3181">
        <w:rPr>
          <w:sz w:val="24"/>
          <w:szCs w:val="24"/>
        </w:rPr>
        <w:t>:</w:t>
      </w:r>
      <w:r w:rsidR="008B0D6E" w:rsidRPr="00E105E0">
        <w:rPr>
          <w:sz w:val="24"/>
          <w:szCs w:val="24"/>
        </w:rPr>
        <w:t xml:space="preserve"> </w:t>
      </w:r>
      <w:r w:rsidR="00EF3181">
        <w:rPr>
          <w:sz w:val="24"/>
          <w:szCs w:val="24"/>
        </w:rPr>
        <w:t xml:space="preserve"> click</w:t>
      </w:r>
      <w:r w:rsidR="00A56938" w:rsidRPr="00E105E0">
        <w:rPr>
          <w:sz w:val="24"/>
          <w:szCs w:val="24"/>
        </w:rPr>
        <w:t xml:space="preserve"> on the </w:t>
      </w:r>
      <w:r w:rsidR="00A56938" w:rsidRPr="00E105E0">
        <w:rPr>
          <w:sz w:val="24"/>
          <w:szCs w:val="24"/>
          <w:u w:val="single"/>
        </w:rPr>
        <w:t>Add</w:t>
      </w:r>
      <w:r w:rsidR="008B0D6E" w:rsidRPr="00E105E0">
        <w:rPr>
          <w:sz w:val="24"/>
          <w:szCs w:val="24"/>
          <w:u w:val="single"/>
        </w:rPr>
        <w:t xml:space="preserve"> a</w:t>
      </w:r>
      <w:r w:rsidRPr="00E105E0">
        <w:rPr>
          <w:sz w:val="24"/>
          <w:szCs w:val="24"/>
          <w:u w:val="single"/>
        </w:rPr>
        <w:t>nother part</w:t>
      </w:r>
      <w:r w:rsidR="00001465">
        <w:rPr>
          <w:sz w:val="24"/>
          <w:szCs w:val="24"/>
        </w:rPr>
        <w:t xml:space="preserve"> link and enter the next part number and quantity needed. </w:t>
      </w:r>
      <w:r w:rsidR="00EF3181">
        <w:rPr>
          <w:sz w:val="24"/>
          <w:szCs w:val="24"/>
        </w:rPr>
        <w:t xml:space="preserve"> You can request up to 10 parts on one Part Request Form BUT all the parts need to be for the SAME </w:t>
      </w:r>
      <w:r w:rsidR="00EF3181" w:rsidRPr="00EF3181">
        <w:rPr>
          <w:sz w:val="24"/>
          <w:szCs w:val="24"/>
          <w:u w:val="single"/>
        </w:rPr>
        <w:t>Job/Issue To:</w:t>
      </w:r>
      <w:r w:rsidR="00EF3181">
        <w:rPr>
          <w:sz w:val="24"/>
          <w:szCs w:val="24"/>
          <w:u w:val="single"/>
        </w:rPr>
        <w:t xml:space="preserve"> </w:t>
      </w:r>
      <w:r w:rsidR="00EF3181">
        <w:rPr>
          <w:sz w:val="24"/>
          <w:szCs w:val="24"/>
        </w:rPr>
        <w:t>c</w:t>
      </w:r>
      <w:r w:rsidR="00EF3181" w:rsidRPr="00EF3181">
        <w:rPr>
          <w:sz w:val="24"/>
          <w:szCs w:val="24"/>
        </w:rPr>
        <w:t>ode.</w:t>
      </w:r>
      <w:r w:rsidR="00EF3181">
        <w:rPr>
          <w:sz w:val="24"/>
          <w:szCs w:val="24"/>
          <w:u w:val="single"/>
        </w:rPr>
        <w:t xml:space="preserve"> </w:t>
      </w:r>
      <w:r w:rsidR="00EF3181">
        <w:rPr>
          <w:sz w:val="24"/>
          <w:szCs w:val="24"/>
        </w:rPr>
        <w:t xml:space="preserve"> If you need parts for a different Job or Issue To code you must open another Part Request Form. </w:t>
      </w:r>
    </w:p>
    <w:p w:rsidR="009F5882" w:rsidRPr="00E105E0" w:rsidRDefault="00EF3181" w:rsidP="00E105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you have entered all information, </w:t>
      </w:r>
      <w:r w:rsidRPr="00E105E0">
        <w:rPr>
          <w:sz w:val="24"/>
          <w:szCs w:val="24"/>
        </w:rPr>
        <w:t>select</w:t>
      </w:r>
      <w:r>
        <w:rPr>
          <w:sz w:val="24"/>
          <w:szCs w:val="24"/>
        </w:rPr>
        <w:t xml:space="preserve"> Submit.  Y</w:t>
      </w:r>
      <w:r w:rsidR="009F5882" w:rsidRPr="00E105E0">
        <w:rPr>
          <w:sz w:val="24"/>
          <w:szCs w:val="24"/>
        </w:rPr>
        <w:t>ou will see a green notice saying parts request submitted successfully.</w:t>
      </w:r>
    </w:p>
    <w:p w:rsidR="009F5882" w:rsidRPr="003D1081" w:rsidRDefault="009F5882" w:rsidP="003D10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IC will </w:t>
      </w:r>
      <w:r w:rsidR="00001465">
        <w:rPr>
          <w:sz w:val="24"/>
          <w:szCs w:val="24"/>
        </w:rPr>
        <w:t>pull, label, transact and</w:t>
      </w:r>
      <w:r w:rsidR="00BF58FC">
        <w:rPr>
          <w:sz w:val="24"/>
          <w:szCs w:val="24"/>
        </w:rPr>
        <w:t xml:space="preserve"> </w:t>
      </w:r>
      <w:r>
        <w:rPr>
          <w:sz w:val="24"/>
          <w:szCs w:val="24"/>
        </w:rPr>
        <w:t>deliver</w:t>
      </w:r>
      <w:r w:rsidR="00001465">
        <w:rPr>
          <w:sz w:val="24"/>
          <w:szCs w:val="24"/>
        </w:rPr>
        <w:t xml:space="preserve"> all parts within 10 minutes.</w:t>
      </w:r>
      <w:r w:rsidR="00975863" w:rsidRPr="009F5882">
        <w:rPr>
          <w:sz w:val="24"/>
          <w:szCs w:val="24"/>
        </w:rPr>
        <w:object w:dxaOrig="225" w:dyaOrig="225">
          <v:shape id="_x0000_i1035" type="#_x0000_t75" style="width:1in;height:18pt" o:ole="">
            <v:imagedata r:id="rId13" o:title=""/>
          </v:shape>
          <w:control r:id="rId14" w:name="DefaultOcxName1" w:shapeid="_x0000_i1035"/>
        </w:object>
      </w:r>
      <w:r w:rsidR="00975863" w:rsidRPr="009F5882">
        <w:rPr>
          <w:sz w:val="24"/>
          <w:szCs w:val="24"/>
        </w:rPr>
        <w:object w:dxaOrig="225" w:dyaOrig="225">
          <v:shape id="_x0000_i1038" type="#_x0000_t75" style="width:1in;height:18pt" o:ole="">
            <v:imagedata r:id="rId15" o:title=""/>
          </v:shape>
          <w:control r:id="rId16" w:name="DefaultOcxName2" w:shapeid="_x0000_i1038"/>
        </w:object>
      </w:r>
    </w:p>
    <w:p w:rsidR="003D1081" w:rsidRDefault="003D1081" w:rsidP="00E105E0">
      <w:pPr>
        <w:rPr>
          <w:sz w:val="24"/>
          <w:szCs w:val="24"/>
        </w:rPr>
      </w:pPr>
    </w:p>
    <w:p w:rsidR="009F5882" w:rsidRPr="00E105E0" w:rsidRDefault="00001465" w:rsidP="00E105E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F5882" w:rsidRPr="00E105E0"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3C" w:rsidRDefault="00F9723C" w:rsidP="002F6E1C">
      <w:r>
        <w:separator/>
      </w:r>
    </w:p>
  </w:endnote>
  <w:endnote w:type="continuationSeparator" w:id="0">
    <w:p w:rsidR="00F9723C" w:rsidRDefault="00F9723C" w:rsidP="002F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DA" w:rsidRDefault="00F705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729">
      <w:rPr>
        <w:noProof/>
      </w:rPr>
      <w:t>1</w:t>
    </w:r>
    <w:r>
      <w:rPr>
        <w:noProof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880"/>
      <w:gridCol w:w="4893"/>
      <w:gridCol w:w="1083"/>
    </w:tblGrid>
    <w:tr w:rsidR="00F705DA" w:rsidRPr="00906C08" w:rsidTr="00906C08">
      <w:trPr>
        <w:jc w:val="center"/>
      </w:trPr>
      <w:tc>
        <w:tcPr>
          <w:tcW w:w="3672" w:type="dxa"/>
          <w:shd w:val="clear" w:color="auto" w:fill="auto"/>
          <w:vAlign w:val="center"/>
        </w:tcPr>
        <w:p w:rsidR="00F705DA" w:rsidRPr="00906C08" w:rsidRDefault="00F705DA" w:rsidP="00906C0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F705DA" w:rsidRPr="00906C08" w:rsidRDefault="00F705DA" w:rsidP="00906C08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F705DA" w:rsidRPr="00906C08" w:rsidRDefault="00F705DA" w:rsidP="00906C08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IC1008</w:t>
          </w:r>
        </w:p>
      </w:tc>
    </w:tr>
    <w:tr w:rsidR="00F705DA" w:rsidRPr="00906C08" w:rsidTr="00906C08">
      <w:trPr>
        <w:jc w:val="center"/>
      </w:trPr>
      <w:tc>
        <w:tcPr>
          <w:tcW w:w="3672" w:type="dxa"/>
          <w:shd w:val="clear" w:color="auto" w:fill="auto"/>
          <w:vAlign w:val="center"/>
        </w:tcPr>
        <w:p w:rsidR="00F705DA" w:rsidRPr="00906C08" w:rsidRDefault="00F705DA" w:rsidP="00906C08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F705DA" w:rsidRPr="00906C08" w:rsidRDefault="00F705DA" w:rsidP="00906C08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906C08">
            <w:rPr>
              <w:rFonts w:ascii="Arial" w:hAnsi="Arial" w:cs="Arial"/>
              <w:sz w:val="16"/>
              <w:szCs w:val="16"/>
            </w:rPr>
            <w:t xml:space="preserve">PAGE </w:t>
          </w:r>
          <w:r w:rsidRPr="00906C08">
            <w:rPr>
              <w:rFonts w:ascii="Arial" w:hAnsi="Arial" w:cs="Arial"/>
              <w:sz w:val="16"/>
              <w:szCs w:val="16"/>
            </w:rPr>
            <w:fldChar w:fldCharType="begin"/>
          </w:r>
          <w:r w:rsidRPr="00906C08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06C08">
            <w:rPr>
              <w:rFonts w:ascii="Arial" w:hAnsi="Arial" w:cs="Arial"/>
              <w:sz w:val="16"/>
              <w:szCs w:val="16"/>
            </w:rPr>
            <w:fldChar w:fldCharType="separate"/>
          </w:r>
          <w:r w:rsidR="0024572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06C08">
            <w:rPr>
              <w:rFonts w:ascii="Arial" w:hAnsi="Arial" w:cs="Arial"/>
              <w:sz w:val="16"/>
              <w:szCs w:val="16"/>
            </w:rPr>
            <w:fldChar w:fldCharType="end"/>
          </w:r>
          <w:r w:rsidRPr="00906C08">
            <w:rPr>
              <w:rFonts w:ascii="Arial" w:hAnsi="Arial" w:cs="Arial"/>
              <w:sz w:val="16"/>
              <w:szCs w:val="16"/>
            </w:rPr>
            <w:t xml:space="preserve"> of </w:t>
          </w:r>
          <w:r w:rsidRPr="00906C08">
            <w:rPr>
              <w:rFonts w:ascii="Arial" w:hAnsi="Arial" w:cs="Arial"/>
              <w:sz w:val="16"/>
              <w:szCs w:val="16"/>
            </w:rPr>
            <w:fldChar w:fldCharType="begin"/>
          </w:r>
          <w:r w:rsidRPr="00906C08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06C08">
            <w:rPr>
              <w:rFonts w:ascii="Arial" w:hAnsi="Arial" w:cs="Arial"/>
              <w:sz w:val="16"/>
              <w:szCs w:val="16"/>
            </w:rPr>
            <w:fldChar w:fldCharType="separate"/>
          </w:r>
          <w:r w:rsidR="00245729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906C08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F705DA" w:rsidRPr="00906C08" w:rsidRDefault="0087099E" w:rsidP="00265965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 </w:t>
          </w:r>
          <w:r w:rsidR="00265965" w:rsidRPr="00265965">
            <w:rPr>
              <w:rFonts w:ascii="Arial" w:hAnsi="Arial" w:cs="Arial"/>
              <w:color w:val="FF0000"/>
              <w:sz w:val="16"/>
              <w:szCs w:val="16"/>
            </w:rPr>
            <w:t>A</w:t>
          </w:r>
        </w:p>
      </w:tc>
    </w:tr>
  </w:tbl>
  <w:p w:rsidR="00F705DA" w:rsidRDefault="00F70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3C" w:rsidRDefault="00F9723C" w:rsidP="002F6E1C">
      <w:r>
        <w:separator/>
      </w:r>
    </w:p>
  </w:footnote>
  <w:footnote w:type="continuationSeparator" w:id="0">
    <w:p w:rsidR="00F9723C" w:rsidRDefault="00F9723C" w:rsidP="002F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DA" w:rsidRDefault="00F705DA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60288" behindDoc="0" locked="0" layoutInCell="1" allowOverlap="1" wp14:anchorId="60AAF943" wp14:editId="1A29749C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Picture 2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9264" behindDoc="0" locked="0" layoutInCell="1" allowOverlap="1" wp14:anchorId="436B330D" wp14:editId="02926446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05DA" w:rsidRDefault="00F705DA" w:rsidP="00975863">
    <w:pPr>
      <w:rPr>
        <w:rFonts w:ascii="Arial" w:hAnsi="Arial"/>
        <w:sz w:val="28"/>
      </w:rPr>
    </w:pPr>
  </w:p>
  <w:p w:rsidR="00F705DA" w:rsidRDefault="00F705DA" w:rsidP="00975863">
    <w:pPr>
      <w:jc w:val="center"/>
      <w:rPr>
        <w:rFonts w:ascii="Arial" w:hAnsi="Arial"/>
        <w:sz w:val="28"/>
      </w:rPr>
    </w:pPr>
  </w:p>
  <w:p w:rsidR="00F705DA" w:rsidRDefault="00F705DA" w:rsidP="00975863">
    <w:pPr>
      <w:jc w:val="center"/>
      <w:rPr>
        <w:rFonts w:ascii="Arial" w:hAnsi="Arial"/>
        <w:sz w:val="28"/>
      </w:rPr>
    </w:pPr>
  </w:p>
  <w:p w:rsidR="00F705DA" w:rsidRPr="0040115D" w:rsidRDefault="00F705DA" w:rsidP="00975863">
    <w:pPr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 xml:space="preserve">IC1008 </w:t>
    </w: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>
      <w:rPr>
        <w:rFonts w:ascii="Arial" w:hAnsi="Arial"/>
        <w:sz w:val="28"/>
      </w:rPr>
      <w:t>Inventory Parts Request Form</w:t>
    </w:r>
  </w:p>
  <w:p w:rsidR="00F705DA" w:rsidRDefault="00F70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510"/>
    <w:multiLevelType w:val="hybridMultilevel"/>
    <w:tmpl w:val="1D000650"/>
    <w:lvl w:ilvl="0" w:tplc="9D8EF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429C4"/>
    <w:multiLevelType w:val="hybridMultilevel"/>
    <w:tmpl w:val="3E28F9B8"/>
    <w:lvl w:ilvl="0" w:tplc="3CD665F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027090C"/>
    <w:multiLevelType w:val="hybridMultilevel"/>
    <w:tmpl w:val="66203164"/>
    <w:lvl w:ilvl="0" w:tplc="A328E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F1227"/>
    <w:multiLevelType w:val="hybridMultilevel"/>
    <w:tmpl w:val="214C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516D1"/>
    <w:multiLevelType w:val="hybridMultilevel"/>
    <w:tmpl w:val="88021B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81215"/>
    <w:multiLevelType w:val="hybridMultilevel"/>
    <w:tmpl w:val="E81AAB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1C"/>
    <w:rsid w:val="00001465"/>
    <w:rsid w:val="000151A1"/>
    <w:rsid w:val="00023F37"/>
    <w:rsid w:val="00082418"/>
    <w:rsid w:val="0010058C"/>
    <w:rsid w:val="00114ED2"/>
    <w:rsid w:val="00125483"/>
    <w:rsid w:val="00137A87"/>
    <w:rsid w:val="0016484D"/>
    <w:rsid w:val="001C1147"/>
    <w:rsid w:val="002255A9"/>
    <w:rsid w:val="00245729"/>
    <w:rsid w:val="002559F3"/>
    <w:rsid w:val="002607D4"/>
    <w:rsid w:val="00265965"/>
    <w:rsid w:val="0028260D"/>
    <w:rsid w:val="002F6E1C"/>
    <w:rsid w:val="00336F97"/>
    <w:rsid w:val="003723B4"/>
    <w:rsid w:val="003D1081"/>
    <w:rsid w:val="003E079C"/>
    <w:rsid w:val="00427652"/>
    <w:rsid w:val="0045638F"/>
    <w:rsid w:val="00480A8E"/>
    <w:rsid w:val="00493A05"/>
    <w:rsid w:val="004A6482"/>
    <w:rsid w:val="004D30C7"/>
    <w:rsid w:val="00517000"/>
    <w:rsid w:val="00557495"/>
    <w:rsid w:val="005628D7"/>
    <w:rsid w:val="00592A5B"/>
    <w:rsid w:val="005C7C93"/>
    <w:rsid w:val="00613932"/>
    <w:rsid w:val="00646E37"/>
    <w:rsid w:val="006515F5"/>
    <w:rsid w:val="00667ACA"/>
    <w:rsid w:val="00674D3F"/>
    <w:rsid w:val="006A7DE3"/>
    <w:rsid w:val="00737E6E"/>
    <w:rsid w:val="007F1A8B"/>
    <w:rsid w:val="007F7225"/>
    <w:rsid w:val="00810BCB"/>
    <w:rsid w:val="00830F0A"/>
    <w:rsid w:val="008424B7"/>
    <w:rsid w:val="008458AE"/>
    <w:rsid w:val="00854BE7"/>
    <w:rsid w:val="00865F0E"/>
    <w:rsid w:val="0087099E"/>
    <w:rsid w:val="008A52E3"/>
    <w:rsid w:val="008B0D6E"/>
    <w:rsid w:val="008D28E7"/>
    <w:rsid w:val="00906C08"/>
    <w:rsid w:val="00930083"/>
    <w:rsid w:val="00932265"/>
    <w:rsid w:val="00975863"/>
    <w:rsid w:val="009B6C01"/>
    <w:rsid w:val="009C3A3E"/>
    <w:rsid w:val="009F5882"/>
    <w:rsid w:val="00A56938"/>
    <w:rsid w:val="00BB317A"/>
    <w:rsid w:val="00BB560D"/>
    <w:rsid w:val="00BF58FC"/>
    <w:rsid w:val="00BF7BC1"/>
    <w:rsid w:val="00C40A72"/>
    <w:rsid w:val="00C574E0"/>
    <w:rsid w:val="00CC3D9D"/>
    <w:rsid w:val="00CD0078"/>
    <w:rsid w:val="00CD4DB1"/>
    <w:rsid w:val="00D14A6D"/>
    <w:rsid w:val="00DB2B8D"/>
    <w:rsid w:val="00DE1BE8"/>
    <w:rsid w:val="00E105E0"/>
    <w:rsid w:val="00E609FA"/>
    <w:rsid w:val="00ED4C58"/>
    <w:rsid w:val="00EF3181"/>
    <w:rsid w:val="00F062D8"/>
    <w:rsid w:val="00F44A6F"/>
    <w:rsid w:val="00F614C8"/>
    <w:rsid w:val="00F705DA"/>
    <w:rsid w:val="00F82CB2"/>
    <w:rsid w:val="00F96507"/>
    <w:rsid w:val="00F9723C"/>
    <w:rsid w:val="00FB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6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E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2F6E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E1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2F6E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6E1C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2F6E1C"/>
  </w:style>
  <w:style w:type="character" w:styleId="Hyperlink">
    <w:name w:val="Hyperlink"/>
    <w:rsid w:val="002F6E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586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863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863"/>
    <w:rPr>
      <w:rFonts w:ascii="Arial" w:eastAsia="Times New Roman" w:hAnsi="Arial" w:cs="Arial"/>
      <w:vanish/>
      <w:sz w:val="16"/>
      <w:szCs w:val="16"/>
    </w:rPr>
  </w:style>
  <w:style w:type="character" w:customStyle="1" w:styleId="ui-button-text8">
    <w:name w:val="ui-button-text8"/>
    <w:basedOn w:val="DefaultParagraphFont"/>
    <w:rsid w:val="0097586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863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86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D2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14ED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6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E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2F6E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E1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2F6E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6E1C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2F6E1C"/>
  </w:style>
  <w:style w:type="character" w:styleId="Hyperlink">
    <w:name w:val="Hyperlink"/>
    <w:rsid w:val="002F6E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586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863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863"/>
    <w:rPr>
      <w:rFonts w:ascii="Arial" w:eastAsia="Times New Roman" w:hAnsi="Arial" w:cs="Arial"/>
      <w:vanish/>
      <w:sz w:val="16"/>
      <w:szCs w:val="16"/>
    </w:rPr>
  </w:style>
  <w:style w:type="character" w:customStyle="1" w:styleId="ui-button-text8">
    <w:name w:val="ui-button-text8"/>
    <w:basedOn w:val="DefaultParagraphFont"/>
    <w:rsid w:val="0097586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863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86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D2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14ED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434">
          <w:marLeft w:val="0"/>
          <w:marRight w:val="0"/>
          <w:marTop w:val="1500"/>
          <w:marBottom w:val="45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  <w:divsChild>
            <w:div w:id="222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6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7.png"/><Relationship Id="rId4" Type="http://schemas.openxmlformats.org/officeDocument/2006/relationships/hyperlink" Target="http://www.pcb.com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12BA-C36A-44AB-B825-7602F5D3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Beutler</dc:creator>
  <cp:lastModifiedBy>Joelle M. Sledz</cp:lastModifiedBy>
  <cp:revision>3</cp:revision>
  <cp:lastPrinted>2015-07-09T12:44:00Z</cp:lastPrinted>
  <dcterms:created xsi:type="dcterms:W3CDTF">2015-07-09T12:44:00Z</dcterms:created>
  <dcterms:modified xsi:type="dcterms:W3CDTF">2015-07-09T12:46:00Z</dcterms:modified>
</cp:coreProperties>
</file>