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367360412"/>
    <w:p w:rsidR="005057B1" w:rsidRDefault="007A6DAE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68656112" w:history="1">
        <w:r w:rsidR="005057B1" w:rsidRPr="000339E1">
          <w:rPr>
            <w:rStyle w:val="Hyperlink"/>
            <w:noProof/>
          </w:rPr>
          <w:t>Purpose</w:t>
        </w:r>
        <w:r w:rsidR="005057B1">
          <w:rPr>
            <w:noProof/>
            <w:webHidden/>
          </w:rPr>
          <w:tab/>
        </w:r>
        <w:r w:rsidR="005057B1">
          <w:rPr>
            <w:noProof/>
            <w:webHidden/>
          </w:rPr>
          <w:fldChar w:fldCharType="begin"/>
        </w:r>
        <w:r w:rsidR="005057B1">
          <w:rPr>
            <w:noProof/>
            <w:webHidden/>
          </w:rPr>
          <w:instrText xml:space="preserve"> PAGEREF _Toc368656112 \h </w:instrText>
        </w:r>
        <w:r w:rsidR="005057B1">
          <w:rPr>
            <w:noProof/>
            <w:webHidden/>
          </w:rPr>
        </w:r>
        <w:r w:rsidR="005057B1">
          <w:rPr>
            <w:noProof/>
            <w:webHidden/>
          </w:rPr>
          <w:fldChar w:fldCharType="separate"/>
        </w:r>
        <w:r w:rsidR="00B17425">
          <w:rPr>
            <w:noProof/>
            <w:webHidden/>
          </w:rPr>
          <w:t>1</w:t>
        </w:r>
        <w:r w:rsidR="005057B1">
          <w:rPr>
            <w:noProof/>
            <w:webHidden/>
          </w:rPr>
          <w:fldChar w:fldCharType="end"/>
        </w:r>
      </w:hyperlink>
    </w:p>
    <w:p w:rsidR="005057B1" w:rsidRDefault="00AD4601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368656113" w:history="1">
        <w:r w:rsidR="005057B1" w:rsidRPr="000339E1">
          <w:rPr>
            <w:rStyle w:val="Hyperlink"/>
            <w:noProof/>
          </w:rPr>
          <w:t>1.0</w:t>
        </w:r>
        <w:r w:rsidR="005057B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5057B1" w:rsidRPr="000339E1">
          <w:rPr>
            <w:rStyle w:val="Hyperlink"/>
            <w:noProof/>
          </w:rPr>
          <w:t>Responsibilities</w:t>
        </w:r>
        <w:r w:rsidR="005057B1">
          <w:rPr>
            <w:noProof/>
            <w:webHidden/>
          </w:rPr>
          <w:tab/>
        </w:r>
        <w:r w:rsidR="005057B1">
          <w:rPr>
            <w:noProof/>
            <w:webHidden/>
          </w:rPr>
          <w:fldChar w:fldCharType="begin"/>
        </w:r>
        <w:r w:rsidR="005057B1">
          <w:rPr>
            <w:noProof/>
            <w:webHidden/>
          </w:rPr>
          <w:instrText xml:space="preserve"> PAGEREF _Toc368656113 \h </w:instrText>
        </w:r>
        <w:r w:rsidR="005057B1">
          <w:rPr>
            <w:noProof/>
            <w:webHidden/>
          </w:rPr>
        </w:r>
        <w:r w:rsidR="005057B1">
          <w:rPr>
            <w:noProof/>
            <w:webHidden/>
          </w:rPr>
          <w:fldChar w:fldCharType="separate"/>
        </w:r>
        <w:r w:rsidR="00B17425">
          <w:rPr>
            <w:noProof/>
            <w:webHidden/>
          </w:rPr>
          <w:t>1</w:t>
        </w:r>
        <w:r w:rsidR="005057B1">
          <w:rPr>
            <w:noProof/>
            <w:webHidden/>
          </w:rPr>
          <w:fldChar w:fldCharType="end"/>
        </w:r>
      </w:hyperlink>
    </w:p>
    <w:p w:rsidR="005057B1" w:rsidRDefault="00AD4601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368656114" w:history="1">
        <w:r w:rsidR="005057B1" w:rsidRPr="000339E1">
          <w:rPr>
            <w:rStyle w:val="Hyperlink"/>
            <w:noProof/>
          </w:rPr>
          <w:t>2.0</w:t>
        </w:r>
        <w:r w:rsidR="005057B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5057B1" w:rsidRPr="000339E1">
          <w:rPr>
            <w:rStyle w:val="Hyperlink"/>
            <w:noProof/>
          </w:rPr>
          <w:t>Associated Documents</w:t>
        </w:r>
        <w:r w:rsidR="005057B1">
          <w:rPr>
            <w:noProof/>
            <w:webHidden/>
          </w:rPr>
          <w:tab/>
        </w:r>
        <w:r w:rsidR="005057B1">
          <w:rPr>
            <w:noProof/>
            <w:webHidden/>
          </w:rPr>
          <w:fldChar w:fldCharType="begin"/>
        </w:r>
        <w:r w:rsidR="005057B1">
          <w:rPr>
            <w:noProof/>
            <w:webHidden/>
          </w:rPr>
          <w:instrText xml:space="preserve"> PAGEREF _Toc368656114 \h </w:instrText>
        </w:r>
        <w:r w:rsidR="005057B1">
          <w:rPr>
            <w:noProof/>
            <w:webHidden/>
          </w:rPr>
        </w:r>
        <w:r w:rsidR="005057B1">
          <w:rPr>
            <w:noProof/>
            <w:webHidden/>
          </w:rPr>
          <w:fldChar w:fldCharType="separate"/>
        </w:r>
        <w:r w:rsidR="00B17425">
          <w:rPr>
            <w:noProof/>
            <w:webHidden/>
          </w:rPr>
          <w:t>1</w:t>
        </w:r>
        <w:r w:rsidR="005057B1">
          <w:rPr>
            <w:noProof/>
            <w:webHidden/>
          </w:rPr>
          <w:fldChar w:fldCharType="end"/>
        </w:r>
      </w:hyperlink>
    </w:p>
    <w:p w:rsidR="005057B1" w:rsidRDefault="00AD4601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368656115" w:history="1">
        <w:r w:rsidR="005057B1" w:rsidRPr="000339E1">
          <w:rPr>
            <w:rStyle w:val="Hyperlink"/>
            <w:noProof/>
          </w:rPr>
          <w:t>3.0</w:t>
        </w:r>
        <w:r w:rsidR="005057B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5057B1" w:rsidRPr="000339E1">
          <w:rPr>
            <w:rStyle w:val="Hyperlink"/>
            <w:noProof/>
          </w:rPr>
          <w:t>General Practice</w:t>
        </w:r>
        <w:r w:rsidR="005057B1">
          <w:rPr>
            <w:noProof/>
            <w:webHidden/>
          </w:rPr>
          <w:tab/>
        </w:r>
        <w:r w:rsidR="005057B1">
          <w:rPr>
            <w:noProof/>
            <w:webHidden/>
          </w:rPr>
          <w:fldChar w:fldCharType="begin"/>
        </w:r>
        <w:r w:rsidR="005057B1">
          <w:rPr>
            <w:noProof/>
            <w:webHidden/>
          </w:rPr>
          <w:instrText xml:space="preserve"> PAGEREF _Toc368656115 \h </w:instrText>
        </w:r>
        <w:r w:rsidR="005057B1">
          <w:rPr>
            <w:noProof/>
            <w:webHidden/>
          </w:rPr>
        </w:r>
        <w:r w:rsidR="005057B1">
          <w:rPr>
            <w:noProof/>
            <w:webHidden/>
          </w:rPr>
          <w:fldChar w:fldCharType="separate"/>
        </w:r>
        <w:r w:rsidR="00B17425">
          <w:rPr>
            <w:noProof/>
            <w:webHidden/>
          </w:rPr>
          <w:t>1</w:t>
        </w:r>
        <w:r w:rsidR="005057B1">
          <w:rPr>
            <w:noProof/>
            <w:webHidden/>
          </w:rPr>
          <w:fldChar w:fldCharType="end"/>
        </w:r>
      </w:hyperlink>
    </w:p>
    <w:p w:rsidR="005057B1" w:rsidRDefault="00AD4601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368656116" w:history="1">
        <w:r w:rsidR="005057B1" w:rsidRPr="000339E1">
          <w:rPr>
            <w:rStyle w:val="Hyperlink"/>
            <w:noProof/>
          </w:rPr>
          <w:t>4.0</w:t>
        </w:r>
        <w:r w:rsidR="005057B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5057B1" w:rsidRPr="000339E1">
          <w:rPr>
            <w:rStyle w:val="Hyperlink"/>
            <w:noProof/>
          </w:rPr>
          <w:t>Procedure</w:t>
        </w:r>
        <w:r w:rsidR="005057B1">
          <w:rPr>
            <w:noProof/>
            <w:webHidden/>
          </w:rPr>
          <w:tab/>
        </w:r>
        <w:r w:rsidR="005057B1">
          <w:rPr>
            <w:noProof/>
            <w:webHidden/>
          </w:rPr>
          <w:fldChar w:fldCharType="begin"/>
        </w:r>
        <w:r w:rsidR="005057B1">
          <w:rPr>
            <w:noProof/>
            <w:webHidden/>
          </w:rPr>
          <w:instrText xml:space="preserve"> PAGEREF _Toc368656116 \h </w:instrText>
        </w:r>
        <w:r w:rsidR="005057B1">
          <w:rPr>
            <w:noProof/>
            <w:webHidden/>
          </w:rPr>
        </w:r>
        <w:r w:rsidR="005057B1">
          <w:rPr>
            <w:noProof/>
            <w:webHidden/>
          </w:rPr>
          <w:fldChar w:fldCharType="separate"/>
        </w:r>
        <w:r w:rsidR="00B17425">
          <w:rPr>
            <w:noProof/>
            <w:webHidden/>
          </w:rPr>
          <w:t>1</w:t>
        </w:r>
        <w:r w:rsidR="005057B1">
          <w:rPr>
            <w:noProof/>
            <w:webHidden/>
          </w:rPr>
          <w:fldChar w:fldCharType="end"/>
        </w:r>
      </w:hyperlink>
    </w:p>
    <w:p w:rsidR="007A6DAE" w:rsidRDefault="007A6DAE" w:rsidP="007A6DAE">
      <w:r>
        <w:fldChar w:fldCharType="end"/>
      </w:r>
    </w:p>
    <w:p w:rsidR="00750B64" w:rsidRPr="00984102" w:rsidRDefault="00750B64" w:rsidP="007A6DAE">
      <w:pPr>
        <w:pStyle w:val="Heading1"/>
        <w:numPr>
          <w:ilvl w:val="0"/>
          <w:numId w:val="0"/>
        </w:numPr>
      </w:pPr>
      <w:bookmarkStart w:id="1" w:name="_Toc368656112"/>
      <w:r w:rsidRPr="00984102">
        <w:t>Purpose</w:t>
      </w:r>
      <w:bookmarkEnd w:id="0"/>
      <w:bookmarkEnd w:id="1"/>
    </w:p>
    <w:p w:rsidR="00750B64" w:rsidRPr="00984102" w:rsidRDefault="00750B64" w:rsidP="00750B64">
      <w:pPr>
        <w:pStyle w:val="BodyText1"/>
      </w:pPr>
      <w:r w:rsidRPr="00984102">
        <w:t xml:space="preserve">This user guide describes </w:t>
      </w:r>
      <w:r w:rsidR="009C2318" w:rsidRPr="00984102">
        <w:t xml:space="preserve">how </w:t>
      </w:r>
      <w:r w:rsidR="00984102">
        <w:t xml:space="preserve">to test the polarity of quartz </w:t>
      </w:r>
      <w:r w:rsidR="005054A6">
        <w:t xml:space="preserve">stones, </w:t>
      </w:r>
      <w:r w:rsidR="00984102">
        <w:t>sections, wafers and crystals</w:t>
      </w:r>
      <w:r w:rsidR="00B02C0B" w:rsidRPr="00B02C0B">
        <w:t xml:space="preserve"> </w:t>
      </w:r>
      <w:r w:rsidR="00B02C0B">
        <w:t>using the Arbor Press</w:t>
      </w:r>
      <w:r w:rsidR="00A90D08">
        <w:t xml:space="preserve"> and tester</w:t>
      </w:r>
      <w:r w:rsidRPr="00984102">
        <w:t>.</w:t>
      </w:r>
    </w:p>
    <w:p w:rsidR="00750B64" w:rsidRPr="00984102" w:rsidRDefault="00750B64" w:rsidP="00750B64">
      <w:pPr>
        <w:pStyle w:val="Heading1"/>
      </w:pPr>
      <w:bookmarkStart w:id="2" w:name="_Toc362422963"/>
      <w:bookmarkStart w:id="3" w:name="_Toc363479839"/>
      <w:bookmarkStart w:id="4" w:name="_Toc367360413"/>
      <w:bookmarkStart w:id="5" w:name="_Toc368656113"/>
      <w:r w:rsidRPr="00984102">
        <w:t>Responsibilities</w:t>
      </w:r>
      <w:bookmarkEnd w:id="2"/>
      <w:bookmarkEnd w:id="3"/>
      <w:bookmarkEnd w:id="4"/>
      <w:bookmarkEnd w:id="5"/>
    </w:p>
    <w:p w:rsidR="007A6DAE" w:rsidRPr="00984102" w:rsidRDefault="007A6DAE" w:rsidP="007A6DAE">
      <w:pPr>
        <w:pStyle w:val="BodyText1"/>
      </w:pPr>
      <w:r w:rsidRPr="00984102">
        <w:t>Crystal Department engineering / management is responsible for maintaining this procedure.</w:t>
      </w:r>
    </w:p>
    <w:p w:rsidR="007A6DAE" w:rsidRPr="00984102" w:rsidRDefault="007A6DAE" w:rsidP="007A6DAE">
      <w:pPr>
        <w:pStyle w:val="BodyText1"/>
      </w:pPr>
      <w:r w:rsidRPr="00984102">
        <w:t>Crystal Department technicians are responsible for carrying out this procedure.</w:t>
      </w:r>
    </w:p>
    <w:p w:rsidR="007A6DAE" w:rsidRPr="00984102" w:rsidRDefault="007A6DAE" w:rsidP="007A6DAE">
      <w:pPr>
        <w:pStyle w:val="Heading1"/>
      </w:pPr>
      <w:bookmarkStart w:id="6" w:name="_Toc363807924"/>
      <w:bookmarkStart w:id="7" w:name="_Toc368656114"/>
      <w:r w:rsidRPr="00984102">
        <w:t>Associated Documents</w:t>
      </w:r>
      <w:bookmarkEnd w:id="6"/>
      <w:bookmarkEnd w:id="7"/>
    </w:p>
    <w:p w:rsidR="007A6DAE" w:rsidRPr="00984102" w:rsidRDefault="007A6DAE" w:rsidP="007A6DAE">
      <w:pPr>
        <w:pStyle w:val="BodyText1"/>
      </w:pPr>
      <w:r w:rsidRPr="00984102">
        <w:t>ISO 9001, QAM, QSM, AS9100</w:t>
      </w:r>
    </w:p>
    <w:p w:rsidR="00010976" w:rsidRPr="00984102" w:rsidRDefault="00010976" w:rsidP="00750B64">
      <w:pPr>
        <w:pStyle w:val="Heading1"/>
      </w:pPr>
      <w:bookmarkStart w:id="8" w:name="_Toc368656115"/>
      <w:r w:rsidRPr="00984102">
        <w:t>General Practice</w:t>
      </w:r>
      <w:bookmarkEnd w:id="8"/>
    </w:p>
    <w:p w:rsidR="00010976" w:rsidRDefault="005365A3" w:rsidP="00750B64">
      <w:pPr>
        <w:pStyle w:val="BodyText1"/>
      </w:pPr>
      <w:r>
        <w:t xml:space="preserve">Polarity testing </w:t>
      </w:r>
      <w:proofErr w:type="gramStart"/>
      <w:r>
        <w:t>is performed</w:t>
      </w:r>
      <w:proofErr w:type="gramEnd"/>
      <w:r>
        <w:t xml:space="preserve"> throughout the </w:t>
      </w:r>
      <w:r w:rsidR="005054A6">
        <w:t>production</w:t>
      </w:r>
      <w:r>
        <w:t xml:space="preserve"> cycle of </w:t>
      </w:r>
      <w:r w:rsidR="005054A6">
        <w:t>preparing</w:t>
      </w:r>
      <w:r>
        <w:t xml:space="preserve"> quartz raw material </w:t>
      </w:r>
      <w:r w:rsidR="005054A6">
        <w:t xml:space="preserve">(stones) </w:t>
      </w:r>
      <w:r>
        <w:t xml:space="preserve">first into sections, then </w:t>
      </w:r>
      <w:r w:rsidR="00B02C0B">
        <w:t xml:space="preserve">into </w:t>
      </w:r>
      <w:r>
        <w:t xml:space="preserve">wafers, then </w:t>
      </w:r>
      <w:r w:rsidR="00B02C0B">
        <w:t xml:space="preserve">finally into </w:t>
      </w:r>
      <w:r>
        <w:t xml:space="preserve">crystals. </w:t>
      </w:r>
      <w:r w:rsidR="005054A6">
        <w:t xml:space="preserve">The procedure is essentially the same for each </w:t>
      </w:r>
      <w:r w:rsidR="009300EE">
        <w:t>form</w:t>
      </w:r>
      <w:r w:rsidR="00B02C0B">
        <w:t xml:space="preserve"> </w:t>
      </w:r>
      <w:r w:rsidR="005054A6">
        <w:t xml:space="preserve">but handling the quartz necessarily changes based on its form at </w:t>
      </w:r>
      <w:r w:rsidR="003E1DA9">
        <w:t>its</w:t>
      </w:r>
      <w:r w:rsidR="005054A6">
        <w:t xml:space="preserve"> current point in the cycle.</w:t>
      </w:r>
    </w:p>
    <w:p w:rsidR="008A38C9" w:rsidRPr="00984102" w:rsidRDefault="007A6DAE" w:rsidP="00750B64">
      <w:pPr>
        <w:pStyle w:val="BodyText1"/>
      </w:pPr>
      <w:r w:rsidRPr="00984102">
        <w:t xml:space="preserve">NOTE: </w:t>
      </w:r>
      <w:r w:rsidR="00010976" w:rsidRPr="00984102">
        <w:t>Never handle finished crystals with bare hands. Oils from fingers can con</w:t>
      </w:r>
      <w:r w:rsidR="003A7DBC" w:rsidRPr="00984102">
        <w:t xml:space="preserve">taminate the crystal surfaces. </w:t>
      </w:r>
      <w:r w:rsidR="00010976" w:rsidRPr="00984102">
        <w:t>Always use the appropriate tweezers or finger cots.</w:t>
      </w:r>
    </w:p>
    <w:p w:rsidR="003F7A03" w:rsidRPr="007F28D8" w:rsidRDefault="003F7A03" w:rsidP="003F7A03">
      <w:pPr>
        <w:pStyle w:val="Heading1"/>
        <w:rPr>
          <w:color w:val="FF0000"/>
        </w:rPr>
      </w:pPr>
      <w:bookmarkStart w:id="9" w:name="_Toc368656116"/>
      <w:r w:rsidRPr="007F28D8">
        <w:rPr>
          <w:color w:val="FF0000"/>
        </w:rPr>
        <w:t>Notes on the New 462P Amplifier</w:t>
      </w:r>
    </w:p>
    <w:p w:rsidR="003F7A03" w:rsidRPr="007F28D8" w:rsidRDefault="003F7A03" w:rsidP="003F7A03">
      <w:pPr>
        <w:pStyle w:val="ListParagraph"/>
        <w:numPr>
          <w:ilvl w:val="0"/>
          <w:numId w:val="27"/>
        </w:numPr>
        <w:rPr>
          <w:color w:val="FF0000"/>
        </w:rPr>
      </w:pPr>
      <w:r w:rsidRPr="007F28D8">
        <w:rPr>
          <w:color w:val="FF0000"/>
        </w:rPr>
        <w:t xml:space="preserve">The shorting switch </w:t>
      </w:r>
      <w:proofErr w:type="gramStart"/>
      <w:r w:rsidRPr="007F28D8">
        <w:rPr>
          <w:color w:val="FF0000"/>
        </w:rPr>
        <w:t>is meant</w:t>
      </w:r>
      <w:proofErr w:type="gramEnd"/>
      <w:r w:rsidRPr="007F28D8">
        <w:rPr>
          <w:color w:val="FF0000"/>
        </w:rPr>
        <w:t xml:space="preserve"> to simultaneously discharge the crystal, as well as reset the amplifier and the output display. It </w:t>
      </w:r>
      <w:proofErr w:type="gramStart"/>
      <w:r w:rsidRPr="007F28D8">
        <w:rPr>
          <w:color w:val="FF0000"/>
        </w:rPr>
        <w:t>should be used</w:t>
      </w:r>
      <w:proofErr w:type="gramEnd"/>
      <w:r w:rsidRPr="007F28D8">
        <w:rPr>
          <w:color w:val="FF0000"/>
        </w:rPr>
        <w:t xml:space="preserve"> any time there is erratic output, or drifting. </w:t>
      </w:r>
    </w:p>
    <w:p w:rsidR="003F7A03" w:rsidRPr="007F28D8" w:rsidRDefault="003F7A03" w:rsidP="003F7A03">
      <w:pPr>
        <w:ind w:left="720"/>
        <w:rPr>
          <w:color w:val="FF0000"/>
        </w:rPr>
      </w:pPr>
    </w:p>
    <w:p w:rsidR="003F7A03" w:rsidRPr="007F28D8" w:rsidRDefault="003F7A03" w:rsidP="003F7A03">
      <w:pPr>
        <w:ind w:left="720"/>
        <w:rPr>
          <w:color w:val="FF0000"/>
        </w:rPr>
      </w:pPr>
      <w:r w:rsidRPr="007F28D8">
        <w:rPr>
          <w:color w:val="FF0000"/>
        </w:rPr>
        <w:t>UP = continuously shorting</w:t>
      </w:r>
      <w:r w:rsidR="00D57C08">
        <w:rPr>
          <w:color w:val="FF0000"/>
        </w:rPr>
        <w:t xml:space="preserve"> </w:t>
      </w:r>
    </w:p>
    <w:p w:rsidR="003F7A03" w:rsidRPr="007F28D8" w:rsidRDefault="003F7A03" w:rsidP="003F7A03">
      <w:pPr>
        <w:ind w:left="720"/>
        <w:rPr>
          <w:color w:val="FF0000"/>
        </w:rPr>
      </w:pPr>
      <w:r w:rsidRPr="007F28D8">
        <w:rPr>
          <w:color w:val="FF0000"/>
        </w:rPr>
        <w:t>MIDDLE = normal operation (no shorting)</w:t>
      </w:r>
    </w:p>
    <w:p w:rsidR="003F7A03" w:rsidRPr="007F28D8" w:rsidRDefault="003F7A03" w:rsidP="003F7A03">
      <w:pPr>
        <w:ind w:left="720"/>
        <w:rPr>
          <w:color w:val="FF0000"/>
        </w:rPr>
      </w:pPr>
      <w:r w:rsidRPr="007F28D8">
        <w:rPr>
          <w:color w:val="FF0000"/>
        </w:rPr>
        <w:t>DOWN = momentary shorting</w:t>
      </w:r>
    </w:p>
    <w:p w:rsidR="003F7A03" w:rsidRPr="007F28D8" w:rsidRDefault="003F7A03" w:rsidP="003F7A03">
      <w:pPr>
        <w:ind w:left="720"/>
        <w:rPr>
          <w:color w:val="FF0000"/>
        </w:rPr>
      </w:pPr>
    </w:p>
    <w:p w:rsidR="003F7A03" w:rsidRPr="007F28D8" w:rsidRDefault="003F7A03" w:rsidP="003F7A03">
      <w:pPr>
        <w:pStyle w:val="ListParagraph"/>
        <w:numPr>
          <w:ilvl w:val="0"/>
          <w:numId w:val="27"/>
        </w:numPr>
        <w:rPr>
          <w:color w:val="FF0000"/>
        </w:rPr>
      </w:pPr>
      <w:r w:rsidRPr="007F28D8">
        <w:rPr>
          <w:color w:val="FF0000"/>
        </w:rPr>
        <w:t>The sensitivity switch (mV/</w:t>
      </w:r>
      <w:proofErr w:type="spellStart"/>
      <w:r w:rsidRPr="007F28D8">
        <w:rPr>
          <w:color w:val="FF0000"/>
        </w:rPr>
        <w:t>pC</w:t>
      </w:r>
      <w:proofErr w:type="spellEnd"/>
      <w:r w:rsidRPr="007F28D8">
        <w:rPr>
          <w:color w:val="FF0000"/>
        </w:rPr>
        <w:t xml:space="preserve">) adjusts the gain of the amplifier by factors of 10. Lower settings </w:t>
      </w:r>
      <w:proofErr w:type="gramStart"/>
      <w:r w:rsidRPr="007F28D8">
        <w:rPr>
          <w:color w:val="FF0000"/>
        </w:rPr>
        <w:t>should be used</w:t>
      </w:r>
      <w:proofErr w:type="gramEnd"/>
      <w:r w:rsidRPr="007F28D8">
        <w:rPr>
          <w:color w:val="FF0000"/>
        </w:rPr>
        <w:t xml:space="preserve"> with high-output ceramic crystals, and higher settings should be used with Quartz crystals.</w:t>
      </w:r>
      <w:r>
        <w:rPr>
          <w:color w:val="FF0000"/>
        </w:rPr>
        <w:t xml:space="preserve"> Always start from a low setting and increase until the desired output </w:t>
      </w:r>
      <w:proofErr w:type="gramStart"/>
      <w:r>
        <w:rPr>
          <w:color w:val="FF0000"/>
        </w:rPr>
        <w:t>is reached</w:t>
      </w:r>
      <w:proofErr w:type="gramEnd"/>
      <w:r>
        <w:rPr>
          <w:color w:val="FF0000"/>
        </w:rPr>
        <w:t xml:space="preserve">. Setting the sensitivity too high for a particular crystal can overload the amplifier and cause incorrect or erratic output. </w:t>
      </w:r>
    </w:p>
    <w:p w:rsidR="003F7A03" w:rsidRPr="007F28D8" w:rsidRDefault="003F7A03" w:rsidP="003F7A03">
      <w:pPr>
        <w:rPr>
          <w:color w:val="FF0000"/>
        </w:rPr>
      </w:pPr>
    </w:p>
    <w:p w:rsidR="003F7A03" w:rsidRDefault="003F7A03" w:rsidP="003F7A03">
      <w:pPr>
        <w:pStyle w:val="ListParagraph"/>
        <w:numPr>
          <w:ilvl w:val="0"/>
          <w:numId w:val="27"/>
        </w:numPr>
        <w:rPr>
          <w:color w:val="FF0000"/>
        </w:rPr>
      </w:pPr>
      <w:r w:rsidRPr="007F28D8">
        <w:rPr>
          <w:color w:val="FF0000"/>
        </w:rPr>
        <w:t xml:space="preserve">The gain knob is redundant. It provides from </w:t>
      </w:r>
      <w:proofErr w:type="gramStart"/>
      <w:r w:rsidRPr="007F28D8">
        <w:rPr>
          <w:color w:val="FF0000"/>
        </w:rPr>
        <w:t>1x</w:t>
      </w:r>
      <w:proofErr w:type="gramEnd"/>
      <w:r w:rsidRPr="007F28D8">
        <w:rPr>
          <w:color w:val="FF0000"/>
        </w:rPr>
        <w:t xml:space="preserve"> to 100x post-gain. Eventually this </w:t>
      </w:r>
      <w:proofErr w:type="gramStart"/>
      <w:r w:rsidRPr="007F28D8">
        <w:rPr>
          <w:color w:val="FF0000"/>
        </w:rPr>
        <w:t>will be eliminated</w:t>
      </w:r>
      <w:proofErr w:type="gramEnd"/>
      <w:r w:rsidRPr="007F28D8">
        <w:rPr>
          <w:color w:val="FF0000"/>
        </w:rPr>
        <w:t xml:space="preserve">, but currently it can be used for finer control over the output signal. Keep this knob around half of its travel, or higher. </w:t>
      </w:r>
    </w:p>
    <w:p w:rsidR="003F7A03" w:rsidRPr="003F7A03" w:rsidRDefault="003F7A03" w:rsidP="003F7A03">
      <w:pPr>
        <w:pStyle w:val="ListParagraph"/>
        <w:rPr>
          <w:color w:val="FF0000"/>
        </w:rPr>
      </w:pPr>
    </w:p>
    <w:p w:rsidR="003F7A03" w:rsidRDefault="003F7A03">
      <w:pPr>
        <w:overflowPunct/>
        <w:autoSpaceDE/>
        <w:autoSpaceDN/>
        <w:adjustRightInd/>
        <w:textAlignment w:val="auto"/>
        <w:rPr>
          <w:color w:val="FF0000"/>
        </w:rPr>
      </w:pPr>
      <w:r>
        <w:rPr>
          <w:color w:val="FF0000"/>
        </w:rPr>
        <w:br w:type="page"/>
      </w:r>
    </w:p>
    <w:p w:rsidR="007A6DAE" w:rsidRDefault="007A6DAE" w:rsidP="007A6DAE">
      <w:pPr>
        <w:pStyle w:val="Heading1"/>
      </w:pPr>
      <w:r w:rsidRPr="00984102">
        <w:lastRenderedPageBreak/>
        <w:t>Procedure</w:t>
      </w:r>
      <w:bookmarkEnd w:id="9"/>
    </w:p>
    <w:p w:rsidR="00225632" w:rsidRDefault="00225632" w:rsidP="002D3513">
      <w:pPr>
        <w:pStyle w:val="BodyText2"/>
      </w:pPr>
      <w:r>
        <w:t xml:space="preserve">Turn </w:t>
      </w:r>
      <w:r w:rsidR="00470C66">
        <w:t xml:space="preserve">on </w:t>
      </w:r>
      <w:r>
        <w:t xml:space="preserve">the </w:t>
      </w:r>
      <w:r w:rsidR="00470C66">
        <w:t>power</w:t>
      </w:r>
      <w:r w:rsidR="003E1DA9">
        <w:t xml:space="preserve"> to the tester</w:t>
      </w:r>
      <w:r w:rsidR="00470C66">
        <w:t xml:space="preserve">. </w:t>
      </w:r>
      <w:r w:rsidR="005057B1">
        <w:t xml:space="preserve">See </w:t>
      </w:r>
      <w:r w:rsidR="005057B1" w:rsidRPr="005057B1">
        <w:rPr>
          <w:rStyle w:val="X-ref"/>
        </w:rPr>
        <w:fldChar w:fldCharType="begin"/>
      </w:r>
      <w:r w:rsidR="005057B1" w:rsidRPr="005057B1">
        <w:rPr>
          <w:rStyle w:val="X-ref"/>
        </w:rPr>
        <w:instrText xml:space="preserve"> REF _Ref368656169 \h </w:instrText>
      </w:r>
      <w:r w:rsidR="005057B1">
        <w:rPr>
          <w:rStyle w:val="X-ref"/>
        </w:rPr>
        <w:instrText xml:space="preserve"> \* MERGEFORMAT </w:instrText>
      </w:r>
      <w:r w:rsidR="005057B1" w:rsidRPr="005057B1">
        <w:rPr>
          <w:rStyle w:val="X-ref"/>
        </w:rPr>
      </w:r>
      <w:r w:rsidR="005057B1" w:rsidRPr="005057B1">
        <w:rPr>
          <w:rStyle w:val="X-ref"/>
        </w:rPr>
        <w:fldChar w:fldCharType="separate"/>
      </w:r>
      <w:r w:rsidR="00B17425" w:rsidRPr="00B17425">
        <w:rPr>
          <w:rStyle w:val="X-ref"/>
        </w:rPr>
        <w:t>Figure 1</w:t>
      </w:r>
      <w:r w:rsidR="005057B1" w:rsidRPr="005057B1">
        <w:rPr>
          <w:rStyle w:val="X-ref"/>
        </w:rPr>
        <w:fldChar w:fldCharType="end"/>
      </w:r>
      <w:r w:rsidR="005057B1">
        <w:t xml:space="preserve">. </w:t>
      </w:r>
      <w:r>
        <w:t xml:space="preserve">No warm up time </w:t>
      </w:r>
      <w:proofErr w:type="gramStart"/>
      <w:r>
        <w:t xml:space="preserve">is </w:t>
      </w:r>
      <w:r w:rsidR="00A90D08">
        <w:t>needed</w:t>
      </w:r>
      <w:proofErr w:type="gramEnd"/>
      <w:r w:rsidR="00A90D08">
        <w:t>.</w:t>
      </w:r>
    </w:p>
    <w:p w:rsidR="00A90D08" w:rsidRPr="005B1566" w:rsidRDefault="00BF6FE6" w:rsidP="002D3513">
      <w:pPr>
        <w:pStyle w:val="BodyText2"/>
        <w:rPr>
          <w:color w:val="FF0000"/>
        </w:rPr>
      </w:pPr>
      <w:r w:rsidRPr="005B1566">
        <w:rPr>
          <w:color w:val="FF0000"/>
        </w:rPr>
        <w:t>If using old 462A amplifier</w:t>
      </w:r>
      <w:r w:rsidR="00A90D08" w:rsidRPr="005B1566">
        <w:rPr>
          <w:color w:val="FF0000"/>
        </w:rPr>
        <w:t>:</w:t>
      </w:r>
    </w:p>
    <w:p w:rsidR="00A90D08" w:rsidRDefault="00225632" w:rsidP="00A90D08">
      <w:pPr>
        <w:pStyle w:val="BodyText3"/>
      </w:pPr>
      <w:r>
        <w:t>Set the range to 50</w:t>
      </w:r>
      <w:r w:rsidR="00BF6FE6">
        <w:t>.</w:t>
      </w:r>
    </w:p>
    <w:p w:rsidR="00A90D08" w:rsidRDefault="00A90D08" w:rsidP="00A90D08">
      <w:pPr>
        <w:pStyle w:val="BodyText3"/>
      </w:pPr>
      <w:r>
        <w:t>Set</w:t>
      </w:r>
      <w:r w:rsidR="00225632">
        <w:t xml:space="preserve"> the time constant to </w:t>
      </w:r>
      <w:r>
        <w:t>L (</w:t>
      </w:r>
      <w:r w:rsidR="00225632">
        <w:t>Long</w:t>
      </w:r>
      <w:r w:rsidR="00BF6FE6">
        <w:t>).</w:t>
      </w:r>
    </w:p>
    <w:p w:rsidR="00BF6FE6" w:rsidRDefault="00234976" w:rsidP="00BF6FE6">
      <w:pPr>
        <w:pStyle w:val="BodyText3"/>
      </w:pPr>
      <w:r>
        <w:t>Set the switch to GND</w:t>
      </w:r>
      <w:r w:rsidR="00BF6FE6">
        <w:t>.</w:t>
      </w:r>
    </w:p>
    <w:p w:rsidR="00BF6FE6" w:rsidRPr="005B1566" w:rsidRDefault="00BF6FE6" w:rsidP="002D3513">
      <w:pPr>
        <w:pStyle w:val="BodyText2"/>
        <w:rPr>
          <w:color w:val="FF0000"/>
        </w:rPr>
      </w:pPr>
      <w:r w:rsidRPr="005B1566">
        <w:rPr>
          <w:color w:val="FF0000"/>
        </w:rPr>
        <w:t>If using new 462P amplifier:</w:t>
      </w:r>
    </w:p>
    <w:p w:rsidR="00BF6FE6" w:rsidRPr="00BF6FE6" w:rsidRDefault="00BF6FE6" w:rsidP="00BF6FE6">
      <w:pPr>
        <w:pStyle w:val="BodyText3"/>
        <w:numPr>
          <w:ilvl w:val="0"/>
          <w:numId w:val="26"/>
        </w:numPr>
        <w:rPr>
          <w:color w:val="FF0000"/>
        </w:rPr>
      </w:pPr>
      <w:r w:rsidRPr="00BF6FE6">
        <w:rPr>
          <w:color w:val="FF0000"/>
        </w:rPr>
        <w:t>Set the sensitivity to the lowest setting to start (0.1mV/</w:t>
      </w:r>
      <w:proofErr w:type="spellStart"/>
      <w:r w:rsidRPr="00BF6FE6">
        <w:rPr>
          <w:color w:val="FF0000"/>
        </w:rPr>
        <w:t>pC</w:t>
      </w:r>
      <w:proofErr w:type="spellEnd"/>
      <w:r w:rsidRPr="00BF6FE6">
        <w:rPr>
          <w:color w:val="FF0000"/>
        </w:rPr>
        <w:t xml:space="preserve">). </w:t>
      </w:r>
    </w:p>
    <w:p w:rsidR="00BF6FE6" w:rsidRPr="00BB1AC1" w:rsidRDefault="00BF6FE6" w:rsidP="00BF6FE6">
      <w:pPr>
        <w:pStyle w:val="BodyText3"/>
        <w:rPr>
          <w:color w:val="FF0000"/>
        </w:rPr>
      </w:pPr>
      <w:r w:rsidRPr="00BB1AC1">
        <w:rPr>
          <w:color w:val="FF0000"/>
        </w:rPr>
        <w:t xml:space="preserve">Set gain knob to roughly half of its travel or higher.  </w:t>
      </w:r>
    </w:p>
    <w:p w:rsidR="00BF6FE6" w:rsidRPr="00BF6FE6" w:rsidRDefault="00BF6FE6" w:rsidP="00BF6FE6">
      <w:pPr>
        <w:pStyle w:val="BodyText3"/>
        <w:rPr>
          <w:color w:val="FF0000"/>
        </w:rPr>
      </w:pPr>
      <w:r w:rsidRPr="00BB1AC1">
        <w:rPr>
          <w:color w:val="FF0000"/>
        </w:rPr>
        <w:t>Set the shorting switch to its middle position for normal operation.</w:t>
      </w:r>
    </w:p>
    <w:p w:rsidR="00EE6F2C" w:rsidRDefault="00731241" w:rsidP="002D3513">
      <w:pPr>
        <w:pStyle w:val="BodyText2"/>
      </w:pPr>
      <w:r>
        <w:t>Lift</w:t>
      </w:r>
      <w:r w:rsidR="00225632">
        <w:t xml:space="preserve"> the </w:t>
      </w:r>
      <w:r w:rsidR="003E1DA9">
        <w:t>Arbor P</w:t>
      </w:r>
      <w:r w:rsidR="00225632">
        <w:t>ress handle to raise the column</w:t>
      </w:r>
      <w:r w:rsidR="00EE6F2C">
        <w:t>.</w:t>
      </w:r>
    </w:p>
    <w:p w:rsidR="00225632" w:rsidRDefault="00225632" w:rsidP="002D3513">
      <w:pPr>
        <w:pStyle w:val="BodyText2"/>
      </w:pPr>
      <w:r>
        <w:t xml:space="preserve"> </w:t>
      </w:r>
      <w:r w:rsidR="00EE6F2C">
        <w:t>P</w:t>
      </w:r>
      <w:r>
        <w:t xml:space="preserve">lace the </w:t>
      </w:r>
      <w:r w:rsidR="003E1DA9">
        <w:t xml:space="preserve">quartz under </w:t>
      </w:r>
      <w:r w:rsidR="00EE6F2C">
        <w:t>the column</w:t>
      </w:r>
      <w:r w:rsidR="002663A2" w:rsidRPr="002663A2">
        <w:t xml:space="preserve"> </w:t>
      </w:r>
      <w:r w:rsidR="002663A2">
        <w:t>on the Arbor Press</w:t>
      </w:r>
      <w:r w:rsidR="003E1DA9">
        <w:t>, orienting the quartz as follows:</w:t>
      </w:r>
    </w:p>
    <w:p w:rsidR="003E1DA9" w:rsidRPr="00C77F65" w:rsidRDefault="003E1DA9" w:rsidP="003E1DA9">
      <w:pPr>
        <w:pStyle w:val="BodyText2"/>
        <w:numPr>
          <w:ilvl w:val="0"/>
          <w:numId w:val="22"/>
        </w:numPr>
        <w:ind w:left="1080"/>
      </w:pPr>
      <w:r>
        <w:t xml:space="preserve">To test the quartz in </w:t>
      </w:r>
      <w:r w:rsidRPr="00C77F65">
        <w:t>compression</w:t>
      </w:r>
      <w:r w:rsidR="00EE5D6B" w:rsidRPr="00C77F65">
        <w:t xml:space="preserve"> (X-orientation)</w:t>
      </w:r>
      <w:r w:rsidRPr="00C77F65">
        <w:t>, align the +</w:t>
      </w:r>
      <w:proofErr w:type="gramStart"/>
      <w:r w:rsidRPr="00C77F65">
        <w:t>X axis</w:t>
      </w:r>
      <w:proofErr w:type="gramEnd"/>
      <w:r w:rsidRPr="00C77F65">
        <w:t xml:space="preserve"> upward.</w:t>
      </w:r>
    </w:p>
    <w:p w:rsidR="003E1DA9" w:rsidRDefault="003E1DA9" w:rsidP="003E1DA9">
      <w:pPr>
        <w:pStyle w:val="BodyText2"/>
        <w:numPr>
          <w:ilvl w:val="0"/>
          <w:numId w:val="22"/>
        </w:numPr>
        <w:ind w:left="1080"/>
      </w:pPr>
      <w:r w:rsidRPr="00C77F65">
        <w:t>To test the quartz in shear</w:t>
      </w:r>
      <w:r w:rsidR="00EE5D6B" w:rsidRPr="00C77F65">
        <w:t xml:space="preserve"> (Y-orientation)</w:t>
      </w:r>
      <w:r w:rsidRPr="00C77F65">
        <w:t xml:space="preserve">, align </w:t>
      </w:r>
      <w:r>
        <w:t>the +</w:t>
      </w:r>
      <w:proofErr w:type="gramStart"/>
      <w:r>
        <w:t>X axis</w:t>
      </w:r>
      <w:proofErr w:type="gramEnd"/>
      <w:r>
        <w:t xml:space="preserve"> facing away from you.</w:t>
      </w:r>
    </w:p>
    <w:p w:rsidR="00225632" w:rsidRDefault="00731241" w:rsidP="002D3513">
      <w:pPr>
        <w:pStyle w:val="BodyText2"/>
      </w:pPr>
      <w:r>
        <w:t>Lower</w:t>
      </w:r>
      <w:r w:rsidR="00225632">
        <w:t xml:space="preserve"> the </w:t>
      </w:r>
      <w:r w:rsidR="003E1DA9">
        <w:t xml:space="preserve">Arbor Press handle </w:t>
      </w:r>
      <w:proofErr w:type="gramStart"/>
      <w:r w:rsidR="00225632">
        <w:t xml:space="preserve">to </w:t>
      </w:r>
      <w:r w:rsidR="003E1DA9">
        <w:t>slowly lower</w:t>
      </w:r>
      <w:proofErr w:type="gramEnd"/>
      <w:r w:rsidR="003E1DA9">
        <w:t xml:space="preserve"> the column until it </w:t>
      </w:r>
      <w:r w:rsidR="00225632">
        <w:t>contact</w:t>
      </w:r>
      <w:r w:rsidR="003E1DA9">
        <w:t>s</w:t>
      </w:r>
      <w:r w:rsidR="00225632">
        <w:t xml:space="preserve"> the </w:t>
      </w:r>
      <w:r w:rsidR="003E1DA9">
        <w:t>quartz.</w:t>
      </w:r>
    </w:p>
    <w:p w:rsidR="003E1DA9" w:rsidRDefault="00507D1C" w:rsidP="002D3513">
      <w:pPr>
        <w:pStyle w:val="BodyText2"/>
      </w:pPr>
      <w:r w:rsidRPr="00507D1C">
        <w:rPr>
          <w:color w:val="FF0000"/>
        </w:rPr>
        <w:t xml:space="preserve">If using the old 462A amplifier, </w:t>
      </w:r>
      <w:r>
        <w:t>s</w:t>
      </w:r>
      <w:r w:rsidR="003E1DA9">
        <w:t>et</w:t>
      </w:r>
      <w:r w:rsidR="00225632">
        <w:t xml:space="preserve"> the </w:t>
      </w:r>
      <w:r w:rsidR="00DD4DED">
        <w:t xml:space="preserve">tester </w:t>
      </w:r>
      <w:r w:rsidR="00225632">
        <w:t>switch to OPR</w:t>
      </w:r>
      <w:r w:rsidR="003E1DA9">
        <w:t>.</w:t>
      </w:r>
    </w:p>
    <w:p w:rsidR="005057B1" w:rsidRDefault="002B4865" w:rsidP="005057B1">
      <w:pPr>
        <w:keepNext/>
        <w:jc w:val="center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5B27AE5" wp14:editId="5B2186FF">
                <wp:simplePos x="0" y="0"/>
                <wp:positionH relativeFrom="column">
                  <wp:posOffset>1131898</wp:posOffset>
                </wp:positionH>
                <wp:positionV relativeFrom="paragraph">
                  <wp:posOffset>2111375</wp:posOffset>
                </wp:positionV>
                <wp:extent cx="357505" cy="317500"/>
                <wp:effectExtent l="0" t="0" r="0" b="635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505" cy="317500"/>
                          <a:chOff x="0" y="0"/>
                          <a:chExt cx="357505" cy="317500"/>
                        </a:xfrm>
                      </wpg:grpSpPr>
                      <wps:wsp>
                        <wps:cNvPr id="23" name="Oval 23"/>
                        <wps:cNvSpPr/>
                        <wps:spPr>
                          <a:xfrm>
                            <a:off x="57150" y="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0" y="0"/>
                            <a:ext cx="357505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6F2C" w:rsidRDefault="00EE6F2C" w:rsidP="00EE6F2C">
                              <w:pPr>
                                <w:pStyle w:val="Callout"/>
                                <w:jc w:val="center"/>
                              </w:pPr>
                              <w: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B27AE5" id="Group 22" o:spid="_x0000_s1026" style="position:absolute;left:0;text-align:left;margin-left:89.15pt;margin-top:166.25pt;width:28.15pt;height:25pt;z-index:251655168" coordsize="357505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">
                <v:oval id="Oval 23" o:spid="_x0000_s1027" style="position:absolute;left:57150;width:228600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" fillcolor="white [3212]" strokecolor="black [3213]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width:357505;height:317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:rsidR="00EE6F2C" w:rsidRDefault="00EE6F2C" w:rsidP="00EE6F2C">
                        <w:pPr>
                          <w:pStyle w:val="Callout"/>
                          <w:jc w:val="center"/>
                        </w:pPr>
                        <w: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09729DFF" wp14:editId="0D24016D">
                <wp:simplePos x="0" y="0"/>
                <wp:positionH relativeFrom="column">
                  <wp:posOffset>1134110</wp:posOffset>
                </wp:positionH>
                <wp:positionV relativeFrom="paragraph">
                  <wp:posOffset>2504440</wp:posOffset>
                </wp:positionV>
                <wp:extent cx="357505" cy="317500"/>
                <wp:effectExtent l="0" t="0" r="0" b="635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505" cy="317500"/>
                          <a:chOff x="0" y="0"/>
                          <a:chExt cx="357505" cy="317500"/>
                        </a:xfrm>
                      </wpg:grpSpPr>
                      <wps:wsp>
                        <wps:cNvPr id="20" name="Oval 20"/>
                        <wps:cNvSpPr/>
                        <wps:spPr>
                          <a:xfrm>
                            <a:off x="57150" y="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0" y="0"/>
                            <a:ext cx="357505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4E73" w:rsidRDefault="00164E73" w:rsidP="00164E73">
                              <w:pPr>
                                <w:pStyle w:val="Callout"/>
                                <w:jc w:val="center"/>
                              </w:pPr>
                              <w:r>
                                <w:t>2c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729DFF" id="Group 19" o:spid="_x0000_s1029" style="position:absolute;left:0;text-align:left;margin-left:89.3pt;margin-top:197.2pt;width:28.15pt;height:25pt;z-index:251653120" coordsize="357505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">
                <v:oval id="Oval 20" o:spid="_x0000_s1030" style="position:absolute;left:57150;width:228600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" fillcolor="white [3212]" strokecolor="black [3213]" strokeweight=".5pt"/>
                <v:shape id="Text Box 21" o:spid="_x0000_s1031" type="#_x0000_t202" style="position:absolute;width:357505;height:317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:rsidR="00164E73" w:rsidRDefault="00164E73" w:rsidP="00164E73">
                        <w:pPr>
                          <w:pStyle w:val="Callout"/>
                          <w:jc w:val="center"/>
                        </w:pPr>
                        <w:r>
                          <w:t>2c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9577882" wp14:editId="6BB6D8C2">
                <wp:simplePos x="0" y="0"/>
                <wp:positionH relativeFrom="column">
                  <wp:posOffset>1134438</wp:posOffset>
                </wp:positionH>
                <wp:positionV relativeFrom="paragraph">
                  <wp:posOffset>2733675</wp:posOffset>
                </wp:positionV>
                <wp:extent cx="357505" cy="317500"/>
                <wp:effectExtent l="0" t="0" r="0" b="635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505" cy="317500"/>
                          <a:chOff x="0" y="0"/>
                          <a:chExt cx="357505" cy="317500"/>
                        </a:xfrm>
                      </wpg:grpSpPr>
                      <wps:wsp>
                        <wps:cNvPr id="44" name="Oval 44"/>
                        <wps:cNvSpPr/>
                        <wps:spPr>
                          <a:xfrm>
                            <a:off x="57150" y="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0" y="0"/>
                            <a:ext cx="357505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4865" w:rsidRDefault="002B4865" w:rsidP="002B4865">
                              <w:pPr>
                                <w:pStyle w:val="Callout"/>
                                <w:jc w:val="center"/>
                              </w:pPr>
                              <w: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9577882" id="Group 43" o:spid="_x0000_s1032" style="position:absolute;left:0;text-align:left;margin-left:89.35pt;margin-top:215.25pt;width:28.15pt;height:25pt;z-index:251669504;mso-width-relative:margin" coordsize="357505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">
                <v:oval id="Oval 44" o:spid="_x0000_s1033" style="position:absolute;left:57150;width:228600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" fillcolor="white [3212]" strokecolor="black [3213]" strokeweight=".5pt"/>
                <v:shape id="Text Box 45" o:spid="_x0000_s1034" type="#_x0000_t202" style="position:absolute;width:357505;height:317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<v:textbox>
                    <w:txbxContent>
                      <w:p w:rsidR="002B4865" w:rsidRDefault="002B4865" w:rsidP="002B4865">
                        <w:pPr>
                          <w:pStyle w:val="Callout"/>
                          <w:jc w:val="center"/>
                        </w:pPr>
                        <w:r>
                          <w:t>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0A679E5" wp14:editId="6D9F23ED">
                <wp:simplePos x="0" y="0"/>
                <wp:positionH relativeFrom="column">
                  <wp:posOffset>3250258</wp:posOffset>
                </wp:positionH>
                <wp:positionV relativeFrom="paragraph">
                  <wp:posOffset>4097020</wp:posOffset>
                </wp:positionV>
                <wp:extent cx="357505" cy="317500"/>
                <wp:effectExtent l="0" t="0" r="0" b="635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505" cy="317500"/>
                          <a:chOff x="0" y="0"/>
                          <a:chExt cx="357505" cy="317500"/>
                        </a:xfrm>
                      </wpg:grpSpPr>
                      <wps:wsp>
                        <wps:cNvPr id="41" name="Oval 41"/>
                        <wps:cNvSpPr/>
                        <wps:spPr>
                          <a:xfrm>
                            <a:off x="57150" y="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0" y="0"/>
                            <a:ext cx="357505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4865" w:rsidRDefault="002B4865" w:rsidP="002B4865">
                              <w:pPr>
                                <w:pStyle w:val="Callout"/>
                                <w:jc w:val="center"/>
                              </w:pPr>
                              <w: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A679E5" id="Group 40" o:spid="_x0000_s1035" style="position:absolute;left:0;text-align:left;margin-left:255.95pt;margin-top:322.6pt;width:28.15pt;height:25pt;z-index:251667456" coordsize="357505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">
                <v:oval id="Oval 41" o:spid="_x0000_s1036" style="position:absolute;left:57150;width:228600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" fillcolor="white [3212]" strokecolor="black [3213]" strokeweight=".5pt"/>
                <v:shape id="Text Box 42" o:spid="_x0000_s1037" type="#_x0000_t202" style="position:absolute;width:357505;height:317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<v:textbox>
                    <w:txbxContent>
                      <w:p w:rsidR="002B4865" w:rsidRDefault="002B4865" w:rsidP="002B4865">
                        <w:pPr>
                          <w:pStyle w:val="Callout"/>
                          <w:jc w:val="center"/>
                        </w:pPr>
                        <w: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D321DDB" wp14:editId="56B01D78">
                <wp:simplePos x="0" y="0"/>
                <wp:positionH relativeFrom="column">
                  <wp:posOffset>4083050</wp:posOffset>
                </wp:positionH>
                <wp:positionV relativeFrom="paragraph">
                  <wp:posOffset>3773477</wp:posOffset>
                </wp:positionV>
                <wp:extent cx="357505" cy="317500"/>
                <wp:effectExtent l="0" t="0" r="0" b="635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505" cy="317500"/>
                          <a:chOff x="0" y="0"/>
                          <a:chExt cx="357505" cy="317500"/>
                        </a:xfrm>
                      </wpg:grpSpPr>
                      <wps:wsp>
                        <wps:cNvPr id="38" name="Oval 38"/>
                        <wps:cNvSpPr/>
                        <wps:spPr>
                          <a:xfrm>
                            <a:off x="57150" y="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0" y="0"/>
                            <a:ext cx="357505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4865" w:rsidRDefault="002B4865" w:rsidP="002B4865">
                              <w:pPr>
                                <w:pStyle w:val="Callout"/>
                                <w:jc w:val="center"/>
                              </w:pPr>
                              <w: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321DDB" id="Group 37" o:spid="_x0000_s1038" style="position:absolute;left:0;text-align:left;margin-left:321.5pt;margin-top:297.1pt;width:28.15pt;height:25pt;z-index:251665408" coordsize="357505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">
                <v:oval id="Oval 38" o:spid="_x0000_s1039" style="position:absolute;left:57150;width:228600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" fillcolor="white [3212]" strokecolor="black [3213]" strokeweight=".5pt"/>
                <v:shape id="Text Box 39" o:spid="_x0000_s1040" type="#_x0000_t202" style="position:absolute;width:357505;height:317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<v:textbox>
                    <w:txbxContent>
                      <w:p w:rsidR="002B4865" w:rsidRDefault="002B4865" w:rsidP="002B4865">
                        <w:pPr>
                          <w:pStyle w:val="Callout"/>
                          <w:jc w:val="center"/>
                        </w:pPr>
                        <w: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D67664D" wp14:editId="42CC6C6B">
                <wp:simplePos x="0" y="0"/>
                <wp:positionH relativeFrom="column">
                  <wp:posOffset>4609465</wp:posOffset>
                </wp:positionH>
                <wp:positionV relativeFrom="paragraph">
                  <wp:posOffset>1362710</wp:posOffset>
                </wp:positionV>
                <wp:extent cx="357505" cy="317500"/>
                <wp:effectExtent l="0" t="0" r="0" b="635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505" cy="317500"/>
                          <a:chOff x="0" y="0"/>
                          <a:chExt cx="357505" cy="317500"/>
                        </a:xfrm>
                      </wpg:grpSpPr>
                      <wps:wsp>
                        <wps:cNvPr id="26" name="Oval 26"/>
                        <wps:cNvSpPr/>
                        <wps:spPr>
                          <a:xfrm>
                            <a:off x="57150" y="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0" y="0"/>
                            <a:ext cx="357505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6F2C" w:rsidRDefault="00EE6F2C" w:rsidP="00EE6F2C">
                              <w:pPr>
                                <w:pStyle w:val="Callout"/>
                                <w:jc w:val="center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67664D" id="Group 25" o:spid="_x0000_s1041" style="position:absolute;left:0;text-align:left;margin-left:362.95pt;margin-top:107.3pt;width:28.15pt;height:25pt;z-index:251657216" coordsize="357505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">
                <v:oval id="Oval 26" o:spid="_x0000_s1042" style="position:absolute;left:57150;width:228600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" fillcolor="white [3212]" strokecolor="black [3213]" strokeweight=".5pt"/>
                <v:shape id="Text Box 27" o:spid="_x0000_s1043" type="#_x0000_t202" style="position:absolute;width:357505;height:317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:rsidR="00EE6F2C" w:rsidRDefault="00EE6F2C" w:rsidP="00EE6F2C">
                        <w:pPr>
                          <w:pStyle w:val="Callout"/>
                          <w:jc w:val="center"/>
                        </w:pPr>
                        <w: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68138C" wp14:editId="2EC2B10F">
                <wp:simplePos x="0" y="0"/>
                <wp:positionH relativeFrom="column">
                  <wp:posOffset>4609465</wp:posOffset>
                </wp:positionH>
                <wp:positionV relativeFrom="paragraph">
                  <wp:posOffset>1598930</wp:posOffset>
                </wp:positionV>
                <wp:extent cx="357505" cy="317500"/>
                <wp:effectExtent l="0" t="0" r="0" b="635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505" cy="317500"/>
                          <a:chOff x="0" y="0"/>
                          <a:chExt cx="357505" cy="317500"/>
                        </a:xfrm>
                      </wpg:grpSpPr>
                      <wps:wsp>
                        <wps:cNvPr id="29" name="Oval 29"/>
                        <wps:cNvSpPr/>
                        <wps:spPr>
                          <a:xfrm>
                            <a:off x="57150" y="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0" y="0"/>
                            <a:ext cx="357505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6F2C" w:rsidRDefault="00EE6F2C" w:rsidP="00EE6F2C">
                              <w:pPr>
                                <w:pStyle w:val="Callout"/>
                                <w:jc w:val="center"/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68138C" id="Group 28" o:spid="_x0000_s1044" style="position:absolute;left:0;text-align:left;margin-left:362.95pt;margin-top:125.9pt;width:28.15pt;height:25pt;z-index:251659264" coordsize="357505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">
                <v:oval id="Oval 29" o:spid="_x0000_s1045" style="position:absolute;left:57150;width:228600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" fillcolor="white [3212]" strokecolor="black [3213]" strokeweight=".5pt"/>
                <v:shape id="Text Box 30" o:spid="_x0000_s1046" type="#_x0000_t202" style="position:absolute;width:357505;height:317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:rsidR="00EE6F2C" w:rsidRDefault="00EE6F2C" w:rsidP="00EE6F2C">
                        <w:pPr>
                          <w:pStyle w:val="Callout"/>
                          <w:jc w:val="center"/>
                        </w:pPr>
                        <w: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E0F660F" wp14:editId="2FCB56F2">
                <wp:simplePos x="0" y="0"/>
                <wp:positionH relativeFrom="column">
                  <wp:posOffset>4609465</wp:posOffset>
                </wp:positionH>
                <wp:positionV relativeFrom="paragraph">
                  <wp:posOffset>1834822</wp:posOffset>
                </wp:positionV>
                <wp:extent cx="357505" cy="317500"/>
                <wp:effectExtent l="0" t="0" r="0" b="635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505" cy="317500"/>
                          <a:chOff x="0" y="0"/>
                          <a:chExt cx="357505" cy="317500"/>
                        </a:xfrm>
                      </wpg:grpSpPr>
                      <wps:wsp>
                        <wps:cNvPr id="32" name="Oval 32"/>
                        <wps:cNvSpPr/>
                        <wps:spPr>
                          <a:xfrm>
                            <a:off x="57150" y="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0" y="0"/>
                            <a:ext cx="357505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6F2C" w:rsidRDefault="00EE6F2C" w:rsidP="00EE6F2C">
                              <w:pPr>
                                <w:pStyle w:val="Callout"/>
                                <w:jc w:val="center"/>
                              </w:pPr>
                              <w: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0F660F" id="Group 31" o:spid="_x0000_s1047" style="position:absolute;left:0;text-align:left;margin-left:362.95pt;margin-top:144.45pt;width:28.15pt;height:25pt;z-index:251661312" coordsize="357505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">
                <v:oval id="Oval 32" o:spid="_x0000_s1048" style="position:absolute;left:57150;width:228600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" fillcolor="white [3212]" strokecolor="black [3213]" strokeweight=".5pt"/>
                <v:shape id="Text Box 33" o:spid="_x0000_s1049" type="#_x0000_t202" style="position:absolute;width:357505;height:317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:rsidR="00EE6F2C" w:rsidRDefault="00EE6F2C" w:rsidP="00EE6F2C">
                        <w:pPr>
                          <w:pStyle w:val="Callout"/>
                          <w:jc w:val="center"/>
                        </w:pPr>
                        <w: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E6F2C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6D34161" wp14:editId="117FFA50">
                <wp:simplePos x="0" y="0"/>
                <wp:positionH relativeFrom="column">
                  <wp:posOffset>3723336</wp:posOffset>
                </wp:positionH>
                <wp:positionV relativeFrom="paragraph">
                  <wp:posOffset>4244340</wp:posOffset>
                </wp:positionV>
                <wp:extent cx="357505" cy="317500"/>
                <wp:effectExtent l="0" t="0" r="0" b="635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505" cy="317500"/>
                          <a:chOff x="0" y="0"/>
                          <a:chExt cx="357505" cy="317500"/>
                        </a:xfrm>
                      </wpg:grpSpPr>
                      <wps:wsp>
                        <wps:cNvPr id="35" name="Oval 35"/>
                        <wps:cNvSpPr/>
                        <wps:spPr>
                          <a:xfrm>
                            <a:off x="57150" y="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0" y="0"/>
                            <a:ext cx="357505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6F2C" w:rsidRDefault="00EE6F2C" w:rsidP="00EE6F2C">
                              <w:pPr>
                                <w:pStyle w:val="Callout"/>
                                <w:jc w:val="center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D34161" id="Group 34" o:spid="_x0000_s1050" style="position:absolute;left:0;text-align:left;margin-left:293.2pt;margin-top:334.2pt;width:28.15pt;height:25pt;z-index:251663360" coordsize="357505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">
                <v:oval id="Oval 35" o:spid="_x0000_s1051" style="position:absolute;left:57150;width:228600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" fillcolor="white [3212]" strokecolor="black [3213]" strokeweight=".5pt"/>
                <v:shape id="Text Box 36" o:spid="_x0000_s1052" type="#_x0000_t202" style="position:absolute;width:357505;height:317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<v:textbox>
                    <w:txbxContent>
                      <w:p w:rsidR="00EE6F2C" w:rsidRDefault="00EE6F2C" w:rsidP="00EE6F2C">
                        <w:pPr>
                          <w:pStyle w:val="Callout"/>
                          <w:jc w:val="center"/>
                        </w:pPr>
                        <w: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64E73"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69331EE" wp14:editId="37EF7292">
                <wp:simplePos x="0" y="0"/>
                <wp:positionH relativeFrom="column">
                  <wp:posOffset>2370772</wp:posOffset>
                </wp:positionH>
                <wp:positionV relativeFrom="paragraph">
                  <wp:posOffset>2364105</wp:posOffset>
                </wp:positionV>
                <wp:extent cx="357505" cy="317500"/>
                <wp:effectExtent l="0" t="0" r="0" b="635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505" cy="317500"/>
                          <a:chOff x="0" y="0"/>
                          <a:chExt cx="357505" cy="317500"/>
                        </a:xfrm>
                      </wpg:grpSpPr>
                      <wps:wsp>
                        <wps:cNvPr id="17" name="Oval 17"/>
                        <wps:cNvSpPr/>
                        <wps:spPr>
                          <a:xfrm>
                            <a:off x="57150" y="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0" y="0"/>
                            <a:ext cx="357505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4E73" w:rsidRDefault="00164E73" w:rsidP="00164E73">
                              <w:pPr>
                                <w:pStyle w:val="Callout"/>
                                <w:jc w:val="center"/>
                              </w:pPr>
                              <w:r>
                                <w:t>2b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9331EE" id="Group 16" o:spid="_x0000_s1053" style="position:absolute;left:0;text-align:left;margin-left:186.65pt;margin-top:186.15pt;width:28.15pt;height:25pt;z-index:251651072" coordsize="357505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">
                <v:oval id="Oval 17" o:spid="_x0000_s1054" style="position:absolute;left:57150;width:228600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" fillcolor="white [3212]" strokecolor="black [3213]" strokeweight=".5pt"/>
                <v:shape id="Text Box 18" o:spid="_x0000_s1055" type="#_x0000_t202" style="position:absolute;width:357505;height:317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:rsidR="00164E73" w:rsidRDefault="00164E73" w:rsidP="00164E73">
                        <w:pPr>
                          <w:pStyle w:val="Callout"/>
                          <w:jc w:val="center"/>
                        </w:pPr>
                        <w:r>
                          <w:t>2b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64E73"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780B0F39" wp14:editId="5B53E2C9">
                <wp:simplePos x="0" y="0"/>
                <wp:positionH relativeFrom="column">
                  <wp:posOffset>1766252</wp:posOffset>
                </wp:positionH>
                <wp:positionV relativeFrom="paragraph">
                  <wp:posOffset>4148455</wp:posOffset>
                </wp:positionV>
                <wp:extent cx="357505" cy="317500"/>
                <wp:effectExtent l="0" t="0" r="0" b="635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505" cy="317500"/>
                          <a:chOff x="0" y="0"/>
                          <a:chExt cx="357505" cy="317500"/>
                        </a:xfrm>
                      </wpg:grpSpPr>
                      <wps:wsp>
                        <wps:cNvPr id="14" name="Oval 14"/>
                        <wps:cNvSpPr/>
                        <wps:spPr>
                          <a:xfrm>
                            <a:off x="57150" y="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0" y="0"/>
                            <a:ext cx="357505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4E73" w:rsidRDefault="00164E73" w:rsidP="00164E73">
                              <w:pPr>
                                <w:pStyle w:val="Callout"/>
                                <w:jc w:val="center"/>
                              </w:pPr>
                              <w:r>
                                <w:t>2a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0B0F39" id="Group 13" o:spid="_x0000_s1056" style="position:absolute;left:0;text-align:left;margin-left:139.05pt;margin-top:326.65pt;width:28.15pt;height:25pt;z-index:251649024" coordsize="357505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">
                <v:oval id="Oval 14" o:spid="_x0000_s1057" style="position:absolute;left:57150;width:228600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" fillcolor="white [3212]" strokecolor="black [3213]" strokeweight=".5pt"/>
                <v:shape id="Text Box 15" o:spid="_x0000_s1058" type="#_x0000_t202" style="position:absolute;width:357505;height:317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:rsidR="00164E73" w:rsidRDefault="00164E73" w:rsidP="00164E73">
                        <w:pPr>
                          <w:pStyle w:val="Callout"/>
                          <w:jc w:val="center"/>
                        </w:pPr>
                        <w:r>
                          <w:t>2a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64E73"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3C301435" wp14:editId="1B841145">
                <wp:simplePos x="0" y="0"/>
                <wp:positionH relativeFrom="column">
                  <wp:posOffset>1776412</wp:posOffset>
                </wp:positionH>
                <wp:positionV relativeFrom="paragraph">
                  <wp:posOffset>4863465</wp:posOffset>
                </wp:positionV>
                <wp:extent cx="357505" cy="317500"/>
                <wp:effectExtent l="0" t="0" r="0" b="635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505" cy="317500"/>
                          <a:chOff x="0" y="0"/>
                          <a:chExt cx="357505" cy="317500"/>
                        </a:xfrm>
                      </wpg:grpSpPr>
                      <wps:wsp>
                        <wps:cNvPr id="11" name="Oval 11"/>
                        <wps:cNvSpPr/>
                        <wps:spPr>
                          <a:xfrm>
                            <a:off x="57150" y="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0" y="0"/>
                            <a:ext cx="357505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4E73" w:rsidRDefault="00164E73" w:rsidP="00164E73">
                              <w:pPr>
                                <w:pStyle w:val="Callout"/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301435" id="Group 12" o:spid="_x0000_s1059" style="position:absolute;left:0;text-align:left;margin-left:139.85pt;margin-top:382.95pt;width:28.15pt;height:25pt;z-index:251646976" coordsize="357505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">
                <v:oval id="Oval 11" o:spid="_x0000_s1060" style="position:absolute;left:57150;width:228600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" fillcolor="white [3212]" strokecolor="black [3213]" strokeweight=".5pt"/>
                <v:shape id="Text Box 10" o:spid="_x0000_s1061" type="#_x0000_t202" style="position:absolute;width:357505;height:317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:rsidR="00164E73" w:rsidRDefault="00164E73" w:rsidP="00164E73">
                        <w:pPr>
                          <w:pStyle w:val="Callout"/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057B1">
        <w:rPr>
          <w:noProof/>
        </w:rPr>
        <w:drawing>
          <wp:inline distT="0" distB="0" distL="0" distR="0" wp14:anchorId="349739A4" wp14:editId="288B1D8C">
            <wp:extent cx="4463934" cy="5486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5"/>
                    <a:stretch/>
                  </pic:blipFill>
                  <pic:spPr bwMode="auto">
                    <a:xfrm>
                      <a:off x="0" y="0"/>
                      <a:ext cx="4463934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57B1" w:rsidRDefault="005057B1" w:rsidP="005057B1">
      <w:pPr>
        <w:pStyle w:val="Caption"/>
        <w:jc w:val="center"/>
      </w:pPr>
      <w:bookmarkStart w:id="10" w:name="_Ref368656169"/>
      <w:r>
        <w:t xml:space="preserve">Figure </w:t>
      </w:r>
      <w:r w:rsidR="00DB1B38">
        <w:fldChar w:fldCharType="begin"/>
      </w:r>
      <w:r w:rsidR="00DB1B38">
        <w:instrText xml:space="preserve"> SEQ Figure \* ARABIC </w:instrText>
      </w:r>
      <w:r w:rsidR="00DB1B38">
        <w:fldChar w:fldCharType="separate"/>
      </w:r>
      <w:r w:rsidR="00B17425">
        <w:rPr>
          <w:noProof/>
        </w:rPr>
        <w:t>1</w:t>
      </w:r>
      <w:r w:rsidR="00DB1B38">
        <w:rPr>
          <w:noProof/>
        </w:rPr>
        <w:fldChar w:fldCharType="end"/>
      </w:r>
      <w:bookmarkEnd w:id="10"/>
      <w:r>
        <w:t xml:space="preserve">: </w:t>
      </w:r>
      <w:r w:rsidR="00BF6FE6">
        <w:t xml:space="preserve">Old 462A Amp </w:t>
      </w:r>
      <w:r>
        <w:t>and Arbor Press</w:t>
      </w:r>
    </w:p>
    <w:p w:rsidR="00BF6FE6" w:rsidRPr="00BF6FE6" w:rsidRDefault="00BB492B" w:rsidP="003F7A03">
      <w:pPr>
        <w:jc w:val="center"/>
      </w:pPr>
      <w:r w:rsidRPr="0034206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2E7226" wp14:editId="2CDE036F">
                <wp:simplePos x="0" y="0"/>
                <wp:positionH relativeFrom="page">
                  <wp:posOffset>213131</wp:posOffset>
                </wp:positionH>
                <wp:positionV relativeFrom="paragraph">
                  <wp:posOffset>3768820</wp:posOffset>
                </wp:positionV>
                <wp:extent cx="975360" cy="253365"/>
                <wp:effectExtent l="0" t="19050" r="262890" b="13335"/>
                <wp:wrapNone/>
                <wp:docPr id="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" cy="253365"/>
                        </a:xfrm>
                        <a:prstGeom prst="wedgeRectCallout">
                          <a:avLst>
                            <a:gd name="adj1" fmla="val 71881"/>
                            <a:gd name="adj2" fmla="val -4594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6B23" w:rsidRPr="00340910" w:rsidRDefault="00B76B23" w:rsidP="00B76B23">
                            <w:r>
                              <w:t>Shorting switch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2E722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0" o:spid="_x0000_s1062" type="#_x0000_t61" style="position:absolute;left:0;text-align:left;margin-left:16.8pt;margin-top:296.75pt;width:76.8pt;height:19.9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" adj="26326,875">
                <v:textbox inset="3.6pt,,3.6pt">
                  <w:txbxContent>
                    <w:p w:rsidR="00B76B23" w:rsidRPr="00340910" w:rsidRDefault="00B76B23" w:rsidP="00B76B23">
                      <w:r>
                        <w:t>Shorting switch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4206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0C9508" wp14:editId="2ABE0549">
                <wp:simplePos x="0" y="0"/>
                <wp:positionH relativeFrom="margin">
                  <wp:align>left</wp:align>
                </wp:positionH>
                <wp:positionV relativeFrom="paragraph">
                  <wp:posOffset>3065441</wp:posOffset>
                </wp:positionV>
                <wp:extent cx="1567180" cy="253365"/>
                <wp:effectExtent l="0" t="0" r="13970" b="184785"/>
                <wp:wrapNone/>
                <wp:docPr id="22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460638" y="4620126"/>
                          <a:ext cx="1567180" cy="253365"/>
                        </a:xfrm>
                        <a:prstGeom prst="wedgeRectCallout">
                          <a:avLst>
                            <a:gd name="adj1" fmla="val 47113"/>
                            <a:gd name="adj2" fmla="val 108575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6B23" w:rsidRPr="00340910" w:rsidRDefault="00B76B23" w:rsidP="00B76B23">
                            <w:r>
                              <w:t>Sensitivity switch (pre-gain)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C9508" id="_x0000_s1063" type="#_x0000_t61" style="position:absolute;left:0;text-align:left;margin-left:0;margin-top:241.35pt;width:123.4pt;height:19.9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" adj="20976,34252">
                <v:textbox inset="3.6pt,,3.6pt">
                  <w:txbxContent>
                    <w:p w:rsidR="00B76B23" w:rsidRPr="00340910" w:rsidRDefault="00B76B23" w:rsidP="00B76B23">
                      <w:r>
                        <w:t>Sensitivity switch (pre-gain)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4206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0532E9" wp14:editId="6A7EE604">
                <wp:simplePos x="0" y="0"/>
                <wp:positionH relativeFrom="margin">
                  <wp:posOffset>2375377</wp:posOffset>
                </wp:positionH>
                <wp:positionV relativeFrom="paragraph">
                  <wp:posOffset>3060676</wp:posOffset>
                </wp:positionV>
                <wp:extent cx="1175385" cy="246380"/>
                <wp:effectExtent l="76200" t="0" r="24765" b="420370"/>
                <wp:wrapNone/>
                <wp:docPr id="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5385" cy="246380"/>
                        </a:xfrm>
                        <a:prstGeom prst="wedgeRectCallout">
                          <a:avLst>
                            <a:gd name="adj1" fmla="val -52910"/>
                            <a:gd name="adj2" fmla="val 199666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6B23" w:rsidRPr="00340910" w:rsidRDefault="00B76B23" w:rsidP="00B76B23">
                            <w:proofErr w:type="gramStart"/>
                            <w:r>
                              <w:t>1x</w:t>
                            </w:r>
                            <w:proofErr w:type="gramEnd"/>
                            <w:r>
                              <w:t xml:space="preserve"> to 100x post-gain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532E9" id="_x0000_s1064" type="#_x0000_t61" style="position:absolute;left:0;text-align:left;margin-left:187.05pt;margin-top:241pt;width:92.55pt;height:19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" adj="-629,53928">
                <v:textbox inset="3.6pt,,3.6pt">
                  <w:txbxContent>
                    <w:p w:rsidR="00B76B23" w:rsidRPr="00340910" w:rsidRDefault="00B76B23" w:rsidP="00B76B23">
                      <w:proofErr w:type="gramStart"/>
                      <w:r>
                        <w:t>1x</w:t>
                      </w:r>
                      <w:proofErr w:type="gramEnd"/>
                      <w:r>
                        <w:t xml:space="preserve"> to 100x post-gain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6FE6" w:rsidRPr="007125A2">
        <w:rPr>
          <w:noProof/>
          <w:highlight w:val="red"/>
        </w:rPr>
        <w:drawing>
          <wp:inline distT="0" distB="0" distL="0" distR="0" wp14:anchorId="4873C1DD" wp14:editId="1BE10BD6">
            <wp:extent cx="6039570" cy="4413871"/>
            <wp:effectExtent l="0" t="0" r="0" b="6350"/>
            <wp:docPr id="3" name="Picture 3" descr="C:\Users\Elarivey\Desktop\20200304_121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rivey\Desktop\20200304_1219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74" t="-1742" r="12242" b="-1"/>
                    <a:stretch/>
                  </pic:blipFill>
                  <pic:spPr bwMode="auto">
                    <a:xfrm>
                      <a:off x="0" y="0"/>
                      <a:ext cx="6084148" cy="444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6FE6" w:rsidRDefault="00BF6FE6" w:rsidP="00BF6FE6"/>
    <w:p w:rsidR="00BF6FE6" w:rsidRPr="00BF6FE6" w:rsidRDefault="00BF6FE6" w:rsidP="00BF6FE6">
      <w:pPr>
        <w:pStyle w:val="Caption"/>
        <w:jc w:val="center"/>
        <w:rPr>
          <w:color w:val="FF0000"/>
        </w:rPr>
      </w:pPr>
      <w:r w:rsidRPr="00BF6FE6">
        <w:rPr>
          <w:color w:val="FF0000"/>
        </w:rPr>
        <w:t xml:space="preserve">Figure </w:t>
      </w:r>
      <w:r w:rsidRPr="00BF6FE6">
        <w:rPr>
          <w:color w:val="FF0000"/>
        </w:rPr>
        <w:t>2</w:t>
      </w:r>
      <w:r w:rsidRPr="00BF6FE6">
        <w:rPr>
          <w:color w:val="FF0000"/>
        </w:rPr>
        <w:t>:</w:t>
      </w:r>
      <w:r w:rsidRPr="00BF6FE6">
        <w:rPr>
          <w:color w:val="FF0000"/>
        </w:rPr>
        <w:t xml:space="preserve"> New 462P Amp and</w:t>
      </w:r>
      <w:r w:rsidRPr="00BF6FE6">
        <w:rPr>
          <w:color w:val="FF0000"/>
        </w:rPr>
        <w:t xml:space="preserve"> Arbor Press</w:t>
      </w:r>
    </w:p>
    <w:p w:rsidR="00BF6FE6" w:rsidRPr="00BF6FE6" w:rsidRDefault="00BF6FE6" w:rsidP="00BF6FE6"/>
    <w:p w:rsidR="003E1DA9" w:rsidRDefault="003E1DA9" w:rsidP="004E6EAE">
      <w:pPr>
        <w:pStyle w:val="BodyText2"/>
        <w:keepNext/>
      </w:pPr>
      <w:r>
        <w:t>A</w:t>
      </w:r>
      <w:r w:rsidR="00225632">
        <w:t xml:space="preserve">pply pressure to the </w:t>
      </w:r>
      <w:r>
        <w:t>quartz as follows:</w:t>
      </w:r>
    </w:p>
    <w:p w:rsidR="00225632" w:rsidRPr="00C77F65" w:rsidRDefault="004E6EAE" w:rsidP="004E6EAE">
      <w:pPr>
        <w:pStyle w:val="BodyText2"/>
        <w:numPr>
          <w:ilvl w:val="0"/>
          <w:numId w:val="23"/>
        </w:numPr>
        <w:ind w:left="1080"/>
      </w:pPr>
      <w:r>
        <w:t xml:space="preserve">To test the quartz in </w:t>
      </w:r>
      <w:r w:rsidRPr="00C77F65">
        <w:t>compression</w:t>
      </w:r>
      <w:r w:rsidR="00EE5D6B" w:rsidRPr="00C77F65">
        <w:t xml:space="preserve"> (X-orientation)</w:t>
      </w:r>
      <w:r w:rsidRPr="00C77F65">
        <w:t>, use</w:t>
      </w:r>
      <w:r w:rsidR="00225632" w:rsidRPr="00C77F65">
        <w:t xml:space="preserve"> the </w:t>
      </w:r>
      <w:r w:rsidRPr="00C77F65">
        <w:t>Arbor Press handle to apply pressure in pulses.</w:t>
      </w:r>
    </w:p>
    <w:p w:rsidR="004E6EAE" w:rsidRDefault="004E6EAE" w:rsidP="004E6EAE">
      <w:pPr>
        <w:pStyle w:val="BodyText2"/>
        <w:numPr>
          <w:ilvl w:val="0"/>
          <w:numId w:val="23"/>
        </w:numPr>
        <w:ind w:left="1080"/>
      </w:pPr>
      <w:r w:rsidRPr="00C77F65">
        <w:t>To test the quartz in shear</w:t>
      </w:r>
      <w:r w:rsidR="00EE5D6B" w:rsidRPr="00C77F65">
        <w:t xml:space="preserve"> (Y-orientation)</w:t>
      </w:r>
      <w:r w:rsidRPr="00C77F65">
        <w:t xml:space="preserve">, use the Arbor Press handle to apply continuous pressure while using a finger to apply pressure in pulses to the </w:t>
      </w:r>
      <w:r>
        <w:t>column, just above the quartz.</w:t>
      </w:r>
    </w:p>
    <w:p w:rsidR="00225632" w:rsidRDefault="004E6EAE" w:rsidP="00EE5D6B">
      <w:pPr>
        <w:pStyle w:val="BodyText2"/>
        <w:keepNext/>
        <w:spacing w:after="240"/>
      </w:pPr>
      <w:r>
        <w:t xml:space="preserve">While applying the pressure as described above, </w:t>
      </w:r>
      <w:r w:rsidR="00225632">
        <w:t>observe the defl</w:t>
      </w:r>
      <w:r>
        <w:t>ection of the tester’s indicator needle:</w:t>
      </w:r>
    </w:p>
    <w:tbl>
      <w:tblPr>
        <w:tblStyle w:val="TableGrid"/>
        <w:tblW w:w="0" w:type="auto"/>
        <w:tblInd w:w="82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97"/>
        <w:gridCol w:w="3420"/>
        <w:gridCol w:w="3456"/>
      </w:tblGrid>
      <w:tr w:rsidR="00DB2731" w:rsidTr="00EE5D6B">
        <w:trPr>
          <w:cantSplit/>
          <w:trHeight w:val="288"/>
          <w:tblHeader/>
        </w:trPr>
        <w:tc>
          <w:tcPr>
            <w:tcW w:w="2797" w:type="dxa"/>
            <w:vAlign w:val="center"/>
          </w:tcPr>
          <w:p w:rsidR="00DB2731" w:rsidRPr="00DD4DED" w:rsidRDefault="00DB2731" w:rsidP="00DD4DED">
            <w:pPr>
              <w:jc w:val="center"/>
              <w:rPr>
                <w:b/>
              </w:rPr>
            </w:pPr>
            <w:r w:rsidRPr="00DD4DED">
              <w:rPr>
                <w:b/>
              </w:rPr>
              <w:t>Direction of Needle Deflection</w:t>
            </w:r>
          </w:p>
        </w:tc>
        <w:tc>
          <w:tcPr>
            <w:tcW w:w="3420" w:type="dxa"/>
            <w:vAlign w:val="center"/>
          </w:tcPr>
          <w:p w:rsidR="00DB2731" w:rsidRPr="00C77F65" w:rsidRDefault="00DB2731" w:rsidP="00EE5D6B">
            <w:pPr>
              <w:jc w:val="center"/>
              <w:rPr>
                <w:b/>
              </w:rPr>
            </w:pPr>
            <w:r w:rsidRPr="00C77F65">
              <w:rPr>
                <w:b/>
              </w:rPr>
              <w:t xml:space="preserve">Compression </w:t>
            </w:r>
            <w:r w:rsidR="00EE5D6B" w:rsidRPr="00C77F65">
              <w:rPr>
                <w:b/>
              </w:rPr>
              <w:t xml:space="preserve">(X-orientation) </w:t>
            </w:r>
            <w:r w:rsidRPr="00C77F65">
              <w:rPr>
                <w:b/>
              </w:rPr>
              <w:t>Testing</w:t>
            </w:r>
          </w:p>
        </w:tc>
        <w:tc>
          <w:tcPr>
            <w:tcW w:w="3456" w:type="dxa"/>
            <w:vAlign w:val="center"/>
          </w:tcPr>
          <w:p w:rsidR="00DB2731" w:rsidRPr="00C77F65" w:rsidRDefault="00DB2731" w:rsidP="00DD4DED">
            <w:pPr>
              <w:jc w:val="center"/>
              <w:rPr>
                <w:b/>
              </w:rPr>
            </w:pPr>
            <w:r w:rsidRPr="00C77F65">
              <w:rPr>
                <w:b/>
              </w:rPr>
              <w:t>Shear</w:t>
            </w:r>
            <w:r w:rsidR="00EE5D6B" w:rsidRPr="00C77F65">
              <w:rPr>
                <w:b/>
              </w:rPr>
              <w:t xml:space="preserve"> (Y-orientation)</w:t>
            </w:r>
            <w:r w:rsidRPr="00C77F65">
              <w:rPr>
                <w:b/>
              </w:rPr>
              <w:t xml:space="preserve"> Testing</w:t>
            </w:r>
          </w:p>
        </w:tc>
      </w:tr>
      <w:tr w:rsidR="00DB2731" w:rsidTr="00EE5D6B">
        <w:trPr>
          <w:cantSplit/>
          <w:trHeight w:val="288"/>
        </w:trPr>
        <w:tc>
          <w:tcPr>
            <w:tcW w:w="2797" w:type="dxa"/>
            <w:vAlign w:val="center"/>
          </w:tcPr>
          <w:p w:rsidR="00DB2731" w:rsidRPr="00C77F65" w:rsidRDefault="00C77F65" w:rsidP="00C77F65">
            <w:pPr>
              <w:rPr>
                <w:color w:val="FF0000"/>
              </w:rPr>
            </w:pPr>
            <w:r w:rsidRPr="00C77F65">
              <w:rPr>
                <w:color w:val="FF0000"/>
              </w:rPr>
              <w:t xml:space="preserve">Toward the Positive (+) Sign </w:t>
            </w:r>
          </w:p>
        </w:tc>
        <w:tc>
          <w:tcPr>
            <w:tcW w:w="3420" w:type="dxa"/>
            <w:vAlign w:val="center"/>
          </w:tcPr>
          <w:p w:rsidR="00DB2731" w:rsidRDefault="00D93709" w:rsidP="00DD4DED">
            <w:r>
              <w:t xml:space="preserve">Indicates </w:t>
            </w:r>
            <w:r w:rsidR="00DB2731">
              <w:t>+X is up</w:t>
            </w:r>
          </w:p>
        </w:tc>
        <w:tc>
          <w:tcPr>
            <w:tcW w:w="3456" w:type="dxa"/>
            <w:vAlign w:val="center"/>
          </w:tcPr>
          <w:p w:rsidR="00DB2731" w:rsidRDefault="00D93709" w:rsidP="00DD4DED">
            <w:r>
              <w:t xml:space="preserve">Indicates </w:t>
            </w:r>
            <w:r w:rsidR="00DB2731">
              <w:t>+X is facing away from you</w:t>
            </w:r>
          </w:p>
        </w:tc>
      </w:tr>
      <w:tr w:rsidR="00DB2731" w:rsidTr="00EE5D6B">
        <w:trPr>
          <w:cantSplit/>
          <w:trHeight w:val="288"/>
        </w:trPr>
        <w:tc>
          <w:tcPr>
            <w:tcW w:w="2797" w:type="dxa"/>
            <w:vAlign w:val="center"/>
          </w:tcPr>
          <w:p w:rsidR="00DB2731" w:rsidRPr="00C77F65" w:rsidRDefault="00C77F65" w:rsidP="00C77F65">
            <w:pPr>
              <w:rPr>
                <w:color w:val="FF0000"/>
              </w:rPr>
            </w:pPr>
            <w:r w:rsidRPr="00C77F65">
              <w:rPr>
                <w:color w:val="FF0000"/>
              </w:rPr>
              <w:t xml:space="preserve">Toward the Negative (–) Sign </w:t>
            </w:r>
          </w:p>
        </w:tc>
        <w:tc>
          <w:tcPr>
            <w:tcW w:w="3420" w:type="dxa"/>
            <w:vAlign w:val="center"/>
          </w:tcPr>
          <w:p w:rsidR="00DB2731" w:rsidRDefault="00D93709" w:rsidP="00DD4DED">
            <w:r>
              <w:t xml:space="preserve">Indicates </w:t>
            </w:r>
            <w:r w:rsidR="00DB2731">
              <w:t>+X is down</w:t>
            </w:r>
          </w:p>
        </w:tc>
        <w:tc>
          <w:tcPr>
            <w:tcW w:w="3456" w:type="dxa"/>
            <w:vAlign w:val="center"/>
          </w:tcPr>
          <w:p w:rsidR="00DB2731" w:rsidRDefault="00D93709" w:rsidP="00DD4DED">
            <w:r>
              <w:t xml:space="preserve">Indicates </w:t>
            </w:r>
            <w:r w:rsidR="00DB2731">
              <w:t>+X is facing toward you</w:t>
            </w:r>
          </w:p>
        </w:tc>
      </w:tr>
    </w:tbl>
    <w:p w:rsidR="00305710" w:rsidRDefault="00305710" w:rsidP="00DB2731"/>
    <w:p w:rsidR="00DD4DED" w:rsidRDefault="00DD4DED" w:rsidP="002D3513">
      <w:pPr>
        <w:pStyle w:val="BodyText2"/>
      </w:pPr>
      <w:r>
        <w:t>Set the tester switch to GND.</w:t>
      </w:r>
    </w:p>
    <w:p w:rsidR="00EE6F2C" w:rsidRDefault="00731241" w:rsidP="002D3513">
      <w:pPr>
        <w:pStyle w:val="BodyText2"/>
      </w:pPr>
      <w:r>
        <w:t>Lift</w:t>
      </w:r>
      <w:r w:rsidR="002663A2">
        <w:t xml:space="preserve"> the Arbor Press handle to </w:t>
      </w:r>
      <w:r w:rsidR="002A05FD">
        <w:t xml:space="preserve">raise the column and </w:t>
      </w:r>
      <w:r w:rsidR="002663A2">
        <w:t xml:space="preserve">release </w:t>
      </w:r>
      <w:r w:rsidR="00EE6F2C">
        <w:t>the quartz</w:t>
      </w:r>
      <w:r w:rsidR="00D20A4E">
        <w:t>, then</w:t>
      </w:r>
      <w:r w:rsidR="002663A2">
        <w:t xml:space="preserve"> remove the quartz </w:t>
      </w:r>
      <w:r w:rsidR="00EE6F2C">
        <w:t xml:space="preserve">from the </w:t>
      </w:r>
      <w:r w:rsidR="002663A2">
        <w:t>press</w:t>
      </w:r>
      <w:r w:rsidR="00EE6F2C">
        <w:t>.</w:t>
      </w:r>
    </w:p>
    <w:p w:rsidR="00225632" w:rsidRDefault="00225632" w:rsidP="002D3513">
      <w:pPr>
        <w:pStyle w:val="BodyText2"/>
      </w:pPr>
      <w:r>
        <w:lastRenderedPageBreak/>
        <w:t xml:space="preserve">If </w:t>
      </w:r>
      <w:r w:rsidR="00DD4DED">
        <w:t>the quartz</w:t>
      </w:r>
      <w:r>
        <w:t xml:space="preserve"> </w:t>
      </w:r>
      <w:proofErr w:type="gramStart"/>
      <w:r>
        <w:t>is found to be marked</w:t>
      </w:r>
      <w:proofErr w:type="gramEnd"/>
      <w:r>
        <w:t xml:space="preserve"> incorrectly, notify your supervisor or engineering.</w:t>
      </w:r>
    </w:p>
    <w:p w:rsidR="00B76B23" w:rsidRDefault="00AF4A24" w:rsidP="00584343">
      <w:pPr>
        <w:pStyle w:val="BodyText2"/>
      </w:pPr>
      <w:r>
        <w:t>When you are finished testing polarity, turn off the power to the tester.</w:t>
      </w:r>
    </w:p>
    <w:p w:rsidR="00584343" w:rsidRDefault="00584343" w:rsidP="00584343">
      <w:pPr>
        <w:pStyle w:val="BodyText2"/>
        <w:numPr>
          <w:ilvl w:val="0"/>
          <w:numId w:val="0"/>
        </w:numPr>
        <w:ind w:left="720"/>
      </w:pPr>
    </w:p>
    <w:p w:rsidR="00B76B23" w:rsidRPr="00B76B23" w:rsidRDefault="00B76B23" w:rsidP="00B76B23">
      <w:pPr>
        <w:pStyle w:val="Heading1"/>
        <w:rPr>
          <w:color w:val="FF0000"/>
        </w:rPr>
      </w:pPr>
      <w:r w:rsidRPr="00B76B23">
        <w:rPr>
          <w:color w:val="FF0000"/>
        </w:rPr>
        <w:t>Troubleshooting with Old 462A Amplifier</w:t>
      </w:r>
    </w:p>
    <w:p w:rsidR="00B76B23" w:rsidRPr="00B76B23" w:rsidRDefault="00B76B23" w:rsidP="00B76B23"/>
    <w:p w:rsidR="00B76B23" w:rsidRDefault="00B76B23" w:rsidP="00B76B23">
      <w:pPr>
        <w:pStyle w:val="BodyText2"/>
        <w:numPr>
          <w:ilvl w:val="0"/>
          <w:numId w:val="24"/>
        </w:numPr>
        <w:ind w:left="1080"/>
      </w:pPr>
      <w:r>
        <w:t xml:space="preserve">If the needle deflects too wildly, switch the range knob to a higher number and re-test. </w:t>
      </w:r>
    </w:p>
    <w:p w:rsidR="00B76B23" w:rsidRDefault="00B76B23" w:rsidP="00B76B23">
      <w:pPr>
        <w:pStyle w:val="BodyText2"/>
        <w:numPr>
          <w:ilvl w:val="0"/>
          <w:numId w:val="24"/>
        </w:numPr>
        <w:ind w:left="1080"/>
      </w:pPr>
      <w:r>
        <w:t xml:space="preserve">If the needle drifts without pressure </w:t>
      </w:r>
      <w:proofErr w:type="gramStart"/>
      <w:r>
        <w:t>being applied</w:t>
      </w:r>
      <w:proofErr w:type="gramEnd"/>
      <w:r>
        <w:t>, set the tester switch to GND and re-test.</w:t>
      </w:r>
    </w:p>
    <w:p w:rsidR="00B76B23" w:rsidRDefault="00B76B23" w:rsidP="00B76B23">
      <w:pPr>
        <w:pStyle w:val="BodyText2"/>
        <w:numPr>
          <w:ilvl w:val="0"/>
          <w:numId w:val="24"/>
        </w:numPr>
        <w:ind w:left="1080"/>
      </w:pPr>
      <w:r>
        <w:t xml:space="preserve">If the needle pegs to either side, there is </w:t>
      </w:r>
      <w:proofErr w:type="gramStart"/>
      <w:r>
        <w:t>a short-circuit</w:t>
      </w:r>
      <w:proofErr w:type="gramEnd"/>
      <w:r>
        <w:t>.</w:t>
      </w:r>
    </w:p>
    <w:p w:rsidR="00B76B23" w:rsidRPr="00B76B23" w:rsidRDefault="00B76B23" w:rsidP="00B76B23">
      <w:pPr>
        <w:pStyle w:val="BodyText2"/>
        <w:numPr>
          <w:ilvl w:val="0"/>
          <w:numId w:val="0"/>
        </w:numPr>
        <w:ind w:left="1080"/>
      </w:pPr>
    </w:p>
    <w:p w:rsidR="00B76B23" w:rsidRPr="00B76B23" w:rsidRDefault="00B76B23" w:rsidP="00B76B23">
      <w:pPr>
        <w:pStyle w:val="Heading1"/>
        <w:rPr>
          <w:color w:val="FF0000"/>
        </w:rPr>
      </w:pPr>
      <w:r w:rsidRPr="00B76B23">
        <w:rPr>
          <w:color w:val="FF0000"/>
        </w:rPr>
        <w:t xml:space="preserve">Troubleshooting with </w:t>
      </w:r>
      <w:r w:rsidRPr="00B76B23">
        <w:rPr>
          <w:color w:val="FF0000"/>
        </w:rPr>
        <w:t>New</w:t>
      </w:r>
      <w:r w:rsidRPr="00B76B23">
        <w:rPr>
          <w:color w:val="FF0000"/>
        </w:rPr>
        <w:t xml:space="preserve"> 462</w:t>
      </w:r>
      <w:r w:rsidRPr="00B76B23">
        <w:rPr>
          <w:color w:val="FF0000"/>
        </w:rPr>
        <w:t>P</w:t>
      </w:r>
      <w:r w:rsidRPr="00B76B23">
        <w:rPr>
          <w:color w:val="FF0000"/>
        </w:rPr>
        <w:t xml:space="preserve"> Amplifier</w:t>
      </w:r>
    </w:p>
    <w:p w:rsidR="00B76B23" w:rsidRPr="00B76B23" w:rsidRDefault="00B76B23" w:rsidP="00B76B23"/>
    <w:p w:rsidR="00B76B23" w:rsidRPr="00BB1AC1" w:rsidRDefault="00B76B23" w:rsidP="00B76B23">
      <w:pPr>
        <w:pStyle w:val="BodyText2"/>
        <w:numPr>
          <w:ilvl w:val="0"/>
          <w:numId w:val="24"/>
        </w:numPr>
        <w:ind w:left="1080"/>
        <w:rPr>
          <w:color w:val="FF0000"/>
        </w:rPr>
      </w:pPr>
      <w:r w:rsidRPr="00BB1AC1">
        <w:rPr>
          <w:color w:val="FF0000"/>
        </w:rPr>
        <w:t xml:space="preserve">If the needle deflects too wildly, toggle the shorting switch and re-test. </w:t>
      </w:r>
    </w:p>
    <w:p w:rsidR="00B76B23" w:rsidRPr="00BB1AC1" w:rsidRDefault="00B76B23" w:rsidP="00B76B23">
      <w:pPr>
        <w:pStyle w:val="BodyText2"/>
        <w:numPr>
          <w:ilvl w:val="0"/>
          <w:numId w:val="0"/>
        </w:numPr>
        <w:ind w:left="720"/>
        <w:rPr>
          <w:color w:val="FF0000"/>
        </w:rPr>
      </w:pPr>
      <w:r w:rsidRPr="00BB1AC1">
        <w:rPr>
          <w:color w:val="FF0000"/>
        </w:rPr>
        <w:t>Note: The column must be touching the crystal in order to discharge it with the shorting switch.</w:t>
      </w:r>
    </w:p>
    <w:p w:rsidR="00B76B23" w:rsidRPr="00BB1AC1" w:rsidRDefault="00B76B23" w:rsidP="00B76B23">
      <w:pPr>
        <w:pStyle w:val="BodyText2"/>
        <w:numPr>
          <w:ilvl w:val="0"/>
          <w:numId w:val="24"/>
        </w:numPr>
        <w:ind w:left="1080"/>
        <w:rPr>
          <w:color w:val="FF0000"/>
        </w:rPr>
      </w:pPr>
      <w:r w:rsidRPr="00BB1AC1">
        <w:rPr>
          <w:color w:val="FF0000"/>
        </w:rPr>
        <w:t>If the needle still deflects wildly, try a lower sensitivity setting.</w:t>
      </w:r>
    </w:p>
    <w:p w:rsidR="00B76B23" w:rsidRPr="00BB1AC1" w:rsidRDefault="00B76B23" w:rsidP="00B76B23">
      <w:pPr>
        <w:pStyle w:val="BodyText2"/>
        <w:numPr>
          <w:ilvl w:val="0"/>
          <w:numId w:val="24"/>
        </w:numPr>
        <w:ind w:left="1080"/>
        <w:rPr>
          <w:color w:val="FF0000"/>
        </w:rPr>
      </w:pPr>
      <w:r w:rsidRPr="00BB1AC1">
        <w:rPr>
          <w:color w:val="FF0000"/>
        </w:rPr>
        <w:t xml:space="preserve">If the needle drifts without pressure </w:t>
      </w:r>
      <w:proofErr w:type="gramStart"/>
      <w:r w:rsidRPr="00BB1AC1">
        <w:rPr>
          <w:color w:val="FF0000"/>
        </w:rPr>
        <w:t>being applied</w:t>
      </w:r>
      <w:proofErr w:type="gramEnd"/>
      <w:r w:rsidRPr="00BB1AC1">
        <w:rPr>
          <w:color w:val="FF0000"/>
        </w:rPr>
        <w:t>, toggle the shorting switch and re-test.</w:t>
      </w:r>
    </w:p>
    <w:p w:rsidR="00B76B23" w:rsidRPr="00BB1AC1" w:rsidRDefault="00B76B23" w:rsidP="00B76B23">
      <w:pPr>
        <w:pStyle w:val="BodyText2"/>
        <w:numPr>
          <w:ilvl w:val="0"/>
          <w:numId w:val="24"/>
        </w:numPr>
        <w:ind w:left="1080"/>
        <w:rPr>
          <w:color w:val="FF0000"/>
        </w:rPr>
      </w:pPr>
      <w:r w:rsidRPr="00BB1AC1">
        <w:rPr>
          <w:color w:val="FF0000"/>
        </w:rPr>
        <w:t xml:space="preserve">If the needle pegs to either side, check for </w:t>
      </w:r>
      <w:proofErr w:type="gramStart"/>
      <w:r w:rsidRPr="00BB1AC1">
        <w:rPr>
          <w:color w:val="FF0000"/>
        </w:rPr>
        <w:t>a short-circuit</w:t>
      </w:r>
      <w:proofErr w:type="gramEnd"/>
      <w:r w:rsidRPr="00BB1AC1">
        <w:rPr>
          <w:color w:val="FF0000"/>
        </w:rPr>
        <w:t xml:space="preserve">. If there is no short, the amplifier chip may be blown. </w:t>
      </w:r>
      <w:r>
        <w:rPr>
          <w:color w:val="FF0000"/>
        </w:rPr>
        <w:t>If this happens, contact engineering. Note, there should be a spare chip on the inside lid.</w:t>
      </w:r>
    </w:p>
    <w:p w:rsidR="00B76B23" w:rsidRPr="00B76B23" w:rsidRDefault="00B76B23" w:rsidP="00B76B23"/>
    <w:p w:rsidR="00B76B23" w:rsidRDefault="00B76B23" w:rsidP="00B76B23">
      <w:pPr>
        <w:pStyle w:val="BodyText2"/>
        <w:numPr>
          <w:ilvl w:val="0"/>
          <w:numId w:val="0"/>
        </w:numPr>
      </w:pPr>
    </w:p>
    <w:p w:rsidR="00225632" w:rsidRDefault="00225632" w:rsidP="00091412">
      <w:pPr>
        <w:jc w:val="center"/>
      </w:pPr>
      <w:bookmarkStart w:id="11" w:name="_GoBack"/>
      <w:bookmarkEnd w:id="11"/>
    </w:p>
    <w:sectPr w:rsidR="00225632" w:rsidSect="006B663F">
      <w:headerReference w:type="default" r:id="rId10"/>
      <w:footerReference w:type="default" r:id="rId11"/>
      <w:pgSz w:w="12240" w:h="15840" w:code="1"/>
      <w:pgMar w:top="1440" w:right="720" w:bottom="720" w:left="720" w:header="720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127" w:rsidRDefault="00D02127">
      <w:r>
        <w:separator/>
      </w:r>
    </w:p>
  </w:endnote>
  <w:endnote w:type="continuationSeparator" w:id="0">
    <w:p w:rsidR="00D02127" w:rsidRDefault="00D0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3592"/>
      <w:gridCol w:w="6029"/>
      <w:gridCol w:w="1179"/>
    </w:tblGrid>
    <w:tr w:rsidR="003D1065" w:rsidRPr="00422756" w:rsidTr="00422756">
      <w:tc>
        <w:tcPr>
          <w:tcW w:w="3672" w:type="dxa"/>
          <w:shd w:val="clear" w:color="auto" w:fill="auto"/>
          <w:vAlign w:val="center"/>
        </w:tcPr>
        <w:p w:rsidR="003D1065" w:rsidRPr="00422756" w:rsidRDefault="003D1065" w:rsidP="0042275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shd w:val="clear" w:color="auto" w:fill="auto"/>
          <w:vAlign w:val="center"/>
        </w:tcPr>
        <w:p w:rsidR="003D1065" w:rsidRPr="00422756" w:rsidRDefault="003D1065" w:rsidP="00731241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88" w:type="dxa"/>
          <w:shd w:val="clear" w:color="auto" w:fill="auto"/>
          <w:vAlign w:val="center"/>
        </w:tcPr>
        <w:p w:rsidR="003D1065" w:rsidRPr="00422756" w:rsidRDefault="00B74A5F" w:rsidP="00217A93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422756">
            <w:rPr>
              <w:rFonts w:ascii="Arial" w:hAnsi="Arial" w:cs="Arial"/>
              <w:sz w:val="16"/>
              <w:szCs w:val="16"/>
            </w:rPr>
            <w:t>CR1</w:t>
          </w:r>
          <w:r w:rsidR="00731241">
            <w:rPr>
              <w:rFonts w:ascii="Arial" w:hAnsi="Arial" w:cs="Arial"/>
              <w:sz w:val="16"/>
              <w:szCs w:val="16"/>
            </w:rPr>
            <w:t>0</w:t>
          </w:r>
          <w:r w:rsidR="00217A93">
            <w:rPr>
              <w:rFonts w:ascii="Arial" w:hAnsi="Arial" w:cs="Arial"/>
              <w:sz w:val="16"/>
              <w:szCs w:val="16"/>
            </w:rPr>
            <w:t>23</w:t>
          </w:r>
        </w:p>
      </w:tc>
    </w:tr>
    <w:tr w:rsidR="003D1065" w:rsidRPr="00422756" w:rsidTr="00422756">
      <w:tc>
        <w:tcPr>
          <w:tcW w:w="3672" w:type="dxa"/>
          <w:shd w:val="clear" w:color="auto" w:fill="auto"/>
          <w:vAlign w:val="center"/>
        </w:tcPr>
        <w:p w:rsidR="003D1065" w:rsidRPr="00422756" w:rsidRDefault="003D1065" w:rsidP="006B663F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shd w:val="clear" w:color="auto" w:fill="auto"/>
          <w:vAlign w:val="center"/>
        </w:tcPr>
        <w:p w:rsidR="003D1065" w:rsidRPr="00422756" w:rsidRDefault="003D1065" w:rsidP="00CD2070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422756">
            <w:rPr>
              <w:rFonts w:ascii="Arial" w:hAnsi="Arial" w:cs="Arial"/>
              <w:sz w:val="16"/>
              <w:szCs w:val="16"/>
            </w:rPr>
            <w:t xml:space="preserve">                                    PAGE </w:t>
          </w:r>
          <w:r w:rsidRPr="00422756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422756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422756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AD4601">
            <w:rPr>
              <w:rStyle w:val="PageNumber"/>
              <w:rFonts w:ascii="Arial" w:hAnsi="Arial" w:cs="Arial"/>
              <w:noProof/>
              <w:sz w:val="16"/>
              <w:szCs w:val="16"/>
            </w:rPr>
            <w:t>4</w:t>
          </w:r>
          <w:r w:rsidRPr="00422756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422756">
            <w:rPr>
              <w:rStyle w:val="PageNumber"/>
              <w:rFonts w:ascii="Arial" w:hAnsi="Arial" w:cs="Arial"/>
              <w:sz w:val="16"/>
              <w:szCs w:val="16"/>
            </w:rPr>
            <w:t xml:space="preserve"> of </w:t>
          </w:r>
          <w:r w:rsidRPr="00422756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422756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422756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AD4601">
            <w:rPr>
              <w:rStyle w:val="PageNumber"/>
              <w:rFonts w:ascii="Arial" w:hAnsi="Arial" w:cs="Arial"/>
              <w:noProof/>
              <w:sz w:val="16"/>
              <w:szCs w:val="16"/>
            </w:rPr>
            <w:t>5</w:t>
          </w:r>
          <w:r w:rsidRPr="00422756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188" w:type="dxa"/>
          <w:shd w:val="clear" w:color="auto" w:fill="auto"/>
          <w:vAlign w:val="center"/>
        </w:tcPr>
        <w:p w:rsidR="003D1065" w:rsidRPr="00422756" w:rsidRDefault="003D1065" w:rsidP="00EE5D6B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422756">
            <w:rPr>
              <w:rFonts w:ascii="Arial" w:hAnsi="Arial" w:cs="Arial"/>
              <w:sz w:val="16"/>
              <w:szCs w:val="16"/>
            </w:rPr>
            <w:t xml:space="preserve">REV </w:t>
          </w:r>
          <w:r w:rsidR="00AD4601">
            <w:rPr>
              <w:rFonts w:ascii="Arial" w:hAnsi="Arial" w:cs="Arial"/>
              <w:color w:val="FF0000"/>
              <w:sz w:val="16"/>
              <w:szCs w:val="16"/>
            </w:rPr>
            <w:t>C</w:t>
          </w:r>
        </w:p>
      </w:tc>
    </w:tr>
  </w:tbl>
  <w:p w:rsidR="003D1065" w:rsidRPr="00895072" w:rsidRDefault="003D1065" w:rsidP="006B663F">
    <w:pPr>
      <w:pStyle w:val="Footer"/>
      <w:rPr>
        <w:sz w:val="16"/>
        <w:szCs w:val="16"/>
      </w:rPr>
    </w:pPr>
    <w:r w:rsidRPr="00895072">
      <w:rPr>
        <w:sz w:val="16"/>
        <w:szCs w:val="16"/>
      </w:rPr>
      <w:t>CS001 Us</w:t>
    </w:r>
    <w:r>
      <w:rPr>
        <w:sz w:val="16"/>
        <w:szCs w:val="16"/>
      </w:rPr>
      <w:t>er’s Guide Template Rev. NR 10/3</w:t>
    </w:r>
    <w:r w:rsidRPr="00895072">
      <w:rPr>
        <w:sz w:val="16"/>
        <w:szCs w:val="16"/>
      </w:rPr>
      <w:t>0/08</w:t>
    </w:r>
  </w:p>
  <w:p w:rsidR="003D1065" w:rsidRPr="006B663F" w:rsidRDefault="003D1065" w:rsidP="006B66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127" w:rsidRDefault="00D02127">
      <w:r>
        <w:separator/>
      </w:r>
    </w:p>
  </w:footnote>
  <w:footnote w:type="continuationSeparator" w:id="0">
    <w:p w:rsidR="00D02127" w:rsidRDefault="00D02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065" w:rsidRDefault="00497739">
    <w:pPr>
      <w:pStyle w:val="Header"/>
      <w:rPr>
        <w:sz w:val="18"/>
      </w:rPr>
    </w:pPr>
    <w:r>
      <w:rPr>
        <w:rFonts w:ascii="Arial" w:hAnsi="Arial"/>
        <w:noProof/>
        <w:sz w:val="28"/>
      </w:rPr>
      <w:drawing>
        <wp:anchor distT="0" distB="0" distL="114300" distR="114300" simplePos="0" relativeHeight="251658240" behindDoc="0" locked="0" layoutInCell="1" allowOverlap="1" wp14:anchorId="54778ACA" wp14:editId="0914511C">
          <wp:simplePos x="0" y="0"/>
          <wp:positionH relativeFrom="column">
            <wp:posOffset>4890135</wp:posOffset>
          </wp:positionH>
          <wp:positionV relativeFrom="paragraph">
            <wp:posOffset>40640</wp:posOffset>
          </wp:positionV>
          <wp:extent cx="1905000" cy="514350"/>
          <wp:effectExtent l="0" t="0" r="0" b="0"/>
          <wp:wrapSquare wrapText="bothSides"/>
          <wp:docPr id="2" name="imgTCS" descr="Click to go to TC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TCS" descr="Click to go to TC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28"/>
      </w:rPr>
      <w:drawing>
        <wp:anchor distT="0" distB="0" distL="114300" distR="114300" simplePos="0" relativeHeight="251657216" behindDoc="0" locked="0" layoutInCell="1" allowOverlap="1" wp14:anchorId="6B785DF6" wp14:editId="03B98874">
          <wp:simplePos x="0" y="0"/>
          <wp:positionH relativeFrom="column">
            <wp:posOffset>89535</wp:posOffset>
          </wp:positionH>
          <wp:positionV relativeFrom="paragraph">
            <wp:posOffset>40640</wp:posOffset>
          </wp:positionV>
          <wp:extent cx="3327400" cy="476250"/>
          <wp:effectExtent l="0" t="0" r="6350" b="0"/>
          <wp:wrapSquare wrapText="bothSides"/>
          <wp:docPr id="1" name="Picture 1" descr="PCB Piezotronics, Inc.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B Piezotronics, Inc.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1065" w:rsidRDefault="003D1065" w:rsidP="00895072">
    <w:pPr>
      <w:rPr>
        <w:rFonts w:ascii="Arial" w:hAnsi="Arial"/>
        <w:sz w:val="28"/>
      </w:rPr>
    </w:pPr>
  </w:p>
  <w:p w:rsidR="003D1065" w:rsidRDefault="003D1065" w:rsidP="006C2FD8">
    <w:pPr>
      <w:jc w:val="center"/>
      <w:rPr>
        <w:rFonts w:ascii="Arial" w:hAnsi="Arial"/>
        <w:sz w:val="28"/>
      </w:rPr>
    </w:pPr>
  </w:p>
  <w:p w:rsidR="003D1065" w:rsidRDefault="003D1065" w:rsidP="006C2FD8">
    <w:pPr>
      <w:jc w:val="center"/>
      <w:rPr>
        <w:rFonts w:ascii="Arial" w:hAnsi="Arial"/>
        <w:sz w:val="28"/>
      </w:rPr>
    </w:pPr>
  </w:p>
  <w:p w:rsidR="003D1065" w:rsidRPr="00FA50E8" w:rsidRDefault="003D1065" w:rsidP="006C2FD8">
    <w:pPr>
      <w:jc w:val="center"/>
      <w:rPr>
        <w:rFonts w:ascii="Arial" w:hAnsi="Arial"/>
        <w:b/>
      </w:rPr>
    </w:pPr>
    <w:r w:rsidRPr="006C2FD8">
      <w:rPr>
        <w:rFonts w:ascii="Arial" w:hAnsi="Arial"/>
        <w:sz w:val="28"/>
      </w:rPr>
      <w:t xml:space="preserve">User Guide: </w:t>
    </w:r>
    <w:r w:rsidR="005054A6">
      <w:rPr>
        <w:rFonts w:ascii="Arial" w:hAnsi="Arial"/>
        <w:sz w:val="28"/>
      </w:rPr>
      <w:t>Quartz Polarity Testing</w:t>
    </w:r>
  </w:p>
  <w:p w:rsidR="003D1065" w:rsidRDefault="003D10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482E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806038"/>
    <w:multiLevelType w:val="multilevel"/>
    <w:tmpl w:val="C4AEEE90"/>
    <w:lvl w:ilvl="0">
      <w:start w:val="1"/>
      <w:numFmt w:val="decimal"/>
      <w:lvlText w:val="%1.0"/>
      <w:legacy w:legacy="1" w:legacySpace="120" w:legacyIndent="900"/>
      <w:lvlJc w:val="left"/>
      <w:pPr>
        <w:ind w:left="900" w:hanging="900"/>
      </w:pPr>
      <w:rPr>
        <w:b/>
      </w:rPr>
    </w:lvl>
    <w:lvl w:ilvl="1">
      <w:start w:val="1"/>
      <w:numFmt w:val="decimal"/>
      <w:lvlText w:val=".%2"/>
      <w:legacy w:legacy="1" w:legacySpace="120" w:legacyIndent="900"/>
      <w:lvlJc w:val="left"/>
      <w:pPr>
        <w:ind w:left="1800" w:hanging="900"/>
      </w:pPr>
    </w:lvl>
    <w:lvl w:ilvl="2">
      <w:start w:val="1"/>
      <w:numFmt w:val="decimal"/>
      <w:lvlText w:val=".%2.%3"/>
      <w:legacy w:legacy="1" w:legacySpace="120" w:legacyIndent="900"/>
      <w:lvlJc w:val="left"/>
      <w:pPr>
        <w:ind w:left="2700" w:hanging="900"/>
      </w:pPr>
    </w:lvl>
    <w:lvl w:ilvl="3">
      <w:start w:val="1"/>
      <w:numFmt w:val="decimal"/>
      <w:lvlText w:val=".%2.%3.%4"/>
      <w:legacy w:legacy="1" w:legacySpace="120" w:legacyIndent="1080"/>
      <w:lvlJc w:val="left"/>
      <w:pPr>
        <w:ind w:left="3780" w:hanging="1080"/>
      </w:pPr>
    </w:lvl>
    <w:lvl w:ilvl="4">
      <w:start w:val="1"/>
      <w:numFmt w:val="decimal"/>
      <w:lvlText w:val=".%2.%3.%4.%5"/>
      <w:legacy w:legacy="1" w:legacySpace="120" w:legacyIndent="1080"/>
      <w:lvlJc w:val="left"/>
      <w:pPr>
        <w:ind w:left="4860" w:hanging="1080"/>
      </w:pPr>
    </w:lvl>
    <w:lvl w:ilvl="5">
      <w:start w:val="1"/>
      <w:numFmt w:val="decimal"/>
      <w:lvlText w:val=".%2.%3.%4.%5.%6"/>
      <w:legacy w:legacy="1" w:legacySpace="120" w:legacyIndent="1440"/>
      <w:lvlJc w:val="left"/>
      <w:pPr>
        <w:ind w:left="6300" w:hanging="1440"/>
      </w:pPr>
    </w:lvl>
    <w:lvl w:ilvl="6">
      <w:start w:val="1"/>
      <w:numFmt w:val="decimal"/>
      <w:lvlText w:val=".%2.%3.%4.%5.%6.%7"/>
      <w:legacy w:legacy="1" w:legacySpace="120" w:legacyIndent="1440"/>
      <w:lvlJc w:val="left"/>
      <w:pPr>
        <w:ind w:left="7740" w:hanging="1440"/>
      </w:pPr>
    </w:lvl>
    <w:lvl w:ilvl="7">
      <w:start w:val="1"/>
      <w:numFmt w:val="decimal"/>
      <w:lvlText w:val=".%2.%3.%4.%5.%6.%7.%8"/>
      <w:legacy w:legacy="1" w:legacySpace="120" w:legacyIndent="1800"/>
      <w:lvlJc w:val="left"/>
      <w:pPr>
        <w:ind w:left="9540" w:hanging="1800"/>
      </w:pPr>
    </w:lvl>
    <w:lvl w:ilvl="8">
      <w:start w:val="1"/>
      <w:numFmt w:val="decimal"/>
      <w:lvlText w:val=".%2.%3.%4.%5.%6.%7.%8.%9"/>
      <w:legacy w:legacy="1" w:legacySpace="120" w:legacyIndent="1800"/>
      <w:lvlJc w:val="left"/>
      <w:pPr>
        <w:ind w:left="11340" w:hanging="1800"/>
      </w:pPr>
    </w:lvl>
  </w:abstractNum>
  <w:abstractNum w:abstractNumId="2" w15:restartNumberingAfterBreak="0">
    <w:nsid w:val="01A42DB6"/>
    <w:multiLevelType w:val="hybridMultilevel"/>
    <w:tmpl w:val="B04253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F1E3A"/>
    <w:multiLevelType w:val="multilevel"/>
    <w:tmpl w:val="5D805CC8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640B82"/>
    <w:multiLevelType w:val="hybridMultilevel"/>
    <w:tmpl w:val="D45C76E2"/>
    <w:lvl w:ilvl="0" w:tplc="F46C8D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AB26F4"/>
    <w:multiLevelType w:val="hybridMultilevel"/>
    <w:tmpl w:val="3536A054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DE4D62"/>
    <w:multiLevelType w:val="multilevel"/>
    <w:tmpl w:val="E1A649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5B95D7E"/>
    <w:multiLevelType w:val="hybridMultilevel"/>
    <w:tmpl w:val="0DB2C1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8EE681E"/>
    <w:multiLevelType w:val="hybridMultilevel"/>
    <w:tmpl w:val="0A189CD2"/>
    <w:lvl w:ilvl="0" w:tplc="0409000F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9" w15:restartNumberingAfterBreak="0">
    <w:nsid w:val="2FE94652"/>
    <w:multiLevelType w:val="multilevel"/>
    <w:tmpl w:val="E44E420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 w15:restartNumberingAfterBreak="0">
    <w:nsid w:val="3DC91AD6"/>
    <w:multiLevelType w:val="multilevel"/>
    <w:tmpl w:val="C4AEEE90"/>
    <w:lvl w:ilvl="0">
      <w:start w:val="1"/>
      <w:numFmt w:val="decimal"/>
      <w:lvlText w:val="%1.0"/>
      <w:legacy w:legacy="1" w:legacySpace="120" w:legacyIndent="900"/>
      <w:lvlJc w:val="left"/>
      <w:pPr>
        <w:ind w:left="900" w:hanging="900"/>
      </w:pPr>
      <w:rPr>
        <w:b/>
      </w:rPr>
    </w:lvl>
    <w:lvl w:ilvl="1">
      <w:start w:val="1"/>
      <w:numFmt w:val="decimal"/>
      <w:lvlText w:val=".%2"/>
      <w:legacy w:legacy="1" w:legacySpace="120" w:legacyIndent="900"/>
      <w:lvlJc w:val="left"/>
      <w:pPr>
        <w:ind w:left="1800" w:hanging="900"/>
      </w:pPr>
    </w:lvl>
    <w:lvl w:ilvl="2">
      <w:start w:val="1"/>
      <w:numFmt w:val="decimal"/>
      <w:lvlText w:val=".%2.%3"/>
      <w:legacy w:legacy="1" w:legacySpace="120" w:legacyIndent="900"/>
      <w:lvlJc w:val="left"/>
      <w:pPr>
        <w:ind w:left="2700" w:hanging="900"/>
      </w:pPr>
    </w:lvl>
    <w:lvl w:ilvl="3">
      <w:start w:val="1"/>
      <w:numFmt w:val="decimal"/>
      <w:lvlText w:val=".%2.%3.%4"/>
      <w:legacy w:legacy="1" w:legacySpace="120" w:legacyIndent="1080"/>
      <w:lvlJc w:val="left"/>
      <w:pPr>
        <w:ind w:left="3780" w:hanging="1080"/>
      </w:pPr>
    </w:lvl>
    <w:lvl w:ilvl="4">
      <w:start w:val="1"/>
      <w:numFmt w:val="decimal"/>
      <w:lvlText w:val=".%2.%3.%4.%5"/>
      <w:legacy w:legacy="1" w:legacySpace="120" w:legacyIndent="1080"/>
      <w:lvlJc w:val="left"/>
      <w:pPr>
        <w:ind w:left="4860" w:hanging="1080"/>
      </w:pPr>
    </w:lvl>
    <w:lvl w:ilvl="5">
      <w:start w:val="1"/>
      <w:numFmt w:val="decimal"/>
      <w:lvlText w:val=".%2.%3.%4.%5.%6"/>
      <w:legacy w:legacy="1" w:legacySpace="120" w:legacyIndent="1440"/>
      <w:lvlJc w:val="left"/>
      <w:pPr>
        <w:ind w:left="6300" w:hanging="1440"/>
      </w:pPr>
    </w:lvl>
    <w:lvl w:ilvl="6">
      <w:start w:val="1"/>
      <w:numFmt w:val="decimal"/>
      <w:lvlText w:val=".%2.%3.%4.%5.%6.%7"/>
      <w:legacy w:legacy="1" w:legacySpace="120" w:legacyIndent="1440"/>
      <w:lvlJc w:val="left"/>
      <w:pPr>
        <w:ind w:left="7740" w:hanging="1440"/>
      </w:pPr>
    </w:lvl>
    <w:lvl w:ilvl="7">
      <w:start w:val="1"/>
      <w:numFmt w:val="decimal"/>
      <w:lvlText w:val=".%2.%3.%4.%5.%6.%7.%8"/>
      <w:legacy w:legacy="1" w:legacySpace="120" w:legacyIndent="1800"/>
      <w:lvlJc w:val="left"/>
      <w:pPr>
        <w:ind w:left="9540" w:hanging="1800"/>
      </w:pPr>
    </w:lvl>
    <w:lvl w:ilvl="8">
      <w:start w:val="1"/>
      <w:numFmt w:val="decimal"/>
      <w:lvlText w:val=".%2.%3.%4.%5.%6.%7.%8.%9"/>
      <w:legacy w:legacy="1" w:legacySpace="120" w:legacyIndent="1800"/>
      <w:lvlJc w:val="left"/>
      <w:pPr>
        <w:ind w:left="11340" w:hanging="1800"/>
      </w:pPr>
    </w:lvl>
  </w:abstractNum>
  <w:abstractNum w:abstractNumId="11" w15:restartNumberingAfterBreak="0">
    <w:nsid w:val="42921BF8"/>
    <w:multiLevelType w:val="hybridMultilevel"/>
    <w:tmpl w:val="60BEC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C679FB"/>
    <w:multiLevelType w:val="hybridMultilevel"/>
    <w:tmpl w:val="B964E4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40273"/>
    <w:multiLevelType w:val="hybridMultilevel"/>
    <w:tmpl w:val="89749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D2973"/>
    <w:multiLevelType w:val="hybridMultilevel"/>
    <w:tmpl w:val="69AC64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6B7E4A"/>
    <w:multiLevelType w:val="hybridMultilevel"/>
    <w:tmpl w:val="6158E4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1E2F68"/>
    <w:multiLevelType w:val="hybridMultilevel"/>
    <w:tmpl w:val="ACE20496"/>
    <w:lvl w:ilvl="0" w:tplc="6D7A4118">
      <w:start w:val="1"/>
      <w:numFmt w:val="lowerLetter"/>
      <w:pStyle w:val="BodyText3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FC7F93"/>
    <w:multiLevelType w:val="hybridMultilevel"/>
    <w:tmpl w:val="7CE4CD24"/>
    <w:lvl w:ilvl="0" w:tplc="74344A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3C5257D"/>
    <w:multiLevelType w:val="multilevel"/>
    <w:tmpl w:val="93349A16"/>
    <w:lvl w:ilvl="0">
      <w:start w:val="1"/>
      <w:numFmt w:val="decimal"/>
      <w:pStyle w:val="BodyText2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CA921CD"/>
    <w:multiLevelType w:val="hybridMultilevel"/>
    <w:tmpl w:val="BD089750"/>
    <w:lvl w:ilvl="0" w:tplc="451EE5F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EB4108"/>
    <w:multiLevelType w:val="hybridMultilevel"/>
    <w:tmpl w:val="3F724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4"/>
  </w:num>
  <w:num w:numId="4">
    <w:abstractNumId w:val="17"/>
  </w:num>
  <w:num w:numId="5">
    <w:abstractNumId w:val="8"/>
  </w:num>
  <w:num w:numId="6">
    <w:abstractNumId w:val="12"/>
  </w:num>
  <w:num w:numId="7">
    <w:abstractNumId w:val="2"/>
  </w:num>
  <w:num w:numId="8">
    <w:abstractNumId w:val="10"/>
  </w:num>
  <w:num w:numId="9">
    <w:abstractNumId w:val="1"/>
  </w:num>
  <w:num w:numId="10">
    <w:abstractNumId w:val="18"/>
  </w:num>
  <w:num w:numId="11">
    <w:abstractNumId w:val="16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0"/>
  </w:num>
  <w:num w:numId="18">
    <w:abstractNumId w:val="20"/>
  </w:num>
  <w:num w:numId="19">
    <w:abstractNumId w:val="1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9"/>
  </w:num>
  <w:num w:numId="22">
    <w:abstractNumId w:val="11"/>
  </w:num>
  <w:num w:numId="23">
    <w:abstractNumId w:val="15"/>
  </w:num>
  <w:num w:numId="24">
    <w:abstractNumId w:val="6"/>
  </w:num>
  <w:num w:numId="25">
    <w:abstractNumId w:val="4"/>
  </w:num>
  <w:num w:numId="26">
    <w:abstractNumId w:val="16"/>
    <w:lvlOverride w:ilvl="0">
      <w:startOverride w:val="1"/>
    </w:lvlOverride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intFractionalCharacterWidth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0D"/>
    <w:rsid w:val="000031EE"/>
    <w:rsid w:val="000063C7"/>
    <w:rsid w:val="00010976"/>
    <w:rsid w:val="000118FA"/>
    <w:rsid w:val="00017F9B"/>
    <w:rsid w:val="00075868"/>
    <w:rsid w:val="00091412"/>
    <w:rsid w:val="00092BA3"/>
    <w:rsid w:val="000B48F6"/>
    <w:rsid w:val="000E3BBF"/>
    <w:rsid w:val="001367D0"/>
    <w:rsid w:val="00164E73"/>
    <w:rsid w:val="00186F41"/>
    <w:rsid w:val="001C21BE"/>
    <w:rsid w:val="001D415B"/>
    <w:rsid w:val="001D699F"/>
    <w:rsid w:val="001F0696"/>
    <w:rsid w:val="0020547D"/>
    <w:rsid w:val="00217A93"/>
    <w:rsid w:val="0022518E"/>
    <w:rsid w:val="00225632"/>
    <w:rsid w:val="00234976"/>
    <w:rsid w:val="002663A2"/>
    <w:rsid w:val="00284162"/>
    <w:rsid w:val="002A05FD"/>
    <w:rsid w:val="002B4865"/>
    <w:rsid w:val="002D3513"/>
    <w:rsid w:val="00305710"/>
    <w:rsid w:val="0030710F"/>
    <w:rsid w:val="00311C66"/>
    <w:rsid w:val="00330870"/>
    <w:rsid w:val="00336957"/>
    <w:rsid w:val="00367B08"/>
    <w:rsid w:val="003A06C4"/>
    <w:rsid w:val="003A7DBC"/>
    <w:rsid w:val="003D1065"/>
    <w:rsid w:val="003E1DA9"/>
    <w:rsid w:val="003F7A03"/>
    <w:rsid w:val="003F7CAB"/>
    <w:rsid w:val="00417A56"/>
    <w:rsid w:val="00422756"/>
    <w:rsid w:val="004313F1"/>
    <w:rsid w:val="00454D38"/>
    <w:rsid w:val="00470C66"/>
    <w:rsid w:val="00492EE0"/>
    <w:rsid w:val="00497739"/>
    <w:rsid w:val="004D350D"/>
    <w:rsid w:val="004E6EAE"/>
    <w:rsid w:val="005054A6"/>
    <w:rsid w:val="005057B1"/>
    <w:rsid w:val="00507D1C"/>
    <w:rsid w:val="005173D4"/>
    <w:rsid w:val="005365A3"/>
    <w:rsid w:val="00536ECC"/>
    <w:rsid w:val="0054368A"/>
    <w:rsid w:val="005550E3"/>
    <w:rsid w:val="005651D4"/>
    <w:rsid w:val="00575BDE"/>
    <w:rsid w:val="00584343"/>
    <w:rsid w:val="00591DA1"/>
    <w:rsid w:val="00591EB6"/>
    <w:rsid w:val="005A0F80"/>
    <w:rsid w:val="005B1566"/>
    <w:rsid w:val="005B6DF3"/>
    <w:rsid w:val="005D0777"/>
    <w:rsid w:val="005E245A"/>
    <w:rsid w:val="005E4CB9"/>
    <w:rsid w:val="00610FE3"/>
    <w:rsid w:val="00620FE1"/>
    <w:rsid w:val="00631461"/>
    <w:rsid w:val="00635787"/>
    <w:rsid w:val="006435C0"/>
    <w:rsid w:val="00672613"/>
    <w:rsid w:val="00681B8A"/>
    <w:rsid w:val="006A522A"/>
    <w:rsid w:val="006B35B3"/>
    <w:rsid w:val="006B663F"/>
    <w:rsid w:val="006C0489"/>
    <w:rsid w:val="006C2FD8"/>
    <w:rsid w:val="006C43AC"/>
    <w:rsid w:val="006D29DB"/>
    <w:rsid w:val="007125A2"/>
    <w:rsid w:val="00731241"/>
    <w:rsid w:val="00742BE0"/>
    <w:rsid w:val="00750B64"/>
    <w:rsid w:val="007522E8"/>
    <w:rsid w:val="00791BE3"/>
    <w:rsid w:val="007A6DAE"/>
    <w:rsid w:val="007B71DB"/>
    <w:rsid w:val="007D2CD2"/>
    <w:rsid w:val="00841FC0"/>
    <w:rsid w:val="00895072"/>
    <w:rsid w:val="008A0677"/>
    <w:rsid w:val="008A38C9"/>
    <w:rsid w:val="008A62C8"/>
    <w:rsid w:val="00900D64"/>
    <w:rsid w:val="009300EE"/>
    <w:rsid w:val="00931A95"/>
    <w:rsid w:val="00951B50"/>
    <w:rsid w:val="00984102"/>
    <w:rsid w:val="00991C41"/>
    <w:rsid w:val="009A2AE8"/>
    <w:rsid w:val="009A2EA0"/>
    <w:rsid w:val="009C2318"/>
    <w:rsid w:val="009C7C6B"/>
    <w:rsid w:val="009F36EF"/>
    <w:rsid w:val="00A25E93"/>
    <w:rsid w:val="00A35CB8"/>
    <w:rsid w:val="00A43884"/>
    <w:rsid w:val="00A45B53"/>
    <w:rsid w:val="00A46EF4"/>
    <w:rsid w:val="00A607AC"/>
    <w:rsid w:val="00A6329F"/>
    <w:rsid w:val="00A90D08"/>
    <w:rsid w:val="00AD2306"/>
    <w:rsid w:val="00AD4601"/>
    <w:rsid w:val="00AD6850"/>
    <w:rsid w:val="00AF4A24"/>
    <w:rsid w:val="00B02C0B"/>
    <w:rsid w:val="00B059E4"/>
    <w:rsid w:val="00B17425"/>
    <w:rsid w:val="00B62829"/>
    <w:rsid w:val="00B74A5F"/>
    <w:rsid w:val="00B76B23"/>
    <w:rsid w:val="00BB4667"/>
    <w:rsid w:val="00BB492B"/>
    <w:rsid w:val="00BE08A9"/>
    <w:rsid w:val="00BF0CC6"/>
    <w:rsid w:val="00BF6FE6"/>
    <w:rsid w:val="00C179D7"/>
    <w:rsid w:val="00C348DA"/>
    <w:rsid w:val="00C53EA6"/>
    <w:rsid w:val="00C700F2"/>
    <w:rsid w:val="00C77F65"/>
    <w:rsid w:val="00CA0DC1"/>
    <w:rsid w:val="00CD2070"/>
    <w:rsid w:val="00D02127"/>
    <w:rsid w:val="00D20A4E"/>
    <w:rsid w:val="00D322B1"/>
    <w:rsid w:val="00D33FD6"/>
    <w:rsid w:val="00D57C08"/>
    <w:rsid w:val="00D91357"/>
    <w:rsid w:val="00D93709"/>
    <w:rsid w:val="00DB1B38"/>
    <w:rsid w:val="00DB2731"/>
    <w:rsid w:val="00DD4DED"/>
    <w:rsid w:val="00E13D71"/>
    <w:rsid w:val="00E3677A"/>
    <w:rsid w:val="00E52623"/>
    <w:rsid w:val="00E8559F"/>
    <w:rsid w:val="00E935C3"/>
    <w:rsid w:val="00EA5B7E"/>
    <w:rsid w:val="00EB65E9"/>
    <w:rsid w:val="00EE5D6B"/>
    <w:rsid w:val="00EE6F2C"/>
    <w:rsid w:val="00F51B2A"/>
    <w:rsid w:val="00F5287B"/>
    <w:rsid w:val="00F53273"/>
    <w:rsid w:val="00F63EE6"/>
    <w:rsid w:val="00FA50E8"/>
    <w:rsid w:val="00FB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8AD070B"/>
  <w15:docId w15:val="{C5FA2DFE-CAC0-4697-9FA2-F6FB705E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15B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750B64"/>
    <w:pPr>
      <w:keepNext/>
      <w:numPr>
        <w:numId w:val="12"/>
      </w:numPr>
      <w:tabs>
        <w:tab w:val="left" w:pos="540"/>
      </w:tabs>
      <w:spacing w:before="240" w:after="120"/>
      <w:ind w:left="540" w:hanging="540"/>
      <w:outlineLvl w:val="0"/>
    </w:pPr>
    <w:rPr>
      <w:rFonts w:ascii="Arial" w:hAnsi="Arial" w:cs="Arial"/>
      <w:b/>
      <w:bCs/>
      <w:kern w:val="32"/>
      <w:sz w:val="24"/>
      <w:szCs w:val="24"/>
    </w:rPr>
  </w:style>
  <w:style w:type="paragraph" w:styleId="Heading2">
    <w:name w:val="heading 2"/>
    <w:basedOn w:val="Heading1"/>
    <w:next w:val="Normal"/>
    <w:link w:val="Heading2Char"/>
    <w:unhideWhenUsed/>
    <w:qFormat/>
    <w:rsid w:val="007A6DAE"/>
    <w:pPr>
      <w:numPr>
        <w:ilvl w:val="1"/>
        <w:numId w:val="16"/>
      </w:numPr>
      <w:tabs>
        <w:tab w:val="clear" w:pos="540"/>
        <w:tab w:val="left" w:pos="720"/>
      </w:tabs>
      <w:ind w:left="720" w:hanging="702"/>
      <w:outlineLvl w:val="1"/>
    </w:pPr>
  </w:style>
  <w:style w:type="paragraph" w:styleId="Heading3">
    <w:name w:val="heading 3"/>
    <w:basedOn w:val="Heading2"/>
    <w:next w:val="Normal"/>
    <w:link w:val="Heading3Char"/>
    <w:unhideWhenUsed/>
    <w:qFormat/>
    <w:rsid w:val="00D33FD6"/>
    <w:pPr>
      <w:numPr>
        <w:ilvl w:val="2"/>
      </w:numPr>
      <w:tabs>
        <w:tab w:val="clear" w:pos="720"/>
        <w:tab w:val="left" w:pos="1080"/>
      </w:tabs>
      <w:outlineLvl w:val="2"/>
    </w:pPr>
    <w:rPr>
      <w:rFonts w:cs="Times New Roman"/>
      <w:bCs w:val="0"/>
      <w:szCs w:val="26"/>
    </w:rPr>
  </w:style>
  <w:style w:type="paragraph" w:styleId="Heading4">
    <w:name w:val="heading 4"/>
    <w:basedOn w:val="Heading3"/>
    <w:next w:val="Normal"/>
    <w:link w:val="Heading4Char"/>
    <w:unhideWhenUsed/>
    <w:qFormat/>
    <w:rsid w:val="00D33FD6"/>
    <w:pPr>
      <w:numPr>
        <w:ilvl w:val="3"/>
      </w:numPr>
      <w:tabs>
        <w:tab w:val="clear" w:pos="1080"/>
        <w:tab w:val="left" w:pos="1440"/>
      </w:tabs>
      <w:outlineLvl w:val="3"/>
    </w:pPr>
    <w:rPr>
      <w:bCs/>
      <w:szCs w:val="28"/>
    </w:rPr>
  </w:style>
  <w:style w:type="paragraph" w:styleId="Heading5">
    <w:name w:val="heading 5"/>
    <w:basedOn w:val="Heading4"/>
    <w:next w:val="Normal"/>
    <w:link w:val="Heading5Char"/>
    <w:unhideWhenUsed/>
    <w:qFormat/>
    <w:rsid w:val="00D33FD6"/>
    <w:pPr>
      <w:keepLines/>
      <w:numPr>
        <w:ilvl w:val="4"/>
      </w:numPr>
      <w:tabs>
        <w:tab w:val="clear" w:pos="1440"/>
        <w:tab w:val="left" w:pos="1620"/>
      </w:tabs>
      <w:spacing w:before="200"/>
      <w:outlineLvl w:val="4"/>
    </w:pPr>
    <w:rPr>
      <w:rFonts w:eastAsiaTheme="majorEastAsia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33FD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D33FD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33FD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33FD6"/>
  </w:style>
  <w:style w:type="paragraph" w:styleId="BodyText2">
    <w:name w:val="Body Text 2"/>
    <w:basedOn w:val="Normal"/>
    <w:link w:val="BodyText2Char"/>
    <w:qFormat/>
    <w:rsid w:val="00D33FD6"/>
    <w:pPr>
      <w:numPr>
        <w:numId w:val="10"/>
      </w:numPr>
      <w:spacing w:after="120"/>
    </w:pPr>
    <w:rPr>
      <w:sz w:val="24"/>
    </w:rPr>
  </w:style>
  <w:style w:type="paragraph" w:styleId="BalloonText">
    <w:name w:val="Balloon Text"/>
    <w:basedOn w:val="Normal"/>
    <w:link w:val="BalloonTextChar"/>
    <w:rsid w:val="00D33F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3FD6"/>
    <w:rPr>
      <w:rFonts w:ascii="Tahoma" w:hAnsi="Tahoma" w:cs="Tahoma"/>
      <w:sz w:val="16"/>
      <w:szCs w:val="16"/>
    </w:rPr>
  </w:style>
  <w:style w:type="paragraph" w:customStyle="1" w:styleId="BodyText1">
    <w:name w:val="Body Text 1"/>
    <w:basedOn w:val="Normal"/>
    <w:qFormat/>
    <w:rsid w:val="00D33FD6"/>
    <w:pPr>
      <w:spacing w:after="120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D33FD6"/>
    <w:rPr>
      <w:sz w:val="24"/>
    </w:rPr>
  </w:style>
  <w:style w:type="paragraph" w:styleId="BodyText3">
    <w:name w:val="Body Text 3"/>
    <w:basedOn w:val="BodyText2"/>
    <w:link w:val="BodyText3Char"/>
    <w:qFormat/>
    <w:rsid w:val="00D33FD6"/>
    <w:pPr>
      <w:numPr>
        <w:numId w:val="11"/>
      </w:numPr>
      <w:tabs>
        <w:tab w:val="left" w:pos="720"/>
      </w:tabs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D33FD6"/>
    <w:rPr>
      <w:sz w:val="24"/>
      <w:szCs w:val="16"/>
    </w:rPr>
  </w:style>
  <w:style w:type="paragraph" w:customStyle="1" w:styleId="Callout">
    <w:name w:val="Callout"/>
    <w:basedOn w:val="Normal"/>
    <w:qFormat/>
    <w:rsid w:val="005057B1"/>
    <w:rPr>
      <w:rFonts w:ascii="Arial" w:hAnsi="Arial"/>
      <w:color w:val="000000" w:themeColor="text1"/>
      <w:sz w:val="18"/>
    </w:rPr>
  </w:style>
  <w:style w:type="paragraph" w:styleId="Caption">
    <w:name w:val="caption"/>
    <w:basedOn w:val="Normal"/>
    <w:next w:val="Normal"/>
    <w:unhideWhenUsed/>
    <w:qFormat/>
    <w:rsid w:val="00D33FD6"/>
    <w:pPr>
      <w:spacing w:before="120" w:line="360" w:lineRule="auto"/>
    </w:pPr>
    <w:rPr>
      <w:b/>
      <w:bCs/>
      <w:sz w:val="24"/>
      <w:szCs w:val="18"/>
    </w:rPr>
  </w:style>
  <w:style w:type="character" w:customStyle="1" w:styleId="Heading1Char">
    <w:name w:val="Heading 1 Char"/>
    <w:basedOn w:val="DefaultParagraphFont"/>
    <w:link w:val="Heading1"/>
    <w:rsid w:val="00750B64"/>
    <w:rPr>
      <w:rFonts w:ascii="Arial" w:hAnsi="Arial" w:cs="Arial"/>
      <w:b/>
      <w:bC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A6DAE"/>
    <w:rPr>
      <w:rFonts w:ascii="Arial" w:hAnsi="Arial" w:cs="Arial"/>
      <w:b/>
      <w:bCs/>
      <w:kern w:val="32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33FD6"/>
    <w:rPr>
      <w:rFonts w:ascii="Arial" w:hAnsi="Arial"/>
      <w:b/>
      <w:kern w:val="32"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D33FD6"/>
    <w:rPr>
      <w:rFonts w:ascii="Arial" w:hAnsi="Arial"/>
      <w:b/>
      <w:bCs/>
      <w:kern w:val="32"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D33FD6"/>
    <w:rPr>
      <w:rFonts w:ascii="Arial" w:eastAsiaTheme="majorEastAsia" w:hAnsi="Arial" w:cstheme="majorBidi"/>
      <w:b/>
      <w:bCs/>
      <w:color w:val="000000" w:themeColor="text1"/>
      <w:kern w:val="32"/>
      <w:sz w:val="24"/>
      <w:szCs w:val="28"/>
    </w:rPr>
  </w:style>
  <w:style w:type="paragraph" w:styleId="TOC1">
    <w:name w:val="toc 1"/>
    <w:basedOn w:val="Normal"/>
    <w:next w:val="Normal"/>
    <w:autoRedefine/>
    <w:uiPriority w:val="39"/>
    <w:rsid w:val="00D33FD6"/>
    <w:pPr>
      <w:tabs>
        <w:tab w:val="left" w:pos="720"/>
        <w:tab w:val="right" w:leader="dot" w:pos="10800"/>
      </w:tabs>
    </w:pPr>
    <w:rPr>
      <w:rFonts w:ascii="Arial" w:hAnsi="Arial"/>
      <w:color w:val="0000FF"/>
      <w:sz w:val="24"/>
      <w:u w:val="words"/>
    </w:rPr>
  </w:style>
  <w:style w:type="paragraph" w:styleId="TOC2">
    <w:name w:val="toc 2"/>
    <w:basedOn w:val="TOC1"/>
    <w:next w:val="Normal"/>
    <w:autoRedefine/>
    <w:uiPriority w:val="39"/>
    <w:rsid w:val="00D33FD6"/>
    <w:pPr>
      <w:ind w:left="240"/>
    </w:pPr>
  </w:style>
  <w:style w:type="paragraph" w:styleId="TOC3">
    <w:name w:val="toc 3"/>
    <w:basedOn w:val="TOC2"/>
    <w:next w:val="Normal"/>
    <w:autoRedefine/>
    <w:uiPriority w:val="39"/>
    <w:rsid w:val="00D33FD6"/>
    <w:pPr>
      <w:ind w:left="403"/>
    </w:pPr>
  </w:style>
  <w:style w:type="character" w:customStyle="1" w:styleId="X-ref">
    <w:name w:val="X-ref"/>
    <w:basedOn w:val="DefaultParagraphFont"/>
    <w:uiPriority w:val="1"/>
    <w:qFormat/>
    <w:rsid w:val="00D33FD6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9300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7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mypcb.pcb.com/images/tcs_hover.gif" TargetMode="External"/><Relationship Id="rId2" Type="http://schemas.openxmlformats.org/officeDocument/2006/relationships/image" Target="media/image3.gif"/><Relationship Id="rId1" Type="http://schemas.openxmlformats.org/officeDocument/2006/relationships/hyperlink" Target="http://mypcb.pcb.com/tcs/" TargetMode="External"/><Relationship Id="rId6" Type="http://schemas.openxmlformats.org/officeDocument/2006/relationships/image" Target="http://www.pcb.com/../images/Pcbhdr.gif" TargetMode="External"/><Relationship Id="rId5" Type="http://schemas.openxmlformats.org/officeDocument/2006/relationships/image" Target="media/image4.png"/><Relationship Id="rId4" Type="http://schemas.openxmlformats.org/officeDocument/2006/relationships/hyperlink" Target="http://www.pcb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PPS\WINWORD\CS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576CB-0C1A-414D-936B-DE6CB0DE0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CS001.DOT</Template>
  <TotalTime>19</TotalTime>
  <Pages>5</Pages>
  <Words>811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Template</vt:lpstr>
    </vt:vector>
  </TitlesOfParts>
  <Company>PCB</Company>
  <LinksUpToDate>false</LinksUpToDate>
  <CharactersWithSpaces>5189</CharactersWithSpaces>
  <SharedDoc>false</SharedDoc>
  <HLinks>
    <vt:vector size="24" baseType="variant">
      <vt:variant>
        <vt:i4>3604594</vt:i4>
      </vt:variant>
      <vt:variant>
        <vt:i4>-1</vt:i4>
      </vt:variant>
      <vt:variant>
        <vt:i4>2049</vt:i4>
      </vt:variant>
      <vt:variant>
        <vt:i4>4</vt:i4>
      </vt:variant>
      <vt:variant>
        <vt:lpwstr>http://www.pcb.com/</vt:lpwstr>
      </vt:variant>
      <vt:variant>
        <vt:lpwstr/>
      </vt:variant>
      <vt:variant>
        <vt:i4>8257583</vt:i4>
      </vt:variant>
      <vt:variant>
        <vt:i4>-1</vt:i4>
      </vt:variant>
      <vt:variant>
        <vt:i4>2049</vt:i4>
      </vt:variant>
      <vt:variant>
        <vt:i4>1</vt:i4>
      </vt:variant>
      <vt:variant>
        <vt:lpwstr>http://www.pcb.com/../images/Pcbhdr.gif</vt:lpwstr>
      </vt:variant>
      <vt:variant>
        <vt:lpwstr/>
      </vt:variant>
      <vt:variant>
        <vt:i4>5177427</vt:i4>
      </vt:variant>
      <vt:variant>
        <vt:i4>-1</vt:i4>
      </vt:variant>
      <vt:variant>
        <vt:i4>2050</vt:i4>
      </vt:variant>
      <vt:variant>
        <vt:i4>4</vt:i4>
      </vt:variant>
      <vt:variant>
        <vt:lpwstr>http://mypcb.pcb.com/tcs/</vt:lpwstr>
      </vt:variant>
      <vt:variant>
        <vt:lpwstr/>
      </vt:variant>
      <vt:variant>
        <vt:i4>8060997</vt:i4>
      </vt:variant>
      <vt:variant>
        <vt:i4>-1</vt:i4>
      </vt:variant>
      <vt:variant>
        <vt:i4>2050</vt:i4>
      </vt:variant>
      <vt:variant>
        <vt:i4>1</vt:i4>
      </vt:variant>
      <vt:variant>
        <vt:lpwstr>http://mypcb.pcb.com/images/tcs_hover.gif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Template</dc:title>
  <dc:subject>Template for Standard Operating Proc</dc:subject>
  <dc:creator>David Bowman</dc:creator>
  <cp:keywords>template SOP</cp:keywords>
  <cp:lastModifiedBy>Edward Larivey</cp:lastModifiedBy>
  <cp:revision>15</cp:revision>
  <cp:lastPrinted>2017-12-18T15:51:00Z</cp:lastPrinted>
  <dcterms:created xsi:type="dcterms:W3CDTF">2020-03-04T19:31:00Z</dcterms:created>
  <dcterms:modified xsi:type="dcterms:W3CDTF">2020-03-04T19:50:00Z</dcterms:modified>
</cp:coreProperties>
</file>