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214CB" w:rsidRDefault="00E84CE2">
      <w:pPr>
        <w:pStyle w:val="TOC1"/>
        <w:rPr>
          <w:rFonts w:asciiTheme="minorHAnsi" w:eastAsiaTheme="minorEastAsia" w:hAnsiTheme="minorHAnsi" w:cstheme="minorBidi"/>
          <w:noProof/>
          <w:color w:val="auto"/>
          <w:sz w:val="22"/>
          <w:szCs w:val="22"/>
          <w:u w:val="none"/>
        </w:rPr>
      </w:pPr>
      <w:r>
        <w:fldChar w:fldCharType="begin"/>
      </w:r>
      <w:r>
        <w:instrText xml:space="preserve"> TOC \o "1-3" \h \z \u </w:instrText>
      </w:r>
      <w:r>
        <w:fldChar w:fldCharType="separate"/>
      </w:r>
      <w:hyperlink w:anchor="_Toc436837742" w:history="1">
        <w:r w:rsidR="001214CB" w:rsidRPr="002569ED">
          <w:rPr>
            <w:rStyle w:val="Hyperlink"/>
            <w:rFonts w:eastAsiaTheme="minorEastAsia"/>
            <w:noProof/>
          </w:rPr>
          <w:t>1.0</w:t>
        </w:r>
        <w:r w:rsidR="001214CB">
          <w:rPr>
            <w:rFonts w:asciiTheme="minorHAnsi" w:eastAsiaTheme="minorEastAsia" w:hAnsiTheme="minorHAnsi" w:cstheme="minorBidi"/>
            <w:noProof/>
            <w:color w:val="auto"/>
            <w:sz w:val="22"/>
            <w:szCs w:val="22"/>
            <w:u w:val="none"/>
          </w:rPr>
          <w:tab/>
        </w:r>
        <w:r w:rsidR="001214CB" w:rsidRPr="002569ED">
          <w:rPr>
            <w:rStyle w:val="Hyperlink"/>
            <w:rFonts w:eastAsiaTheme="minorEastAsia"/>
            <w:noProof/>
          </w:rPr>
          <w:t>Purpose</w:t>
        </w:r>
        <w:r w:rsidR="001214CB">
          <w:rPr>
            <w:noProof/>
            <w:webHidden/>
          </w:rPr>
          <w:tab/>
        </w:r>
        <w:r w:rsidR="001214CB">
          <w:rPr>
            <w:noProof/>
            <w:webHidden/>
          </w:rPr>
          <w:fldChar w:fldCharType="begin"/>
        </w:r>
        <w:r w:rsidR="001214CB">
          <w:rPr>
            <w:noProof/>
            <w:webHidden/>
          </w:rPr>
          <w:instrText xml:space="preserve"> PAGEREF _Toc436837742 \h </w:instrText>
        </w:r>
        <w:r w:rsidR="001214CB">
          <w:rPr>
            <w:noProof/>
            <w:webHidden/>
          </w:rPr>
        </w:r>
        <w:r w:rsidR="001214CB">
          <w:rPr>
            <w:noProof/>
            <w:webHidden/>
          </w:rPr>
          <w:fldChar w:fldCharType="separate"/>
        </w:r>
        <w:r w:rsidR="00D84472">
          <w:rPr>
            <w:noProof/>
            <w:webHidden/>
          </w:rPr>
          <w:t>1</w:t>
        </w:r>
        <w:r w:rsidR="001214CB">
          <w:rPr>
            <w:noProof/>
            <w:webHidden/>
          </w:rPr>
          <w:fldChar w:fldCharType="end"/>
        </w:r>
      </w:hyperlink>
    </w:p>
    <w:p w:rsidR="001214CB" w:rsidRDefault="0009770C">
      <w:pPr>
        <w:pStyle w:val="TOC1"/>
        <w:rPr>
          <w:rFonts w:asciiTheme="minorHAnsi" w:eastAsiaTheme="minorEastAsia" w:hAnsiTheme="minorHAnsi" w:cstheme="minorBidi"/>
          <w:noProof/>
          <w:color w:val="auto"/>
          <w:sz w:val="22"/>
          <w:szCs w:val="22"/>
          <w:u w:val="none"/>
        </w:rPr>
      </w:pPr>
      <w:hyperlink w:anchor="_Toc436837743" w:history="1">
        <w:r w:rsidR="001214CB" w:rsidRPr="002569ED">
          <w:rPr>
            <w:rStyle w:val="Hyperlink"/>
            <w:rFonts w:eastAsiaTheme="minorEastAsia"/>
            <w:noProof/>
          </w:rPr>
          <w:t>2.0</w:t>
        </w:r>
        <w:r w:rsidR="001214CB">
          <w:rPr>
            <w:rFonts w:asciiTheme="minorHAnsi" w:eastAsiaTheme="minorEastAsia" w:hAnsiTheme="minorHAnsi" w:cstheme="minorBidi"/>
            <w:noProof/>
            <w:color w:val="auto"/>
            <w:sz w:val="22"/>
            <w:szCs w:val="22"/>
            <w:u w:val="none"/>
          </w:rPr>
          <w:tab/>
        </w:r>
        <w:r w:rsidR="001214CB" w:rsidRPr="002569ED">
          <w:rPr>
            <w:rStyle w:val="Hyperlink"/>
            <w:rFonts w:eastAsiaTheme="minorEastAsia"/>
            <w:noProof/>
          </w:rPr>
          <w:t>Responsibilities</w:t>
        </w:r>
        <w:r w:rsidR="001214CB">
          <w:rPr>
            <w:noProof/>
            <w:webHidden/>
          </w:rPr>
          <w:tab/>
        </w:r>
        <w:r w:rsidR="001214CB">
          <w:rPr>
            <w:noProof/>
            <w:webHidden/>
          </w:rPr>
          <w:fldChar w:fldCharType="begin"/>
        </w:r>
        <w:r w:rsidR="001214CB">
          <w:rPr>
            <w:noProof/>
            <w:webHidden/>
          </w:rPr>
          <w:instrText xml:space="preserve"> PAGEREF _Toc436837743 \h </w:instrText>
        </w:r>
        <w:r w:rsidR="001214CB">
          <w:rPr>
            <w:noProof/>
            <w:webHidden/>
          </w:rPr>
        </w:r>
        <w:r w:rsidR="001214CB">
          <w:rPr>
            <w:noProof/>
            <w:webHidden/>
          </w:rPr>
          <w:fldChar w:fldCharType="separate"/>
        </w:r>
        <w:r w:rsidR="00D84472">
          <w:rPr>
            <w:noProof/>
            <w:webHidden/>
          </w:rPr>
          <w:t>1</w:t>
        </w:r>
        <w:r w:rsidR="001214CB">
          <w:rPr>
            <w:noProof/>
            <w:webHidden/>
          </w:rPr>
          <w:fldChar w:fldCharType="end"/>
        </w:r>
      </w:hyperlink>
    </w:p>
    <w:p w:rsidR="001214CB" w:rsidRDefault="0009770C">
      <w:pPr>
        <w:pStyle w:val="TOC1"/>
        <w:rPr>
          <w:rFonts w:asciiTheme="minorHAnsi" w:eastAsiaTheme="minorEastAsia" w:hAnsiTheme="minorHAnsi" w:cstheme="minorBidi"/>
          <w:noProof/>
          <w:color w:val="auto"/>
          <w:sz w:val="22"/>
          <w:szCs w:val="22"/>
          <w:u w:val="none"/>
        </w:rPr>
      </w:pPr>
      <w:hyperlink w:anchor="_Toc436837744" w:history="1">
        <w:r w:rsidR="001214CB" w:rsidRPr="002569ED">
          <w:rPr>
            <w:rStyle w:val="Hyperlink"/>
            <w:rFonts w:eastAsiaTheme="minorEastAsia"/>
            <w:noProof/>
          </w:rPr>
          <w:t>3.0</w:t>
        </w:r>
        <w:r w:rsidR="001214CB">
          <w:rPr>
            <w:rFonts w:asciiTheme="minorHAnsi" w:eastAsiaTheme="minorEastAsia" w:hAnsiTheme="minorHAnsi" w:cstheme="minorBidi"/>
            <w:noProof/>
            <w:color w:val="auto"/>
            <w:sz w:val="22"/>
            <w:szCs w:val="22"/>
            <w:u w:val="none"/>
          </w:rPr>
          <w:tab/>
        </w:r>
        <w:r w:rsidR="001214CB" w:rsidRPr="002569ED">
          <w:rPr>
            <w:rStyle w:val="Hyperlink"/>
            <w:rFonts w:eastAsiaTheme="minorEastAsia"/>
            <w:noProof/>
          </w:rPr>
          <w:t>Associated Documents</w:t>
        </w:r>
        <w:r w:rsidR="001214CB">
          <w:rPr>
            <w:noProof/>
            <w:webHidden/>
          </w:rPr>
          <w:tab/>
        </w:r>
        <w:r w:rsidR="001214CB">
          <w:rPr>
            <w:noProof/>
            <w:webHidden/>
          </w:rPr>
          <w:fldChar w:fldCharType="begin"/>
        </w:r>
        <w:r w:rsidR="001214CB">
          <w:rPr>
            <w:noProof/>
            <w:webHidden/>
          </w:rPr>
          <w:instrText xml:space="preserve"> PAGEREF _Toc436837744 \h </w:instrText>
        </w:r>
        <w:r w:rsidR="001214CB">
          <w:rPr>
            <w:noProof/>
            <w:webHidden/>
          </w:rPr>
        </w:r>
        <w:r w:rsidR="001214CB">
          <w:rPr>
            <w:noProof/>
            <w:webHidden/>
          </w:rPr>
          <w:fldChar w:fldCharType="separate"/>
        </w:r>
        <w:r w:rsidR="00D84472">
          <w:rPr>
            <w:noProof/>
            <w:webHidden/>
          </w:rPr>
          <w:t>1</w:t>
        </w:r>
        <w:r w:rsidR="001214CB">
          <w:rPr>
            <w:noProof/>
            <w:webHidden/>
          </w:rPr>
          <w:fldChar w:fldCharType="end"/>
        </w:r>
      </w:hyperlink>
    </w:p>
    <w:p w:rsidR="001214CB" w:rsidRDefault="0009770C">
      <w:pPr>
        <w:pStyle w:val="TOC1"/>
        <w:rPr>
          <w:rFonts w:asciiTheme="minorHAnsi" w:eastAsiaTheme="minorEastAsia" w:hAnsiTheme="minorHAnsi" w:cstheme="minorBidi"/>
          <w:noProof/>
          <w:color w:val="auto"/>
          <w:sz w:val="22"/>
          <w:szCs w:val="22"/>
          <w:u w:val="none"/>
        </w:rPr>
      </w:pPr>
      <w:hyperlink w:anchor="_Toc436837745" w:history="1">
        <w:r w:rsidR="001214CB" w:rsidRPr="002569ED">
          <w:rPr>
            <w:rStyle w:val="Hyperlink"/>
            <w:rFonts w:eastAsiaTheme="minorEastAsia"/>
            <w:noProof/>
          </w:rPr>
          <w:t>4.0</w:t>
        </w:r>
        <w:r w:rsidR="001214CB">
          <w:rPr>
            <w:rFonts w:asciiTheme="minorHAnsi" w:eastAsiaTheme="minorEastAsia" w:hAnsiTheme="minorHAnsi" w:cstheme="minorBidi"/>
            <w:noProof/>
            <w:color w:val="auto"/>
            <w:sz w:val="22"/>
            <w:szCs w:val="22"/>
            <w:u w:val="none"/>
          </w:rPr>
          <w:tab/>
        </w:r>
        <w:r w:rsidR="001214CB" w:rsidRPr="002569ED">
          <w:rPr>
            <w:rStyle w:val="Hyperlink"/>
            <w:rFonts w:eastAsiaTheme="minorEastAsia"/>
            <w:noProof/>
          </w:rPr>
          <w:t>Procedure</w:t>
        </w:r>
        <w:r w:rsidR="001214CB">
          <w:rPr>
            <w:noProof/>
            <w:webHidden/>
          </w:rPr>
          <w:tab/>
        </w:r>
        <w:r w:rsidR="001214CB">
          <w:rPr>
            <w:noProof/>
            <w:webHidden/>
          </w:rPr>
          <w:fldChar w:fldCharType="begin"/>
        </w:r>
        <w:r w:rsidR="001214CB">
          <w:rPr>
            <w:noProof/>
            <w:webHidden/>
          </w:rPr>
          <w:instrText xml:space="preserve"> PAGEREF _Toc436837745 \h </w:instrText>
        </w:r>
        <w:r w:rsidR="001214CB">
          <w:rPr>
            <w:noProof/>
            <w:webHidden/>
          </w:rPr>
        </w:r>
        <w:r w:rsidR="001214CB">
          <w:rPr>
            <w:noProof/>
            <w:webHidden/>
          </w:rPr>
          <w:fldChar w:fldCharType="separate"/>
        </w:r>
        <w:r w:rsidR="00D84472">
          <w:rPr>
            <w:noProof/>
            <w:webHidden/>
          </w:rPr>
          <w:t>1</w:t>
        </w:r>
        <w:r w:rsidR="001214CB">
          <w:rPr>
            <w:noProof/>
            <w:webHidden/>
          </w:rPr>
          <w:fldChar w:fldCharType="end"/>
        </w:r>
      </w:hyperlink>
    </w:p>
    <w:p w:rsidR="001214CB" w:rsidRDefault="0009770C">
      <w:pPr>
        <w:pStyle w:val="TOC2"/>
        <w:rPr>
          <w:rFonts w:asciiTheme="minorHAnsi" w:eastAsiaTheme="minorEastAsia" w:hAnsiTheme="minorHAnsi" w:cstheme="minorBidi"/>
          <w:noProof/>
          <w:color w:val="auto"/>
          <w:sz w:val="22"/>
          <w:szCs w:val="22"/>
          <w:u w:val="none"/>
        </w:rPr>
      </w:pPr>
      <w:hyperlink w:anchor="_Toc436837746" w:history="1">
        <w:r w:rsidR="001214CB" w:rsidRPr="002569ED">
          <w:rPr>
            <w:rStyle w:val="Hyperlink"/>
            <w:rFonts w:eastAsiaTheme="minorEastAsia"/>
            <w:noProof/>
          </w:rPr>
          <w:t>4.1.</w:t>
        </w:r>
        <w:r w:rsidR="001214CB">
          <w:rPr>
            <w:rFonts w:asciiTheme="minorHAnsi" w:eastAsiaTheme="minorEastAsia" w:hAnsiTheme="minorHAnsi" w:cstheme="minorBidi"/>
            <w:noProof/>
            <w:color w:val="auto"/>
            <w:sz w:val="22"/>
            <w:szCs w:val="22"/>
            <w:u w:val="none"/>
          </w:rPr>
          <w:tab/>
        </w:r>
        <w:r w:rsidR="001214CB" w:rsidRPr="002569ED">
          <w:rPr>
            <w:rStyle w:val="Hyperlink"/>
            <w:rFonts w:eastAsiaTheme="minorEastAsia"/>
            <w:noProof/>
          </w:rPr>
          <w:t>Autoclose Exception Errors – Operation not Complete</w:t>
        </w:r>
        <w:r w:rsidR="001214CB">
          <w:rPr>
            <w:noProof/>
            <w:webHidden/>
          </w:rPr>
          <w:tab/>
        </w:r>
        <w:r w:rsidR="001214CB">
          <w:rPr>
            <w:noProof/>
            <w:webHidden/>
          </w:rPr>
          <w:fldChar w:fldCharType="begin"/>
        </w:r>
        <w:r w:rsidR="001214CB">
          <w:rPr>
            <w:noProof/>
            <w:webHidden/>
          </w:rPr>
          <w:instrText xml:space="preserve"> PAGEREF _Toc436837746 \h </w:instrText>
        </w:r>
        <w:r w:rsidR="001214CB">
          <w:rPr>
            <w:noProof/>
            <w:webHidden/>
          </w:rPr>
        </w:r>
        <w:r w:rsidR="001214CB">
          <w:rPr>
            <w:noProof/>
            <w:webHidden/>
          </w:rPr>
          <w:fldChar w:fldCharType="separate"/>
        </w:r>
        <w:r w:rsidR="00D84472">
          <w:rPr>
            <w:noProof/>
            <w:webHidden/>
          </w:rPr>
          <w:t>1</w:t>
        </w:r>
        <w:r w:rsidR="001214CB">
          <w:rPr>
            <w:noProof/>
            <w:webHidden/>
          </w:rPr>
          <w:fldChar w:fldCharType="end"/>
        </w:r>
      </w:hyperlink>
    </w:p>
    <w:p w:rsidR="001214CB" w:rsidRDefault="0009770C">
      <w:pPr>
        <w:pStyle w:val="TOC2"/>
        <w:rPr>
          <w:rFonts w:asciiTheme="minorHAnsi" w:eastAsiaTheme="minorEastAsia" w:hAnsiTheme="minorHAnsi" w:cstheme="minorBidi"/>
          <w:noProof/>
          <w:color w:val="auto"/>
          <w:sz w:val="22"/>
          <w:szCs w:val="22"/>
          <w:u w:val="none"/>
        </w:rPr>
      </w:pPr>
      <w:hyperlink w:anchor="_Toc436837747" w:history="1">
        <w:r w:rsidR="001214CB" w:rsidRPr="002569ED">
          <w:rPr>
            <w:rStyle w:val="Hyperlink"/>
            <w:rFonts w:ascii="Times New Roman" w:eastAsiaTheme="minorEastAsia" w:hAnsi="Times New Roman"/>
            <w:noProof/>
          </w:rPr>
          <w:t>4.2.</w:t>
        </w:r>
        <w:r w:rsidR="001214CB">
          <w:rPr>
            <w:rFonts w:asciiTheme="minorHAnsi" w:eastAsiaTheme="minorEastAsia" w:hAnsiTheme="minorHAnsi" w:cstheme="minorBidi"/>
            <w:noProof/>
            <w:color w:val="auto"/>
            <w:sz w:val="22"/>
            <w:szCs w:val="22"/>
            <w:u w:val="none"/>
          </w:rPr>
          <w:tab/>
        </w:r>
        <w:r w:rsidR="001214CB" w:rsidRPr="002569ED">
          <w:rPr>
            <w:rStyle w:val="Hyperlink"/>
            <w:rFonts w:ascii="Times New Roman" w:eastAsiaTheme="minorEastAsia" w:hAnsi="Times New Roman"/>
            <w:noProof/>
          </w:rPr>
          <w:t>Correcting Errors in Time Reporting</w:t>
        </w:r>
        <w:r w:rsidR="001214CB">
          <w:rPr>
            <w:noProof/>
            <w:webHidden/>
          </w:rPr>
          <w:tab/>
        </w:r>
        <w:r w:rsidR="001214CB">
          <w:rPr>
            <w:noProof/>
            <w:webHidden/>
          </w:rPr>
          <w:fldChar w:fldCharType="begin"/>
        </w:r>
        <w:r w:rsidR="001214CB">
          <w:rPr>
            <w:noProof/>
            <w:webHidden/>
          </w:rPr>
          <w:instrText xml:space="preserve"> PAGEREF _Toc436837747 \h </w:instrText>
        </w:r>
        <w:r w:rsidR="001214CB">
          <w:rPr>
            <w:noProof/>
            <w:webHidden/>
          </w:rPr>
        </w:r>
        <w:r w:rsidR="001214CB">
          <w:rPr>
            <w:noProof/>
            <w:webHidden/>
          </w:rPr>
          <w:fldChar w:fldCharType="separate"/>
        </w:r>
        <w:r w:rsidR="00D84472">
          <w:rPr>
            <w:noProof/>
            <w:webHidden/>
          </w:rPr>
          <w:t>6</w:t>
        </w:r>
        <w:r w:rsidR="001214CB">
          <w:rPr>
            <w:noProof/>
            <w:webHidden/>
          </w:rPr>
          <w:fldChar w:fldCharType="end"/>
        </w:r>
      </w:hyperlink>
    </w:p>
    <w:p w:rsidR="001214CB" w:rsidRDefault="0009770C">
      <w:pPr>
        <w:pStyle w:val="TOC3"/>
        <w:tabs>
          <w:tab w:val="left" w:pos="1320"/>
        </w:tabs>
        <w:rPr>
          <w:rFonts w:asciiTheme="minorHAnsi" w:eastAsiaTheme="minorEastAsia" w:hAnsiTheme="minorHAnsi" w:cstheme="minorBidi"/>
          <w:noProof/>
          <w:color w:val="auto"/>
          <w:sz w:val="22"/>
          <w:szCs w:val="22"/>
          <w:u w:val="none"/>
        </w:rPr>
      </w:pPr>
      <w:hyperlink w:anchor="_Toc436837748" w:history="1">
        <w:r w:rsidR="001214CB" w:rsidRPr="002569ED">
          <w:rPr>
            <w:rStyle w:val="Hyperlink"/>
            <w:rFonts w:eastAsiaTheme="minorEastAsia"/>
            <w:noProof/>
          </w:rPr>
          <w:t>4.2.1.</w:t>
        </w:r>
        <w:r w:rsidR="001214CB">
          <w:rPr>
            <w:rFonts w:asciiTheme="minorHAnsi" w:eastAsiaTheme="minorEastAsia" w:hAnsiTheme="minorHAnsi" w:cstheme="minorBidi"/>
            <w:noProof/>
            <w:color w:val="auto"/>
            <w:sz w:val="22"/>
            <w:szCs w:val="22"/>
            <w:u w:val="none"/>
          </w:rPr>
          <w:tab/>
        </w:r>
        <w:r w:rsidR="001214CB" w:rsidRPr="002569ED">
          <w:rPr>
            <w:rStyle w:val="Hyperlink"/>
            <w:rFonts w:eastAsiaTheme="minorEastAsia"/>
            <w:noProof/>
          </w:rPr>
          <w:t>Forgot to Punch Out Error</w:t>
        </w:r>
        <w:r w:rsidR="001214CB">
          <w:rPr>
            <w:noProof/>
            <w:webHidden/>
          </w:rPr>
          <w:tab/>
        </w:r>
        <w:r w:rsidR="001214CB">
          <w:rPr>
            <w:noProof/>
            <w:webHidden/>
          </w:rPr>
          <w:fldChar w:fldCharType="begin"/>
        </w:r>
        <w:r w:rsidR="001214CB">
          <w:rPr>
            <w:noProof/>
            <w:webHidden/>
          </w:rPr>
          <w:instrText xml:space="preserve"> PAGEREF _Toc436837748 \h </w:instrText>
        </w:r>
        <w:r w:rsidR="001214CB">
          <w:rPr>
            <w:noProof/>
            <w:webHidden/>
          </w:rPr>
        </w:r>
        <w:r w:rsidR="001214CB">
          <w:rPr>
            <w:noProof/>
            <w:webHidden/>
          </w:rPr>
          <w:fldChar w:fldCharType="separate"/>
        </w:r>
        <w:r w:rsidR="00D84472">
          <w:rPr>
            <w:noProof/>
            <w:webHidden/>
          </w:rPr>
          <w:t>6</w:t>
        </w:r>
        <w:r w:rsidR="001214CB">
          <w:rPr>
            <w:noProof/>
            <w:webHidden/>
          </w:rPr>
          <w:fldChar w:fldCharType="end"/>
        </w:r>
      </w:hyperlink>
    </w:p>
    <w:p w:rsidR="001214CB" w:rsidRDefault="0009770C">
      <w:pPr>
        <w:pStyle w:val="TOC3"/>
        <w:tabs>
          <w:tab w:val="left" w:pos="1320"/>
        </w:tabs>
        <w:rPr>
          <w:rFonts w:asciiTheme="minorHAnsi" w:eastAsiaTheme="minorEastAsia" w:hAnsiTheme="minorHAnsi" w:cstheme="minorBidi"/>
          <w:noProof/>
          <w:color w:val="auto"/>
          <w:sz w:val="22"/>
          <w:szCs w:val="22"/>
          <w:u w:val="none"/>
        </w:rPr>
      </w:pPr>
      <w:hyperlink w:anchor="_Toc436837749" w:history="1">
        <w:r w:rsidR="001214CB" w:rsidRPr="002569ED">
          <w:rPr>
            <w:rStyle w:val="Hyperlink"/>
            <w:rFonts w:eastAsiaTheme="minorEastAsia"/>
            <w:noProof/>
          </w:rPr>
          <w:t>4.2.2.</w:t>
        </w:r>
        <w:r w:rsidR="001214CB">
          <w:rPr>
            <w:rFonts w:asciiTheme="minorHAnsi" w:eastAsiaTheme="minorEastAsia" w:hAnsiTheme="minorHAnsi" w:cstheme="minorBidi"/>
            <w:noProof/>
            <w:color w:val="auto"/>
            <w:sz w:val="22"/>
            <w:szCs w:val="22"/>
            <w:u w:val="none"/>
          </w:rPr>
          <w:tab/>
        </w:r>
        <w:r w:rsidR="001214CB" w:rsidRPr="002569ED">
          <w:rPr>
            <w:rStyle w:val="Hyperlink"/>
            <w:rFonts w:eastAsiaTheme="minorEastAsia"/>
            <w:noProof/>
          </w:rPr>
          <w:t>Other Time Reporting Errors</w:t>
        </w:r>
        <w:r w:rsidR="001214CB">
          <w:rPr>
            <w:noProof/>
            <w:webHidden/>
          </w:rPr>
          <w:tab/>
        </w:r>
        <w:r w:rsidR="001214CB">
          <w:rPr>
            <w:noProof/>
            <w:webHidden/>
          </w:rPr>
          <w:fldChar w:fldCharType="begin"/>
        </w:r>
        <w:r w:rsidR="001214CB">
          <w:rPr>
            <w:noProof/>
            <w:webHidden/>
          </w:rPr>
          <w:instrText xml:space="preserve"> PAGEREF _Toc436837749 \h </w:instrText>
        </w:r>
        <w:r w:rsidR="001214CB">
          <w:rPr>
            <w:noProof/>
            <w:webHidden/>
          </w:rPr>
        </w:r>
        <w:r w:rsidR="001214CB">
          <w:rPr>
            <w:noProof/>
            <w:webHidden/>
          </w:rPr>
          <w:fldChar w:fldCharType="separate"/>
        </w:r>
        <w:r w:rsidR="00D84472">
          <w:rPr>
            <w:noProof/>
            <w:webHidden/>
          </w:rPr>
          <w:t>7</w:t>
        </w:r>
        <w:r w:rsidR="001214CB">
          <w:rPr>
            <w:noProof/>
            <w:webHidden/>
          </w:rPr>
          <w:fldChar w:fldCharType="end"/>
        </w:r>
      </w:hyperlink>
    </w:p>
    <w:p w:rsidR="00E84CE2" w:rsidRDefault="00E84CE2" w:rsidP="00E84CE2">
      <w:r>
        <w:fldChar w:fldCharType="end"/>
      </w:r>
    </w:p>
    <w:p w:rsidR="00E84CE2" w:rsidRPr="00EA5CBA" w:rsidRDefault="00E84CE2" w:rsidP="00E84CE2">
      <w:pPr>
        <w:pStyle w:val="Heading1"/>
      </w:pPr>
      <w:bookmarkStart w:id="1" w:name="_Toc363653770"/>
      <w:bookmarkStart w:id="2" w:name="_Toc436837742"/>
      <w:r w:rsidRPr="00E84CE2">
        <w:t>Purpose</w:t>
      </w:r>
      <w:bookmarkEnd w:id="1"/>
      <w:bookmarkEnd w:id="2"/>
    </w:p>
    <w:p w:rsidR="00E84CE2" w:rsidRPr="00EA5CBA" w:rsidRDefault="00E84CE2" w:rsidP="00E84CE2">
      <w:pPr>
        <w:pStyle w:val="BodyText1"/>
      </w:pPr>
      <w:r w:rsidRPr="00EA5CBA">
        <w:t>T</w:t>
      </w:r>
      <w:r>
        <w:t>his user guide</w:t>
      </w:r>
      <w:r w:rsidRPr="00EA5CBA">
        <w:t xml:space="preserve"> </w:t>
      </w:r>
      <w:r>
        <w:t xml:space="preserve">provides procedures for identifying and fixing </w:t>
      </w:r>
      <w:r w:rsidR="00391EE2">
        <w:t xml:space="preserve">the most common </w:t>
      </w:r>
      <w:r>
        <w:t>Shop-Trak errors in the Business System Database (BSD)</w:t>
      </w:r>
      <w:r w:rsidRPr="00EA5CBA">
        <w:t>.</w:t>
      </w:r>
    </w:p>
    <w:p w:rsidR="00E84CE2" w:rsidRDefault="00E84CE2" w:rsidP="00E84CE2">
      <w:pPr>
        <w:pStyle w:val="Heading1"/>
      </w:pPr>
      <w:bookmarkStart w:id="3" w:name="_Toc362422963"/>
      <w:bookmarkStart w:id="4" w:name="_Toc363479839"/>
      <w:bookmarkStart w:id="5" w:name="_Toc363653771"/>
      <w:bookmarkStart w:id="6" w:name="_Toc436837743"/>
      <w:r>
        <w:t>Responsibilities</w:t>
      </w:r>
      <w:bookmarkEnd w:id="3"/>
      <w:bookmarkEnd w:id="4"/>
      <w:bookmarkEnd w:id="5"/>
      <w:bookmarkEnd w:id="6"/>
    </w:p>
    <w:p w:rsidR="00E84CE2" w:rsidRPr="00A91B1A" w:rsidRDefault="001C0320" w:rsidP="00E84CE2">
      <w:pPr>
        <w:pStyle w:val="BodyText1"/>
      </w:pPr>
      <w:r>
        <w:t>Operations management</w:t>
      </w:r>
      <w:r w:rsidR="00E84CE2" w:rsidRPr="00A91B1A">
        <w:t xml:space="preserve"> is responsible for maintaining this procedure. </w:t>
      </w:r>
      <w:r>
        <w:t>Authorized Supervisors or Lead Technicians</w:t>
      </w:r>
      <w:r w:rsidR="00E84CE2" w:rsidRPr="00A91B1A">
        <w:t xml:space="preserve"> are responsible for carrying out this procedure.</w:t>
      </w:r>
      <w:r w:rsidR="00E84CE2" w:rsidRPr="00A91B1A">
        <w:fldChar w:fldCharType="begin"/>
      </w:r>
      <w:r w:rsidR="00E84CE2" w:rsidRPr="00A91B1A">
        <w:instrText>fillin "Enter who is responsible for maintaining and carrying out this procedure:"</w:instrText>
      </w:r>
      <w:r w:rsidR="00E84CE2" w:rsidRPr="00A91B1A">
        <w:fldChar w:fldCharType="end"/>
      </w:r>
    </w:p>
    <w:p w:rsidR="00E84CE2" w:rsidRPr="00A354C5" w:rsidRDefault="00E84CE2" w:rsidP="0024230A">
      <w:pPr>
        <w:pStyle w:val="BodyText1"/>
        <w:tabs>
          <w:tab w:val="left" w:pos="7223"/>
        </w:tabs>
        <w:spacing w:before="240"/>
        <w:rPr>
          <w:rFonts w:ascii="Arial" w:hAnsi="Arial" w:cs="Arial"/>
          <w:b/>
        </w:rPr>
      </w:pPr>
      <w:r w:rsidRPr="00A354C5">
        <w:rPr>
          <w:rFonts w:ascii="Arial" w:hAnsi="Arial" w:cs="Arial"/>
          <w:b/>
        </w:rPr>
        <w:t>Affected Department /</w:t>
      </w:r>
      <w:r>
        <w:rPr>
          <w:rFonts w:ascii="Arial" w:hAnsi="Arial" w:cs="Arial"/>
          <w:b/>
        </w:rPr>
        <w:t xml:space="preserve"> Product Group / Support Group</w:t>
      </w:r>
      <w:r w:rsidR="0024230A">
        <w:rPr>
          <w:rFonts w:ascii="Arial" w:hAnsi="Arial" w:cs="Arial"/>
          <w:b/>
        </w:rPr>
        <w:tab/>
      </w:r>
    </w:p>
    <w:p w:rsidR="00E84CE2" w:rsidRPr="00A91B1A" w:rsidRDefault="001C0320" w:rsidP="00E84CE2">
      <w:pPr>
        <w:pStyle w:val="BodyText1"/>
      </w:pPr>
      <w:r>
        <w:t>All Depew Production</w:t>
      </w:r>
      <w:r w:rsidR="00E84CE2" w:rsidRPr="00A91B1A">
        <w:t xml:space="preserve"> Department</w:t>
      </w:r>
      <w:r>
        <w:t>s.</w:t>
      </w:r>
    </w:p>
    <w:p w:rsidR="00E84CE2" w:rsidRPr="00EA5CBA" w:rsidRDefault="00E84CE2" w:rsidP="00E84CE2">
      <w:pPr>
        <w:pStyle w:val="Heading1"/>
      </w:pPr>
      <w:bookmarkStart w:id="7" w:name="_Toc363653772"/>
      <w:bookmarkStart w:id="8" w:name="_Toc436837744"/>
      <w:r>
        <w:t>Associated Documents</w:t>
      </w:r>
      <w:bookmarkEnd w:id="7"/>
      <w:bookmarkEnd w:id="8"/>
    </w:p>
    <w:p w:rsidR="00E84CE2" w:rsidRDefault="00E84CE2" w:rsidP="00E84CE2">
      <w:pPr>
        <w:pStyle w:val="BodyText1"/>
      </w:pPr>
      <w:r w:rsidRPr="00EA5CBA">
        <w:t>ISO 9001 Quality System Manual, Quality Assurance Manual</w:t>
      </w:r>
    </w:p>
    <w:p w:rsidR="00E84CE2" w:rsidRDefault="00E84CE2" w:rsidP="00E84CE2">
      <w:pPr>
        <w:pStyle w:val="Heading1"/>
      </w:pPr>
      <w:bookmarkStart w:id="9" w:name="_Toc363653773"/>
      <w:bookmarkStart w:id="10" w:name="_Toc436837745"/>
      <w:r>
        <w:t>Procedure</w:t>
      </w:r>
      <w:bookmarkEnd w:id="9"/>
      <w:bookmarkEnd w:id="10"/>
    </w:p>
    <w:p w:rsidR="00E84CE2" w:rsidRDefault="00E84CE2" w:rsidP="00E84CE2">
      <w:pPr>
        <w:pStyle w:val="BodyText1"/>
      </w:pPr>
      <w:r>
        <w:t>The following sections describe how to rectify the two most common Shop-Trak errors.</w:t>
      </w:r>
    </w:p>
    <w:p w:rsidR="00562733" w:rsidRDefault="00562733" w:rsidP="00E84CE2">
      <w:pPr>
        <w:pStyle w:val="Heading2"/>
      </w:pPr>
      <w:bookmarkStart w:id="11" w:name="_Toc436837746"/>
      <w:r w:rsidRPr="00E84CE2">
        <w:t>Autoclose</w:t>
      </w:r>
      <w:r>
        <w:t xml:space="preserve"> </w:t>
      </w:r>
      <w:r w:rsidR="00E84CE2">
        <w:t>Exception Errors</w:t>
      </w:r>
      <w:r w:rsidR="005F40BC">
        <w:t xml:space="preserve"> – Operation not Complete</w:t>
      </w:r>
      <w:bookmarkEnd w:id="11"/>
    </w:p>
    <w:p w:rsidR="00200717" w:rsidRPr="00200717" w:rsidRDefault="00200717" w:rsidP="00200717">
      <w:pPr>
        <w:pStyle w:val="BodyText1"/>
      </w:pPr>
      <w:r>
        <w:t xml:space="preserve">NOTE: You need to have the affected job number available in order to </w:t>
      </w:r>
      <w:r w:rsidR="005F40BC">
        <w:t>correct</w:t>
      </w:r>
      <w:r>
        <w:t xml:space="preserve"> an Autoclose exception error.</w:t>
      </w:r>
    </w:p>
    <w:p w:rsidR="00562733" w:rsidRPr="00517639" w:rsidRDefault="00562733" w:rsidP="00517639">
      <w:pPr>
        <w:pStyle w:val="BodyText2"/>
      </w:pPr>
      <w:r w:rsidRPr="00517639">
        <w:t xml:space="preserve">Open “Job Operations” </w:t>
      </w:r>
      <w:r w:rsidR="00391EE2" w:rsidRPr="00517639">
        <w:t xml:space="preserve">form </w:t>
      </w:r>
      <w:r w:rsidRPr="00517639">
        <w:t>in Syteline</w:t>
      </w:r>
      <w:r w:rsidR="00E84CE2" w:rsidRPr="00517639">
        <w:t>.</w:t>
      </w:r>
    </w:p>
    <w:p w:rsidR="00562733" w:rsidRPr="00517639" w:rsidRDefault="00200717" w:rsidP="00517639">
      <w:pPr>
        <w:pStyle w:val="BodyText2"/>
      </w:pPr>
      <w:r>
        <w:t>Enter the</w:t>
      </w:r>
      <w:r w:rsidR="00562733" w:rsidRPr="00517639">
        <w:t xml:space="preserve"> Job number in upper left corner of </w:t>
      </w:r>
      <w:r>
        <w:t>the form</w:t>
      </w:r>
      <w:r w:rsidR="00562733" w:rsidRPr="00517639">
        <w:t>.</w:t>
      </w:r>
    </w:p>
    <w:p w:rsidR="00562733" w:rsidRPr="00517639" w:rsidRDefault="00562733" w:rsidP="00517639">
      <w:pPr>
        <w:pStyle w:val="BodyText2"/>
      </w:pPr>
      <w:r w:rsidRPr="00517639">
        <w:t>Select “Filter in Place” icon</w:t>
      </w:r>
      <w:r w:rsidR="00916ABB" w:rsidRPr="00517639">
        <w:t xml:space="preserve"> (magnifying glass icon)</w:t>
      </w:r>
      <w:r w:rsidRPr="00517639">
        <w:t xml:space="preserve"> from Syteline toolbar.</w:t>
      </w:r>
    </w:p>
    <w:p w:rsidR="00916ABB" w:rsidRDefault="00916ABB" w:rsidP="00517639">
      <w:pPr>
        <w:pStyle w:val="BodyText2"/>
      </w:pPr>
      <w:r>
        <w:t>Press</w:t>
      </w:r>
      <w:r w:rsidR="00562733" w:rsidRPr="00517639">
        <w:t xml:space="preserve"> “</w:t>
      </w:r>
      <w:r>
        <w:t>Ctrl-2</w:t>
      </w:r>
      <w:r w:rsidR="00562733" w:rsidRPr="00517639">
        <w:t xml:space="preserve">” </w:t>
      </w:r>
      <w:r>
        <w:t xml:space="preserve">keys </w:t>
      </w:r>
      <w:r w:rsidR="00562733" w:rsidRPr="00517639">
        <w:t xml:space="preserve">to </w:t>
      </w:r>
      <w:r>
        <w:t>display</w:t>
      </w:r>
      <w:r w:rsidR="00562733" w:rsidRPr="00517639">
        <w:t xml:space="preserve"> the job detail grid.</w:t>
      </w:r>
    </w:p>
    <w:p w:rsidR="00562733" w:rsidRPr="00517639" w:rsidRDefault="00916ABB" w:rsidP="00916ABB">
      <w:pPr>
        <w:pStyle w:val="BodyText2"/>
        <w:numPr>
          <w:ilvl w:val="0"/>
          <w:numId w:val="0"/>
        </w:numPr>
        <w:ind w:left="360"/>
      </w:pPr>
      <w:r w:rsidRPr="00517639">
        <w:t>NOTE</w:t>
      </w:r>
      <w:r w:rsidR="00562733" w:rsidRPr="00517639">
        <w:t>: “</w:t>
      </w:r>
      <w:r>
        <w:t>Ctrl-</w:t>
      </w:r>
      <w:r w:rsidR="00562733" w:rsidRPr="00517639">
        <w:t>1” and “</w:t>
      </w:r>
      <w:r>
        <w:t>Ctrl-</w:t>
      </w:r>
      <w:r w:rsidR="00562733" w:rsidRPr="00517639">
        <w:t>2” allow you to toggle between the original job operations screen and the job detail grid screen.</w:t>
      </w:r>
      <w:r w:rsidR="000F5231">
        <w:t xml:space="preserve"> See </w:t>
      </w:r>
      <w:r w:rsidR="000F5231" w:rsidRPr="000F5231">
        <w:rPr>
          <w:rStyle w:val="X-ref"/>
        </w:rPr>
        <w:fldChar w:fldCharType="begin"/>
      </w:r>
      <w:r w:rsidR="000F5231" w:rsidRPr="000F5231">
        <w:rPr>
          <w:rStyle w:val="X-ref"/>
        </w:rPr>
        <w:instrText xml:space="preserve"> REF _Ref366140889 \h </w:instrText>
      </w:r>
      <w:r w:rsidR="000F5231">
        <w:rPr>
          <w:rStyle w:val="X-ref"/>
        </w:rPr>
        <w:instrText xml:space="preserve"> \* MERGEFORMAT </w:instrText>
      </w:r>
      <w:r w:rsidR="000F5231" w:rsidRPr="000F5231">
        <w:rPr>
          <w:rStyle w:val="X-ref"/>
        </w:rPr>
      </w:r>
      <w:r w:rsidR="000F5231" w:rsidRPr="000F5231">
        <w:rPr>
          <w:rStyle w:val="X-ref"/>
        </w:rPr>
        <w:fldChar w:fldCharType="separate"/>
      </w:r>
      <w:r w:rsidR="00D84472" w:rsidRPr="00D84472">
        <w:rPr>
          <w:rStyle w:val="X-ref"/>
        </w:rPr>
        <w:t>Figure 1</w:t>
      </w:r>
      <w:r w:rsidR="000F5231" w:rsidRPr="000F5231">
        <w:rPr>
          <w:rStyle w:val="X-ref"/>
        </w:rPr>
        <w:fldChar w:fldCharType="end"/>
      </w:r>
      <w:r w:rsidR="000F5231">
        <w:t xml:space="preserve"> and </w:t>
      </w:r>
      <w:r w:rsidR="000F5231" w:rsidRPr="000F5231">
        <w:rPr>
          <w:rStyle w:val="X-ref"/>
        </w:rPr>
        <w:fldChar w:fldCharType="begin"/>
      </w:r>
      <w:r w:rsidR="000F5231" w:rsidRPr="000F5231">
        <w:rPr>
          <w:rStyle w:val="X-ref"/>
        </w:rPr>
        <w:instrText xml:space="preserve"> REF _Ref366140894 \h </w:instrText>
      </w:r>
      <w:r w:rsidR="000F5231">
        <w:rPr>
          <w:rStyle w:val="X-ref"/>
        </w:rPr>
        <w:instrText xml:space="preserve"> \* MERGEFORMAT </w:instrText>
      </w:r>
      <w:r w:rsidR="000F5231" w:rsidRPr="000F5231">
        <w:rPr>
          <w:rStyle w:val="X-ref"/>
        </w:rPr>
      </w:r>
      <w:r w:rsidR="000F5231" w:rsidRPr="000F5231">
        <w:rPr>
          <w:rStyle w:val="X-ref"/>
        </w:rPr>
        <w:fldChar w:fldCharType="separate"/>
      </w:r>
      <w:r w:rsidR="00D84472" w:rsidRPr="00D84472">
        <w:rPr>
          <w:rStyle w:val="X-ref"/>
        </w:rPr>
        <w:t>Figure 2</w:t>
      </w:r>
      <w:r w:rsidR="000F5231" w:rsidRPr="000F5231">
        <w:rPr>
          <w:rStyle w:val="X-ref"/>
        </w:rPr>
        <w:fldChar w:fldCharType="end"/>
      </w:r>
      <w:r w:rsidR="000F5231">
        <w:t>.</w:t>
      </w:r>
    </w:p>
    <w:p w:rsidR="00517639" w:rsidRDefault="00FA53EF" w:rsidP="00916ABB">
      <w:pPr>
        <w:pStyle w:val="BodyText1"/>
        <w:jc w:val="center"/>
      </w:pPr>
      <w:r>
        <w:rPr>
          <w:noProof/>
        </w:rPr>
        <w:lastRenderedPageBreak/>
        <w:drawing>
          <wp:inline distT="0" distB="0" distL="0" distR="0" wp14:anchorId="2884BB53" wp14:editId="0713339A">
            <wp:extent cx="5143500" cy="28194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819400"/>
                    </a:xfrm>
                    <a:prstGeom prst="rect">
                      <a:avLst/>
                    </a:prstGeom>
                    <a:noFill/>
                    <a:ln>
                      <a:noFill/>
                    </a:ln>
                  </pic:spPr>
                </pic:pic>
              </a:graphicData>
            </a:graphic>
          </wp:inline>
        </w:drawing>
      </w:r>
    </w:p>
    <w:p w:rsidR="00562733" w:rsidRPr="00916ABB" w:rsidRDefault="00517639" w:rsidP="00916ABB">
      <w:pPr>
        <w:pStyle w:val="Caption"/>
        <w:jc w:val="center"/>
      </w:pPr>
      <w:bookmarkStart w:id="12" w:name="_Ref366140889"/>
      <w:r w:rsidRPr="00916ABB">
        <w:t xml:space="preserve">Figure </w:t>
      </w:r>
      <w:r w:rsidR="0009770C">
        <w:fldChar w:fldCharType="begin"/>
      </w:r>
      <w:r w:rsidR="0009770C">
        <w:instrText xml:space="preserve"> SEQ Figure \* ARABIC </w:instrText>
      </w:r>
      <w:r w:rsidR="0009770C">
        <w:fldChar w:fldCharType="separate"/>
      </w:r>
      <w:r w:rsidR="00D84472">
        <w:rPr>
          <w:noProof/>
        </w:rPr>
        <w:t>1</w:t>
      </w:r>
      <w:r w:rsidR="0009770C">
        <w:rPr>
          <w:noProof/>
        </w:rPr>
        <w:fldChar w:fldCharType="end"/>
      </w:r>
      <w:bookmarkEnd w:id="12"/>
      <w:r w:rsidR="00916ABB">
        <w:t xml:space="preserve"> “Ctrl-1” – Original Job Operations Screen</w:t>
      </w:r>
    </w:p>
    <w:p w:rsidR="00562733" w:rsidRDefault="00562733" w:rsidP="00562733"/>
    <w:p w:rsidR="00916ABB" w:rsidRDefault="00FA53EF" w:rsidP="00916ABB">
      <w:pPr>
        <w:pStyle w:val="BodyText1"/>
        <w:jc w:val="center"/>
      </w:pPr>
      <w:r>
        <w:rPr>
          <w:noProof/>
        </w:rPr>
        <w:drawing>
          <wp:inline distT="0" distB="0" distL="0" distR="0" wp14:anchorId="06AF4343" wp14:editId="0CB40A2E">
            <wp:extent cx="5486400" cy="243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438400"/>
                    </a:xfrm>
                    <a:prstGeom prst="rect">
                      <a:avLst/>
                    </a:prstGeom>
                    <a:noFill/>
                    <a:ln>
                      <a:noFill/>
                    </a:ln>
                  </pic:spPr>
                </pic:pic>
              </a:graphicData>
            </a:graphic>
          </wp:inline>
        </w:drawing>
      </w:r>
    </w:p>
    <w:p w:rsidR="00562733" w:rsidRDefault="00916ABB" w:rsidP="00916ABB">
      <w:pPr>
        <w:pStyle w:val="Caption"/>
        <w:jc w:val="center"/>
      </w:pPr>
      <w:bookmarkStart w:id="13" w:name="_Ref366140894"/>
      <w:r>
        <w:t xml:space="preserve">Figure </w:t>
      </w:r>
      <w:r w:rsidR="0009770C">
        <w:fldChar w:fldCharType="begin"/>
      </w:r>
      <w:r w:rsidR="0009770C">
        <w:instrText xml:space="preserve"> SEQ Figure \* ARABIC </w:instrText>
      </w:r>
      <w:r w:rsidR="0009770C">
        <w:fldChar w:fldCharType="separate"/>
      </w:r>
      <w:r w:rsidR="00D84472">
        <w:rPr>
          <w:noProof/>
        </w:rPr>
        <w:t>2</w:t>
      </w:r>
      <w:r w:rsidR="0009770C">
        <w:rPr>
          <w:noProof/>
        </w:rPr>
        <w:fldChar w:fldCharType="end"/>
      </w:r>
      <w:bookmarkEnd w:id="13"/>
      <w:r>
        <w:t xml:space="preserve"> </w:t>
      </w:r>
      <w:r w:rsidRPr="00916ABB">
        <w:t>“C</w:t>
      </w:r>
      <w:r>
        <w:t>trl-</w:t>
      </w:r>
      <w:r w:rsidRPr="00916ABB">
        <w:t xml:space="preserve">2” – Job Detail Grid </w:t>
      </w:r>
      <w:r w:rsidR="000F5231" w:rsidRPr="00916ABB">
        <w:t>Screen</w:t>
      </w:r>
    </w:p>
    <w:p w:rsidR="00562733" w:rsidRDefault="00562733" w:rsidP="00562733"/>
    <w:p w:rsidR="00562733" w:rsidRDefault="00562733" w:rsidP="00517639">
      <w:pPr>
        <w:pStyle w:val="BodyText2"/>
      </w:pPr>
      <w:r>
        <w:t>Move cursor to blank area below the job detail grid on the job detail grid screen.</w:t>
      </w:r>
    </w:p>
    <w:p w:rsidR="00562733" w:rsidRDefault="00916ABB" w:rsidP="00517639">
      <w:pPr>
        <w:pStyle w:val="BodyText2"/>
      </w:pPr>
      <w:r>
        <w:t>Right-</w:t>
      </w:r>
      <w:r w:rsidR="00562733">
        <w:t>click and select “Edit Grid Columns”</w:t>
      </w:r>
      <w:r w:rsidR="000F5231">
        <w:t xml:space="preserve"> to open the Edit Grid Column Visibility and Order dialog box</w:t>
      </w:r>
      <w:r>
        <w:t>.</w:t>
      </w:r>
      <w:r w:rsidR="000F5231">
        <w:t xml:space="preserve"> See </w:t>
      </w:r>
      <w:r w:rsidR="000F5231" w:rsidRPr="000F5231">
        <w:rPr>
          <w:rStyle w:val="X-ref"/>
        </w:rPr>
        <w:fldChar w:fldCharType="begin"/>
      </w:r>
      <w:r w:rsidR="000F5231" w:rsidRPr="000F5231">
        <w:rPr>
          <w:rStyle w:val="X-ref"/>
        </w:rPr>
        <w:instrText xml:space="preserve"> REF _Ref366141158 \h </w:instrText>
      </w:r>
      <w:r w:rsidR="000F5231">
        <w:rPr>
          <w:rStyle w:val="X-ref"/>
        </w:rPr>
        <w:instrText xml:space="preserve"> \* MERGEFORMAT </w:instrText>
      </w:r>
      <w:r w:rsidR="000F5231" w:rsidRPr="000F5231">
        <w:rPr>
          <w:rStyle w:val="X-ref"/>
        </w:rPr>
      </w:r>
      <w:r w:rsidR="000F5231" w:rsidRPr="000F5231">
        <w:rPr>
          <w:rStyle w:val="X-ref"/>
        </w:rPr>
        <w:fldChar w:fldCharType="separate"/>
      </w:r>
      <w:r w:rsidR="00D84472" w:rsidRPr="00D84472">
        <w:rPr>
          <w:rStyle w:val="X-ref"/>
        </w:rPr>
        <w:t>Figure 3</w:t>
      </w:r>
      <w:r w:rsidR="000F5231" w:rsidRPr="000F5231">
        <w:rPr>
          <w:rStyle w:val="X-ref"/>
        </w:rPr>
        <w:fldChar w:fldCharType="end"/>
      </w:r>
      <w:r w:rsidR="000F5231">
        <w:t>.</w:t>
      </w:r>
    </w:p>
    <w:p w:rsidR="00562733" w:rsidRDefault="005F40BC" w:rsidP="00517639">
      <w:pPr>
        <w:pStyle w:val="BodyText2"/>
      </w:pPr>
      <w:r>
        <w:t xml:space="preserve">Click the hide all button.  </w:t>
      </w:r>
      <w:r w:rsidR="00562733">
        <w:t>Place a check in the boxes</w:t>
      </w:r>
      <w:r w:rsidR="000F5231">
        <w:t xml:space="preserve"> </w:t>
      </w:r>
      <w:r>
        <w:t xml:space="preserve">in the visible column </w:t>
      </w:r>
      <w:r w:rsidR="000F5231">
        <w:t>for the following Captions</w:t>
      </w:r>
      <w:r>
        <w:t xml:space="preserve">: Job/ Job Suffix / </w:t>
      </w:r>
      <w:r w:rsidR="00562733">
        <w:t>Operation/ WC/ WC Description/ Complete/ Control Point/ Rec</w:t>
      </w:r>
      <w:r w:rsidR="000F5231">
        <w:t>eived/ Completed/ Scrapped and remove the checks for all other rows.</w:t>
      </w:r>
    </w:p>
    <w:p w:rsidR="00562733" w:rsidRDefault="00562733" w:rsidP="00562733"/>
    <w:p w:rsidR="000F5231" w:rsidRDefault="00FA53EF" w:rsidP="000F5231">
      <w:pPr>
        <w:pStyle w:val="BodyText1"/>
        <w:keepNext/>
        <w:jc w:val="center"/>
      </w:pPr>
      <w:r>
        <w:rPr>
          <w:noProof/>
        </w:rPr>
        <w:lastRenderedPageBreak/>
        <w:drawing>
          <wp:inline distT="0" distB="0" distL="0" distR="0" wp14:anchorId="71F739F6" wp14:editId="34777580">
            <wp:extent cx="4684643" cy="3551582"/>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1655" t="909" r="746" b="1636"/>
                    <a:stretch/>
                  </pic:blipFill>
                  <pic:spPr bwMode="auto">
                    <a:xfrm>
                      <a:off x="0" y="0"/>
                      <a:ext cx="4685355" cy="3552122"/>
                    </a:xfrm>
                    <a:prstGeom prst="rect">
                      <a:avLst/>
                    </a:prstGeom>
                    <a:noFill/>
                    <a:ln>
                      <a:noFill/>
                    </a:ln>
                    <a:extLst>
                      <a:ext uri="{53640926-AAD7-44D8-BBD7-CCE9431645EC}">
                        <a14:shadowObscured xmlns:a14="http://schemas.microsoft.com/office/drawing/2010/main"/>
                      </a:ext>
                    </a:extLst>
                  </pic:spPr>
                </pic:pic>
              </a:graphicData>
            </a:graphic>
          </wp:inline>
        </w:drawing>
      </w:r>
    </w:p>
    <w:p w:rsidR="00562733" w:rsidRDefault="000F5231" w:rsidP="000F5231">
      <w:pPr>
        <w:pStyle w:val="Caption"/>
        <w:jc w:val="center"/>
      </w:pPr>
      <w:bookmarkStart w:id="14" w:name="_Ref366141158"/>
      <w:r>
        <w:t xml:space="preserve">Figure </w:t>
      </w:r>
      <w:fldSimple w:instr=" SEQ Figure \* ARABIC ">
        <w:r w:rsidR="00D84472">
          <w:rPr>
            <w:noProof/>
          </w:rPr>
          <w:t>3</w:t>
        </w:r>
      </w:fldSimple>
      <w:bookmarkEnd w:id="14"/>
      <w:r>
        <w:t xml:space="preserve"> </w:t>
      </w:r>
      <w:r w:rsidRPr="000F5231">
        <w:t>Edit Grid Column Visibility and Order Dialog Box</w:t>
      </w:r>
    </w:p>
    <w:p w:rsidR="00562733" w:rsidRDefault="00562733" w:rsidP="00562733"/>
    <w:p w:rsidR="00562733" w:rsidRDefault="000F5231" w:rsidP="00517639">
      <w:pPr>
        <w:pStyle w:val="BodyText2"/>
      </w:pPr>
      <w:r>
        <w:t>Click</w:t>
      </w:r>
      <w:r w:rsidR="00562733">
        <w:t xml:space="preserve"> “OK”. Unchecked columns will be removed</w:t>
      </w:r>
      <w:r>
        <w:t xml:space="preserve"> from the job detail grid screen</w:t>
      </w:r>
      <w:r w:rsidR="00562733">
        <w:t>.</w:t>
      </w:r>
      <w:r w:rsidR="00E90E6D">
        <w:t xml:space="preserve"> See </w:t>
      </w:r>
      <w:r w:rsidR="00E90E6D">
        <w:fldChar w:fldCharType="begin"/>
      </w:r>
      <w:r w:rsidR="00E90E6D">
        <w:instrText xml:space="preserve"> REF _Ref366142219 \h </w:instrText>
      </w:r>
      <w:r w:rsidR="00E90E6D">
        <w:fldChar w:fldCharType="separate"/>
      </w:r>
      <w:r w:rsidR="00D84472">
        <w:t xml:space="preserve">Figure </w:t>
      </w:r>
      <w:r w:rsidR="00D84472">
        <w:rPr>
          <w:noProof/>
        </w:rPr>
        <w:t>4</w:t>
      </w:r>
      <w:r w:rsidR="00E90E6D">
        <w:fldChar w:fldCharType="end"/>
      </w:r>
      <w:r w:rsidR="00E90E6D">
        <w:t>.</w:t>
      </w:r>
    </w:p>
    <w:p w:rsidR="00562733" w:rsidRDefault="00562733" w:rsidP="00562733"/>
    <w:p w:rsidR="00E90E6D" w:rsidRDefault="00FA53EF" w:rsidP="00E90E6D">
      <w:pPr>
        <w:pStyle w:val="BodyText1"/>
        <w:keepNext/>
        <w:jc w:val="center"/>
      </w:pPr>
      <w:r>
        <w:rPr>
          <w:noProof/>
        </w:rPr>
        <w:drawing>
          <wp:inline distT="0" distB="0" distL="0" distR="0" wp14:anchorId="65E36EF6" wp14:editId="6124CDCC">
            <wp:extent cx="5486400" cy="2108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108200"/>
                    </a:xfrm>
                    <a:prstGeom prst="rect">
                      <a:avLst/>
                    </a:prstGeom>
                    <a:noFill/>
                    <a:ln>
                      <a:noFill/>
                    </a:ln>
                  </pic:spPr>
                </pic:pic>
              </a:graphicData>
            </a:graphic>
          </wp:inline>
        </w:drawing>
      </w:r>
    </w:p>
    <w:p w:rsidR="00562733" w:rsidRDefault="00E90E6D" w:rsidP="00E90E6D">
      <w:pPr>
        <w:pStyle w:val="Caption"/>
        <w:jc w:val="center"/>
      </w:pPr>
      <w:bookmarkStart w:id="15" w:name="_Ref366142219"/>
      <w:r>
        <w:t xml:space="preserve">Figure </w:t>
      </w:r>
      <w:r w:rsidR="0009770C">
        <w:fldChar w:fldCharType="begin"/>
      </w:r>
      <w:r w:rsidR="0009770C">
        <w:instrText xml:space="preserve"> SEQ Figure \* ARABIC </w:instrText>
      </w:r>
      <w:r w:rsidR="0009770C">
        <w:fldChar w:fldCharType="separate"/>
      </w:r>
      <w:r w:rsidR="00D84472">
        <w:rPr>
          <w:noProof/>
        </w:rPr>
        <w:t>4</w:t>
      </w:r>
      <w:r w:rsidR="0009770C">
        <w:rPr>
          <w:noProof/>
        </w:rPr>
        <w:fldChar w:fldCharType="end"/>
      </w:r>
      <w:bookmarkEnd w:id="15"/>
      <w:r>
        <w:t xml:space="preserve"> Updated </w:t>
      </w:r>
      <w:r w:rsidRPr="00916ABB">
        <w:t>Job Detail Grid Screen</w:t>
      </w:r>
    </w:p>
    <w:p w:rsidR="00562733" w:rsidRDefault="00562733" w:rsidP="00562733"/>
    <w:p w:rsidR="00E90E6D" w:rsidRDefault="00562733" w:rsidP="005F40BC">
      <w:pPr>
        <w:pStyle w:val="BodyText2"/>
      </w:pPr>
      <w:r>
        <w:t>Identify the control point operat</w:t>
      </w:r>
      <w:r w:rsidR="005F40BC">
        <w:t xml:space="preserve">ions that need to be corrected.  The quantity completed plus quantity scrapped should equal the quantity received.  If the quantity received at operation is incorrect, look to the previous control point for the transaction error.  The operation complete quantity and the operation move quantity should always be equal and the quantity received at an operation should never exceed the </w:t>
      </w:r>
      <w:r w:rsidR="005F40BC">
        <w:lastRenderedPageBreak/>
        <w:t xml:space="preserve">job quantity.  To identify </w:t>
      </w:r>
      <w:r w:rsidR="00BA324B">
        <w:t>the root cause of transaction errors, the Job Transaction Report can be run for the specific job.  Click the show detail on the form prior to running the report.</w:t>
      </w:r>
    </w:p>
    <w:p w:rsidR="00562733" w:rsidRDefault="00E90E6D" w:rsidP="00E90E6D">
      <w:pPr>
        <w:pStyle w:val="BodyText2"/>
        <w:numPr>
          <w:ilvl w:val="0"/>
          <w:numId w:val="0"/>
        </w:numPr>
        <w:ind w:left="360"/>
      </w:pPr>
      <w:r>
        <w:t xml:space="preserve">NOTE: </w:t>
      </w:r>
      <w:r w:rsidR="00562733">
        <w:t xml:space="preserve">If the operation to be corrected has a checkmark in the box in the “Complete” column, then uncheck the box. </w:t>
      </w:r>
      <w:r>
        <w:t xml:space="preserve">See </w:t>
      </w:r>
      <w:r w:rsidRPr="00E90E6D">
        <w:rPr>
          <w:rStyle w:val="X-ref"/>
        </w:rPr>
        <w:fldChar w:fldCharType="begin"/>
      </w:r>
      <w:r w:rsidRPr="00E90E6D">
        <w:rPr>
          <w:rStyle w:val="X-ref"/>
        </w:rPr>
        <w:instrText xml:space="preserve"> REF _Ref366142429 \h </w:instrText>
      </w:r>
      <w:r>
        <w:rPr>
          <w:rStyle w:val="X-ref"/>
        </w:rPr>
        <w:instrText xml:space="preserve"> \* MERGEFORMAT </w:instrText>
      </w:r>
      <w:r w:rsidRPr="00E90E6D">
        <w:rPr>
          <w:rStyle w:val="X-ref"/>
        </w:rPr>
      </w:r>
      <w:r w:rsidRPr="00E90E6D">
        <w:rPr>
          <w:rStyle w:val="X-ref"/>
        </w:rPr>
        <w:fldChar w:fldCharType="separate"/>
      </w:r>
      <w:r w:rsidR="00D84472" w:rsidRPr="00D84472">
        <w:rPr>
          <w:rStyle w:val="X-ref"/>
        </w:rPr>
        <w:t>Figure 5</w:t>
      </w:r>
      <w:r w:rsidRPr="00E90E6D">
        <w:rPr>
          <w:rStyle w:val="X-ref"/>
        </w:rPr>
        <w:fldChar w:fldCharType="end"/>
      </w:r>
      <w:r>
        <w:t xml:space="preserve">. </w:t>
      </w:r>
      <w:r w:rsidR="00562733">
        <w:t xml:space="preserve">Click on the “Save” icon in the </w:t>
      </w:r>
      <w:r w:rsidR="009C6F97">
        <w:t xml:space="preserve">Syteline </w:t>
      </w:r>
      <w:r w:rsidR="00562733">
        <w:t>toolbar.</w:t>
      </w:r>
    </w:p>
    <w:p w:rsidR="00562733" w:rsidRDefault="00562733" w:rsidP="00562733"/>
    <w:p w:rsidR="00E90E6D" w:rsidRDefault="00FA53EF" w:rsidP="00E90E6D">
      <w:pPr>
        <w:pStyle w:val="BodyText1"/>
        <w:keepNext/>
        <w:jc w:val="center"/>
      </w:pPr>
      <w:r>
        <w:rPr>
          <w:noProof/>
        </w:rPr>
        <mc:AlternateContent>
          <mc:Choice Requires="wps">
            <w:drawing>
              <wp:anchor distT="0" distB="0" distL="114300" distR="114300" simplePos="0" relativeHeight="251661312" behindDoc="0" locked="1" layoutInCell="1" allowOverlap="1" wp14:anchorId="5BF803AB" wp14:editId="54B19AED">
                <wp:simplePos x="0" y="0"/>
                <wp:positionH relativeFrom="column">
                  <wp:posOffset>4376420</wp:posOffset>
                </wp:positionH>
                <wp:positionV relativeFrom="paragraph">
                  <wp:posOffset>221311</wp:posOffset>
                </wp:positionV>
                <wp:extent cx="457200" cy="804672"/>
                <wp:effectExtent l="0" t="0" r="19050" b="14605"/>
                <wp:wrapNone/>
                <wp:docPr id="3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04672"/>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648B2" id="Oval 19" o:spid="_x0000_s1026" style="position:absolute;margin-left:344.6pt;margin-top:17.45pt;width:36pt;height:6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" filled="f" strokecolor="red" strokeweight="1.75pt">
                <w10:anchorlock/>
              </v:oval>
            </w:pict>
          </mc:Fallback>
        </mc:AlternateContent>
      </w:r>
      <w:r>
        <w:rPr>
          <w:noProof/>
        </w:rPr>
        <w:drawing>
          <wp:inline distT="0" distB="0" distL="0" distR="0" wp14:anchorId="3C914DD7" wp14:editId="2D63FF7B">
            <wp:extent cx="5486400" cy="21082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108200"/>
                    </a:xfrm>
                    <a:prstGeom prst="rect">
                      <a:avLst/>
                    </a:prstGeom>
                    <a:noFill/>
                    <a:ln>
                      <a:noFill/>
                    </a:ln>
                  </pic:spPr>
                </pic:pic>
              </a:graphicData>
            </a:graphic>
          </wp:inline>
        </w:drawing>
      </w:r>
    </w:p>
    <w:p w:rsidR="00562733" w:rsidRDefault="00E90E6D" w:rsidP="00E90E6D">
      <w:pPr>
        <w:pStyle w:val="Caption"/>
        <w:jc w:val="center"/>
      </w:pPr>
      <w:bookmarkStart w:id="16" w:name="_Ref366142429"/>
      <w:r>
        <w:t xml:space="preserve">Figure </w:t>
      </w:r>
      <w:r w:rsidR="0009770C">
        <w:fldChar w:fldCharType="begin"/>
      </w:r>
      <w:r w:rsidR="0009770C">
        <w:instrText xml:space="preserve"> SEQ Figure \* ARABIC </w:instrText>
      </w:r>
      <w:r w:rsidR="0009770C">
        <w:fldChar w:fldCharType="separate"/>
      </w:r>
      <w:r w:rsidR="00D84472">
        <w:rPr>
          <w:noProof/>
        </w:rPr>
        <w:t>5</w:t>
      </w:r>
      <w:r w:rsidR="0009770C">
        <w:rPr>
          <w:noProof/>
        </w:rPr>
        <w:fldChar w:fldCharType="end"/>
      </w:r>
      <w:bookmarkEnd w:id="16"/>
      <w:r>
        <w:t xml:space="preserve"> “Complete” Column on </w:t>
      </w:r>
      <w:r w:rsidRPr="00916ABB">
        <w:t>Job Detail Grid Screen</w:t>
      </w:r>
    </w:p>
    <w:p w:rsidR="00562733" w:rsidRDefault="00562733" w:rsidP="00562733"/>
    <w:p w:rsidR="00562733" w:rsidRDefault="00562733" w:rsidP="00517639">
      <w:pPr>
        <w:pStyle w:val="BodyText2"/>
      </w:pPr>
      <w:r>
        <w:t xml:space="preserve">Open “Unposted Job Transactions” </w:t>
      </w:r>
      <w:r w:rsidR="00E90E6D">
        <w:t xml:space="preserve">form </w:t>
      </w:r>
      <w:r>
        <w:t>in Syteline</w:t>
      </w:r>
      <w:r w:rsidR="00E90E6D">
        <w:t xml:space="preserve">. See </w:t>
      </w:r>
      <w:r w:rsidR="00E90E6D">
        <w:fldChar w:fldCharType="begin"/>
      </w:r>
      <w:r w:rsidR="00E90E6D">
        <w:instrText xml:space="preserve"> REF _Ref366142633 \h </w:instrText>
      </w:r>
      <w:r w:rsidR="00E90E6D">
        <w:fldChar w:fldCharType="separate"/>
      </w:r>
      <w:r w:rsidR="00D84472">
        <w:t xml:space="preserve">Figure </w:t>
      </w:r>
      <w:r w:rsidR="00D84472">
        <w:rPr>
          <w:noProof/>
        </w:rPr>
        <w:t>6</w:t>
      </w:r>
      <w:r w:rsidR="00E90E6D">
        <w:fldChar w:fldCharType="end"/>
      </w:r>
      <w:r w:rsidR="00E90E6D">
        <w:t>.</w:t>
      </w:r>
    </w:p>
    <w:p w:rsidR="00562733" w:rsidRDefault="00562733" w:rsidP="00517639">
      <w:pPr>
        <w:pStyle w:val="BodyText2"/>
      </w:pPr>
      <w:r>
        <w:t>Click on “Filter in Place” icon (Magnifying glass).</w:t>
      </w:r>
    </w:p>
    <w:p w:rsidR="00562733" w:rsidRDefault="00562733" w:rsidP="00517639">
      <w:pPr>
        <w:pStyle w:val="BodyText2"/>
      </w:pPr>
      <w:r>
        <w:t>Select “Move” for Transaction Type (dropdown arrow).</w:t>
      </w:r>
    </w:p>
    <w:p w:rsidR="00562733" w:rsidRDefault="00E90E6D" w:rsidP="00517639">
      <w:pPr>
        <w:pStyle w:val="BodyText2"/>
      </w:pPr>
      <w:r>
        <w:t>Enter</w:t>
      </w:r>
      <w:r w:rsidR="00562733">
        <w:t xml:space="preserve"> </w:t>
      </w:r>
      <w:r>
        <w:t xml:space="preserve">the </w:t>
      </w:r>
      <w:r w:rsidR="00562733">
        <w:t xml:space="preserve">Job number and </w:t>
      </w:r>
      <w:r>
        <w:t>suffix</w:t>
      </w:r>
      <w:r w:rsidR="00562733">
        <w:t>.</w:t>
      </w:r>
    </w:p>
    <w:p w:rsidR="00562733" w:rsidRDefault="00562733" w:rsidP="00562733"/>
    <w:p w:rsidR="00E90E6D" w:rsidRDefault="00FA53EF" w:rsidP="00E90E6D">
      <w:pPr>
        <w:pStyle w:val="BodyText1"/>
        <w:keepNext/>
        <w:jc w:val="center"/>
      </w:pPr>
      <w:r>
        <w:rPr>
          <w:noProof/>
        </w:rPr>
        <mc:AlternateContent>
          <mc:Choice Requires="wps">
            <w:drawing>
              <wp:anchor distT="0" distB="0" distL="114300" distR="114300" simplePos="0" relativeHeight="251656192" behindDoc="0" locked="1" layoutInCell="1" allowOverlap="1" wp14:anchorId="704CEB5F" wp14:editId="51EE859C">
                <wp:simplePos x="0" y="0"/>
                <wp:positionH relativeFrom="column">
                  <wp:posOffset>2225040</wp:posOffset>
                </wp:positionH>
                <wp:positionV relativeFrom="paragraph">
                  <wp:posOffset>350189</wp:posOffset>
                </wp:positionV>
                <wp:extent cx="1371600" cy="457200"/>
                <wp:effectExtent l="0" t="0" r="19050" b="19050"/>
                <wp:wrapNone/>
                <wp:docPr id="3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2EEB70" id="Oval 14" o:spid="_x0000_s1026" style="position:absolute;margin-left:175.2pt;margin-top:27.55pt;width:10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" filled="f" strokecolor="red" strokeweight="1.75pt">
                <w10:anchorlock/>
              </v:oval>
            </w:pict>
          </mc:Fallback>
        </mc:AlternateContent>
      </w:r>
      <w:r>
        <w:rPr>
          <w:noProof/>
        </w:rPr>
        <w:drawing>
          <wp:inline distT="0" distB="0" distL="0" distR="0" wp14:anchorId="4688934E" wp14:editId="0087E4D1">
            <wp:extent cx="5473700" cy="1435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3700" cy="1435100"/>
                    </a:xfrm>
                    <a:prstGeom prst="rect">
                      <a:avLst/>
                    </a:prstGeom>
                    <a:noFill/>
                    <a:ln>
                      <a:noFill/>
                    </a:ln>
                  </pic:spPr>
                </pic:pic>
              </a:graphicData>
            </a:graphic>
          </wp:inline>
        </w:drawing>
      </w:r>
    </w:p>
    <w:p w:rsidR="00562733" w:rsidRDefault="00E90E6D" w:rsidP="00E90E6D">
      <w:pPr>
        <w:pStyle w:val="Caption"/>
        <w:jc w:val="center"/>
      </w:pPr>
      <w:bookmarkStart w:id="17" w:name="_Ref366142633"/>
      <w:r>
        <w:t xml:space="preserve">Figure </w:t>
      </w:r>
      <w:r w:rsidR="0009770C">
        <w:fldChar w:fldCharType="begin"/>
      </w:r>
      <w:r w:rsidR="0009770C">
        <w:instrText xml:space="preserve"> SEQ Figure \* ARABIC </w:instrText>
      </w:r>
      <w:r w:rsidR="0009770C">
        <w:fldChar w:fldCharType="separate"/>
      </w:r>
      <w:r w:rsidR="00D84472">
        <w:rPr>
          <w:noProof/>
        </w:rPr>
        <w:t>6</w:t>
      </w:r>
      <w:r w:rsidR="0009770C">
        <w:rPr>
          <w:noProof/>
        </w:rPr>
        <w:fldChar w:fldCharType="end"/>
      </w:r>
      <w:bookmarkEnd w:id="17"/>
      <w:r>
        <w:t xml:space="preserve"> </w:t>
      </w:r>
      <w:r w:rsidRPr="00E90E6D">
        <w:t>Unposted Job Transactions Form</w:t>
      </w:r>
    </w:p>
    <w:p w:rsidR="00562733" w:rsidRDefault="00562733" w:rsidP="00562733"/>
    <w:p w:rsidR="00562733" w:rsidRDefault="00562733" w:rsidP="00517639">
      <w:pPr>
        <w:pStyle w:val="BodyText2"/>
      </w:pPr>
      <w:r>
        <w:t>Verify that a new record was created by looking for the (n) designation.</w:t>
      </w:r>
      <w:r w:rsidR="00E90E6D">
        <w:t xml:space="preserve"> See </w:t>
      </w:r>
      <w:r w:rsidR="00E90E6D">
        <w:fldChar w:fldCharType="begin"/>
      </w:r>
      <w:r w:rsidR="00E90E6D">
        <w:instrText xml:space="preserve"> REF _Ref366142780 \h </w:instrText>
      </w:r>
      <w:r w:rsidR="00E90E6D">
        <w:fldChar w:fldCharType="separate"/>
      </w:r>
      <w:r w:rsidR="00D84472">
        <w:t xml:space="preserve">Figure </w:t>
      </w:r>
      <w:r w:rsidR="00D84472">
        <w:rPr>
          <w:noProof/>
        </w:rPr>
        <w:t>7</w:t>
      </w:r>
      <w:r w:rsidR="00E90E6D">
        <w:fldChar w:fldCharType="end"/>
      </w:r>
      <w:r w:rsidR="00E90E6D">
        <w:t>.</w:t>
      </w:r>
    </w:p>
    <w:p w:rsidR="00562733" w:rsidRDefault="00562733" w:rsidP="00562733"/>
    <w:p w:rsidR="00E90E6D" w:rsidRDefault="00FA53EF" w:rsidP="00E90E6D">
      <w:pPr>
        <w:pStyle w:val="BodyText1"/>
        <w:keepNext/>
        <w:jc w:val="center"/>
      </w:pPr>
      <w:r>
        <w:rPr>
          <w:noProof/>
        </w:rPr>
        <w:lastRenderedPageBreak/>
        <mc:AlternateContent>
          <mc:Choice Requires="wps">
            <w:drawing>
              <wp:anchor distT="0" distB="0" distL="114300" distR="114300" simplePos="0" relativeHeight="251660288" behindDoc="0" locked="1" layoutInCell="1" allowOverlap="1" wp14:anchorId="7861D25B" wp14:editId="5BCFE23F">
                <wp:simplePos x="0" y="0"/>
                <wp:positionH relativeFrom="column">
                  <wp:posOffset>754711</wp:posOffset>
                </wp:positionH>
                <wp:positionV relativeFrom="paragraph">
                  <wp:posOffset>238760</wp:posOffset>
                </wp:positionV>
                <wp:extent cx="457200" cy="804672"/>
                <wp:effectExtent l="0" t="0" r="19050" b="14605"/>
                <wp:wrapNone/>
                <wp:docPr id="2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04672"/>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850B7C" id="Oval 18" o:spid="_x0000_s1026" style="position:absolute;margin-left:59.45pt;margin-top:18.8pt;width:36pt;height: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" filled="f" strokecolor="red" strokeweight="1.75pt">
                <w10:anchorlock/>
              </v:oval>
            </w:pict>
          </mc:Fallback>
        </mc:AlternateContent>
      </w:r>
      <w:r>
        <w:rPr>
          <w:noProof/>
        </w:rPr>
        <w:drawing>
          <wp:inline distT="0" distB="0" distL="0" distR="0" wp14:anchorId="51277390" wp14:editId="71892BA2">
            <wp:extent cx="5473700" cy="1435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3700" cy="1435100"/>
                    </a:xfrm>
                    <a:prstGeom prst="rect">
                      <a:avLst/>
                    </a:prstGeom>
                    <a:noFill/>
                    <a:ln>
                      <a:noFill/>
                    </a:ln>
                  </pic:spPr>
                </pic:pic>
              </a:graphicData>
            </a:graphic>
          </wp:inline>
        </w:drawing>
      </w:r>
    </w:p>
    <w:p w:rsidR="00562733" w:rsidRDefault="00E90E6D" w:rsidP="00E90E6D">
      <w:pPr>
        <w:pStyle w:val="Caption"/>
        <w:jc w:val="center"/>
      </w:pPr>
      <w:bookmarkStart w:id="18" w:name="_Ref366142780"/>
      <w:r>
        <w:t xml:space="preserve">Figure </w:t>
      </w:r>
      <w:fldSimple w:instr=" SEQ Figure \* ARABIC ">
        <w:r w:rsidR="00D84472">
          <w:rPr>
            <w:noProof/>
          </w:rPr>
          <w:t>7</w:t>
        </w:r>
      </w:fldSimple>
      <w:bookmarkEnd w:id="18"/>
      <w:r>
        <w:t xml:space="preserve"> </w:t>
      </w:r>
      <w:r w:rsidRPr="00E90E6D">
        <w:t>(n) Designation</w:t>
      </w:r>
      <w:r>
        <w:t xml:space="preserve"> for Transaction Type</w:t>
      </w:r>
    </w:p>
    <w:p w:rsidR="00562733" w:rsidRDefault="00562733" w:rsidP="00562733"/>
    <w:p w:rsidR="00562733" w:rsidRDefault="00562733" w:rsidP="00517639">
      <w:pPr>
        <w:pStyle w:val="BodyText2"/>
      </w:pPr>
      <w:r>
        <w:t>If a new record was not created, select “Create New Object in Current Collection” icon from the toolbar (upper left).</w:t>
      </w:r>
      <w:r w:rsidR="00E90E6D">
        <w:t xml:space="preserve"> See </w:t>
      </w:r>
      <w:r w:rsidR="00E90E6D">
        <w:fldChar w:fldCharType="begin"/>
      </w:r>
      <w:r w:rsidR="00E90E6D">
        <w:instrText xml:space="preserve"> REF _Ref366143061 \h </w:instrText>
      </w:r>
      <w:r w:rsidR="00E90E6D">
        <w:fldChar w:fldCharType="separate"/>
      </w:r>
      <w:r w:rsidR="00D84472">
        <w:t xml:space="preserve">Figure </w:t>
      </w:r>
      <w:r w:rsidR="00D84472">
        <w:rPr>
          <w:noProof/>
        </w:rPr>
        <w:t>8</w:t>
      </w:r>
      <w:r w:rsidR="00E90E6D">
        <w:fldChar w:fldCharType="end"/>
      </w:r>
      <w:r w:rsidR="00E90E6D">
        <w:t>.</w:t>
      </w:r>
    </w:p>
    <w:p w:rsidR="00562733" w:rsidRDefault="00E90E6D" w:rsidP="00562733">
      <w:r>
        <w:rPr>
          <w:noProof/>
        </w:rPr>
        <mc:AlternateContent>
          <mc:Choice Requires="wps">
            <w:drawing>
              <wp:anchor distT="0" distB="0" distL="114300" distR="114300" simplePos="0" relativeHeight="251659264" behindDoc="0" locked="1" layoutInCell="1" allowOverlap="1" wp14:anchorId="365BDB44" wp14:editId="7CF78B74">
                <wp:simplePos x="0" y="0"/>
                <wp:positionH relativeFrom="column">
                  <wp:posOffset>1341451</wp:posOffset>
                </wp:positionH>
                <wp:positionV relativeFrom="paragraph">
                  <wp:posOffset>31750</wp:posOffset>
                </wp:positionV>
                <wp:extent cx="457200" cy="804672"/>
                <wp:effectExtent l="0" t="0" r="19050" b="14605"/>
                <wp:wrapNone/>
                <wp:docPr id="2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04672"/>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1A6D1" id="Oval 17" o:spid="_x0000_s1026" style="position:absolute;margin-left:105.65pt;margin-top:2.5pt;width:36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" filled="f" strokecolor="red" strokeweight="1.75pt">
                <w10:anchorlock/>
              </v:oval>
            </w:pict>
          </mc:Fallback>
        </mc:AlternateContent>
      </w:r>
    </w:p>
    <w:p w:rsidR="00E90E6D" w:rsidRDefault="00FA53EF" w:rsidP="00E90E6D">
      <w:pPr>
        <w:pStyle w:val="BodyText1"/>
        <w:keepNext/>
        <w:jc w:val="center"/>
      </w:pPr>
      <w:r>
        <w:rPr>
          <w:noProof/>
        </w:rPr>
        <w:drawing>
          <wp:inline distT="0" distB="0" distL="0" distR="0" wp14:anchorId="3FADD37B" wp14:editId="0A96F692">
            <wp:extent cx="5486400" cy="1866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866900"/>
                    </a:xfrm>
                    <a:prstGeom prst="rect">
                      <a:avLst/>
                    </a:prstGeom>
                    <a:noFill/>
                    <a:ln>
                      <a:noFill/>
                    </a:ln>
                  </pic:spPr>
                </pic:pic>
              </a:graphicData>
            </a:graphic>
          </wp:inline>
        </w:drawing>
      </w:r>
    </w:p>
    <w:p w:rsidR="00562733" w:rsidRDefault="00E90E6D" w:rsidP="00E90E6D">
      <w:pPr>
        <w:pStyle w:val="Caption"/>
        <w:jc w:val="center"/>
      </w:pPr>
      <w:bookmarkStart w:id="19" w:name="_Ref366143061"/>
      <w:r>
        <w:t xml:space="preserve">Figure </w:t>
      </w:r>
      <w:r w:rsidR="0009770C">
        <w:fldChar w:fldCharType="begin"/>
      </w:r>
      <w:r w:rsidR="0009770C">
        <w:instrText xml:space="preserve"> SEQ Figure \* ARABIC </w:instrText>
      </w:r>
      <w:r w:rsidR="0009770C">
        <w:fldChar w:fldCharType="separate"/>
      </w:r>
      <w:r w:rsidR="00D84472">
        <w:rPr>
          <w:noProof/>
        </w:rPr>
        <w:t>8</w:t>
      </w:r>
      <w:r w:rsidR="0009770C">
        <w:rPr>
          <w:noProof/>
        </w:rPr>
        <w:fldChar w:fldCharType="end"/>
      </w:r>
      <w:bookmarkEnd w:id="19"/>
      <w:r>
        <w:t xml:space="preserve"> </w:t>
      </w:r>
      <w:r w:rsidRPr="00E90E6D">
        <w:t xml:space="preserve">Create New Object in Current Collection </w:t>
      </w:r>
      <w:r>
        <w:t>I</w:t>
      </w:r>
      <w:r w:rsidRPr="00E90E6D">
        <w:t>con</w:t>
      </w:r>
    </w:p>
    <w:p w:rsidR="00E90E6D" w:rsidRDefault="00E90E6D" w:rsidP="00562733"/>
    <w:p w:rsidR="00562733" w:rsidRDefault="009762E5" w:rsidP="00517639">
      <w:pPr>
        <w:pStyle w:val="BodyText2"/>
      </w:pPr>
      <w:r>
        <w:t xml:space="preserve">See </w:t>
      </w:r>
      <w:r>
        <w:fldChar w:fldCharType="begin"/>
      </w:r>
      <w:r>
        <w:instrText xml:space="preserve"> REF _Ref366144961 \h </w:instrText>
      </w:r>
      <w:r>
        <w:fldChar w:fldCharType="separate"/>
      </w:r>
      <w:r w:rsidR="00D84472">
        <w:t xml:space="preserve">Figure </w:t>
      </w:r>
      <w:r w:rsidR="00D84472">
        <w:rPr>
          <w:noProof/>
        </w:rPr>
        <w:t>9</w:t>
      </w:r>
      <w:r>
        <w:fldChar w:fldCharType="end"/>
      </w:r>
      <w:r>
        <w:t xml:space="preserve">. </w:t>
      </w:r>
      <w:r w:rsidR="004402FC">
        <w:t xml:space="preserve">Enter the </w:t>
      </w:r>
      <w:r w:rsidR="00562733">
        <w:t xml:space="preserve">Operation number </w:t>
      </w:r>
      <w:r w:rsidR="004402FC">
        <w:t xml:space="preserve">[A] </w:t>
      </w:r>
      <w:r w:rsidR="00562733">
        <w:t>and Quantity Completed</w:t>
      </w:r>
      <w:r w:rsidR="004402FC">
        <w:t xml:space="preserve"> [B]</w:t>
      </w:r>
      <w:r w:rsidR="00562733">
        <w:t>.</w:t>
      </w:r>
    </w:p>
    <w:p w:rsidR="00562733" w:rsidRDefault="00562733" w:rsidP="00517639">
      <w:pPr>
        <w:pStyle w:val="BodyText2"/>
      </w:pPr>
      <w:r>
        <w:t>Place a check in the “Oper Complete” box</w:t>
      </w:r>
      <w:r w:rsidR="004402FC">
        <w:t xml:space="preserve"> [C]</w:t>
      </w:r>
      <w:r>
        <w:t>.</w:t>
      </w:r>
    </w:p>
    <w:p w:rsidR="00562733" w:rsidRDefault="00562733" w:rsidP="00517639">
      <w:pPr>
        <w:pStyle w:val="BodyText2"/>
      </w:pPr>
      <w:r>
        <w:t xml:space="preserve">Confirm the next operation </w:t>
      </w:r>
      <w:r w:rsidR="004402FC">
        <w:t xml:space="preserve">[D] </w:t>
      </w:r>
      <w:r>
        <w:t xml:space="preserve">is correct. Change </w:t>
      </w:r>
      <w:r w:rsidR="004402FC">
        <w:t xml:space="preserve">it </w:t>
      </w:r>
      <w:r>
        <w:t xml:space="preserve">if </w:t>
      </w:r>
      <w:r w:rsidR="004402FC">
        <w:t xml:space="preserve">it is </w:t>
      </w:r>
      <w:r>
        <w:t>not</w:t>
      </w:r>
      <w:r w:rsidR="004402FC">
        <w:t xml:space="preserve"> correct</w:t>
      </w:r>
      <w:r>
        <w:t>.</w:t>
      </w:r>
      <w:r w:rsidR="00BA324B">
        <w:t xml:space="preserve">  If this is not correct, it will result it can result in a quantity received at an operation that exceeds the job quantity.</w:t>
      </w:r>
    </w:p>
    <w:p w:rsidR="00562733" w:rsidRDefault="00562733" w:rsidP="00562733"/>
    <w:p w:rsidR="004402FC" w:rsidRDefault="00B402B7" w:rsidP="004402FC">
      <w:pPr>
        <w:pStyle w:val="BodyText1"/>
        <w:keepNext/>
        <w:jc w:val="center"/>
      </w:pPr>
      <w:r>
        <w:rPr>
          <w:noProof/>
        </w:rPr>
        <w:lastRenderedPageBreak/>
        <mc:AlternateContent>
          <mc:Choice Requires="wpg">
            <w:drawing>
              <wp:anchor distT="0" distB="0" distL="114300" distR="114300" simplePos="0" relativeHeight="251676672" behindDoc="0" locked="0" layoutInCell="1" allowOverlap="1" wp14:anchorId="5C7DED32" wp14:editId="66016CCE">
                <wp:simplePos x="0" y="0"/>
                <wp:positionH relativeFrom="column">
                  <wp:posOffset>2602523</wp:posOffset>
                </wp:positionH>
                <wp:positionV relativeFrom="paragraph">
                  <wp:posOffset>1584178</wp:posOffset>
                </wp:positionV>
                <wp:extent cx="847565" cy="457200"/>
                <wp:effectExtent l="0" t="0" r="0" b="19050"/>
                <wp:wrapNone/>
                <wp:docPr id="50" name="Group 50"/>
                <wp:cNvGraphicFramePr/>
                <a:graphic xmlns:a="http://schemas.openxmlformats.org/drawingml/2006/main">
                  <a:graphicData uri="http://schemas.microsoft.com/office/word/2010/wordprocessingGroup">
                    <wpg:wgp>
                      <wpg:cNvGrpSpPr/>
                      <wpg:grpSpPr>
                        <a:xfrm>
                          <a:off x="0" y="0"/>
                          <a:ext cx="847565" cy="457200"/>
                          <a:chOff x="0" y="0"/>
                          <a:chExt cx="847565" cy="457200"/>
                        </a:xfrm>
                      </wpg:grpSpPr>
                      <wps:wsp>
                        <wps:cNvPr id="27" name="Oval 20"/>
                        <wps:cNvSpPr>
                          <a:spLocks noChangeArrowheads="1"/>
                        </wps:cNvSpPr>
                        <wps:spPr bwMode="auto">
                          <a:xfrm>
                            <a:off x="0" y="0"/>
                            <a:ext cx="612775" cy="45720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37"/>
                        <wps:cNvSpPr txBox="1"/>
                        <wps:spPr>
                          <a:xfrm>
                            <a:off x="643095" y="185895"/>
                            <a:ext cx="204470" cy="1619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31D8" w:rsidRPr="00B402B7" w:rsidRDefault="005131D8" w:rsidP="00437E78">
                              <w:pPr>
                                <w:rPr>
                                  <w:b/>
                                  <w:color w:val="FF0000"/>
                                </w:rPr>
                              </w:pPr>
                              <w:r w:rsidRPr="00B402B7">
                                <w:rPr>
                                  <w:b/>
                                  <w:color w:val="FF0000"/>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C7DED32" id="Group 50" o:spid="_x0000_s1026" style="position:absolute;left:0;text-align:left;margin-left:204.9pt;margin-top:124.75pt;width:66.75pt;height:36pt;z-index:251676672" coordsize="847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">
                <v:oval id="Oval 20" o:spid="_x0000_s1027" style="position:absolute;width:612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" filled="f" strokecolor="red" strokeweight="1.75pt"/>
                <v:shapetype id="_x0000_t202" coordsize="21600,21600" o:spt="202" path="m,l,21600r21600,l21600,xe">
                  <v:stroke joinstyle="miter"/>
                  <v:path gradientshapeok="t" o:connecttype="rect"/>
                </v:shapetype>
                <v:shape id="Text Box 37" o:spid="_x0000_s1028" type="#_x0000_t202" style="position:absolute;left:6430;top:1858;width:2045;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" fillcolor="white [3212]" stroked="f" strokeweight=".5pt">
                  <v:textbox inset="0,0,0,0">
                    <w:txbxContent>
                      <w:p w:rsidR="005131D8" w:rsidRPr="00B402B7" w:rsidRDefault="005131D8" w:rsidP="00437E78">
                        <w:pPr>
                          <w:rPr>
                            <w:b/>
                            <w:color w:val="FF0000"/>
                          </w:rPr>
                        </w:pPr>
                        <w:r w:rsidRPr="00B402B7">
                          <w:rPr>
                            <w:b/>
                            <w:color w:val="FF0000"/>
                          </w:rPr>
                          <w:t>[D]</w:t>
                        </w:r>
                      </w:p>
                    </w:txbxContent>
                  </v:textbox>
                </v:shape>
              </v:group>
            </w:pict>
          </mc:Fallback>
        </mc:AlternateContent>
      </w:r>
      <w:r>
        <w:rPr>
          <w:noProof/>
        </w:rPr>
        <mc:AlternateContent>
          <mc:Choice Requires="wpg">
            <w:drawing>
              <wp:anchor distT="0" distB="0" distL="114300" distR="114300" simplePos="0" relativeHeight="251673600" behindDoc="0" locked="0" layoutInCell="1" allowOverlap="1" wp14:anchorId="5FB80C47" wp14:editId="32BBD9C8">
                <wp:simplePos x="0" y="0"/>
                <wp:positionH relativeFrom="column">
                  <wp:posOffset>3059723</wp:posOffset>
                </wp:positionH>
                <wp:positionV relativeFrom="paragraph">
                  <wp:posOffset>1222438</wp:posOffset>
                </wp:positionV>
                <wp:extent cx="852589" cy="457200"/>
                <wp:effectExtent l="0" t="0" r="5080" b="19050"/>
                <wp:wrapNone/>
                <wp:docPr id="49" name="Group 49"/>
                <wp:cNvGraphicFramePr/>
                <a:graphic xmlns:a="http://schemas.openxmlformats.org/drawingml/2006/main">
                  <a:graphicData uri="http://schemas.microsoft.com/office/word/2010/wordprocessingGroup">
                    <wpg:wgp>
                      <wpg:cNvGrpSpPr/>
                      <wpg:grpSpPr>
                        <a:xfrm>
                          <a:off x="0" y="0"/>
                          <a:ext cx="852589" cy="457200"/>
                          <a:chOff x="0" y="0"/>
                          <a:chExt cx="852589" cy="457200"/>
                        </a:xfrm>
                      </wpg:grpSpPr>
                      <wps:wsp>
                        <wps:cNvPr id="26" name="Oval 15"/>
                        <wps:cNvSpPr>
                          <a:spLocks noChangeArrowheads="1"/>
                        </wps:cNvSpPr>
                        <wps:spPr bwMode="auto">
                          <a:xfrm>
                            <a:off x="0" y="0"/>
                            <a:ext cx="612775" cy="45720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36"/>
                        <wps:cNvSpPr txBox="1"/>
                        <wps:spPr>
                          <a:xfrm>
                            <a:off x="648119" y="145701"/>
                            <a:ext cx="204470"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31D8" w:rsidRPr="00B402B7" w:rsidRDefault="005131D8" w:rsidP="00437E78">
                              <w:pPr>
                                <w:rPr>
                                  <w:b/>
                                  <w:color w:val="FF0000"/>
                                </w:rPr>
                              </w:pPr>
                              <w:r w:rsidRPr="00B402B7">
                                <w:rPr>
                                  <w:b/>
                                  <w:color w:val="FF000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FB80C47" id="Group 49" o:spid="_x0000_s1029" style="position:absolute;left:0;text-align:left;margin-left:240.9pt;margin-top:96.25pt;width:67.15pt;height:36pt;z-index:251673600" coordsize="852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">
                <v:oval id="Oval 15" o:spid="_x0000_s1030" style="position:absolute;width:612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" filled="f" strokecolor="red" strokeweight="1.75pt"/>
                <v:shape id="Text Box 36" o:spid="_x0000_s1031" type="#_x0000_t202" style="position:absolute;left:6481;top:1457;width:20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inset="0,0,0,0">
                    <w:txbxContent>
                      <w:p w:rsidR="005131D8" w:rsidRPr="00B402B7" w:rsidRDefault="005131D8" w:rsidP="00437E78">
                        <w:pPr>
                          <w:rPr>
                            <w:b/>
                            <w:color w:val="FF0000"/>
                          </w:rPr>
                        </w:pPr>
                        <w:r w:rsidRPr="00B402B7">
                          <w:rPr>
                            <w:b/>
                            <w:color w:val="FF0000"/>
                          </w:rPr>
                          <w:t>[B]</w:t>
                        </w:r>
                      </w:p>
                    </w:txbxContent>
                  </v:textbox>
                </v:shape>
              </v:group>
            </w:pict>
          </mc:Fallback>
        </mc:AlternateContent>
      </w:r>
      <w:r>
        <w:rPr>
          <w:noProof/>
        </w:rPr>
        <mc:AlternateContent>
          <mc:Choice Requires="wpg">
            <w:drawing>
              <wp:anchor distT="0" distB="0" distL="114300" distR="114300" simplePos="0" relativeHeight="251670528" behindDoc="0" locked="0" layoutInCell="1" allowOverlap="1" wp14:anchorId="6B9EAD43" wp14:editId="4169DADA">
                <wp:simplePos x="0" y="0"/>
                <wp:positionH relativeFrom="column">
                  <wp:posOffset>4737798</wp:posOffset>
                </wp:positionH>
                <wp:positionV relativeFrom="paragraph">
                  <wp:posOffset>1348042</wp:posOffset>
                </wp:positionV>
                <wp:extent cx="1596167" cy="457200"/>
                <wp:effectExtent l="0" t="0" r="4445" b="19050"/>
                <wp:wrapNone/>
                <wp:docPr id="48" name="Group 48"/>
                <wp:cNvGraphicFramePr/>
                <a:graphic xmlns:a="http://schemas.openxmlformats.org/drawingml/2006/main">
                  <a:graphicData uri="http://schemas.microsoft.com/office/word/2010/wordprocessingGroup">
                    <wpg:wgp>
                      <wpg:cNvGrpSpPr/>
                      <wpg:grpSpPr>
                        <a:xfrm>
                          <a:off x="0" y="0"/>
                          <a:ext cx="1596167" cy="457200"/>
                          <a:chOff x="0" y="0"/>
                          <a:chExt cx="1596167" cy="457200"/>
                        </a:xfrm>
                      </wpg:grpSpPr>
                      <wps:wsp>
                        <wps:cNvPr id="24" name="Oval 16"/>
                        <wps:cNvSpPr>
                          <a:spLocks noChangeArrowheads="1"/>
                        </wps:cNvSpPr>
                        <wps:spPr bwMode="auto">
                          <a:xfrm>
                            <a:off x="0" y="0"/>
                            <a:ext cx="1371600" cy="45720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35"/>
                        <wps:cNvSpPr txBox="1"/>
                        <wps:spPr>
                          <a:xfrm>
                            <a:off x="1391697" y="150725"/>
                            <a:ext cx="204470"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31D8" w:rsidRPr="00B402B7" w:rsidRDefault="005131D8" w:rsidP="00437E78">
                              <w:pPr>
                                <w:rPr>
                                  <w:b/>
                                  <w:color w:val="FF0000"/>
                                </w:rPr>
                              </w:pPr>
                              <w:r w:rsidRPr="00B402B7">
                                <w:rPr>
                                  <w:b/>
                                  <w:color w:val="FF000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B9EAD43" id="Group 48" o:spid="_x0000_s1032" style="position:absolute;left:0;text-align:left;margin-left:373.05pt;margin-top:106.15pt;width:125.7pt;height:36pt;z-index:251670528" coordsize="1596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">
                <v:oval id="Oval 16" o:spid="_x0000_s1033" style="position:absolute;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" filled="f" strokecolor="red" strokeweight="1.75pt"/>
                <v:shape id="Text Box 35" o:spid="_x0000_s1034" type="#_x0000_t202" style="position:absolute;left:13916;top:1507;width:204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rsidR="005131D8" w:rsidRPr="00B402B7" w:rsidRDefault="005131D8" w:rsidP="00437E78">
                        <w:pPr>
                          <w:rPr>
                            <w:b/>
                            <w:color w:val="FF0000"/>
                          </w:rPr>
                        </w:pPr>
                        <w:r w:rsidRPr="00B402B7">
                          <w:rPr>
                            <w:b/>
                            <w:color w:val="FF0000"/>
                          </w:rPr>
                          <w:t>[C]</w:t>
                        </w:r>
                      </w:p>
                    </w:txbxContent>
                  </v:textbox>
                </v:shape>
              </v:group>
            </w:pict>
          </mc:Fallback>
        </mc:AlternateContent>
      </w:r>
      <w:r>
        <w:rPr>
          <w:noProof/>
        </w:rPr>
        <mc:AlternateContent>
          <mc:Choice Requires="wpg">
            <w:drawing>
              <wp:anchor distT="0" distB="0" distL="114300" distR="114300" simplePos="0" relativeHeight="251666432" behindDoc="0" locked="0" layoutInCell="1" allowOverlap="1" wp14:anchorId="14FDAC3F" wp14:editId="62C5B890">
                <wp:simplePos x="0" y="0"/>
                <wp:positionH relativeFrom="column">
                  <wp:posOffset>3743011</wp:posOffset>
                </wp:positionH>
                <wp:positionV relativeFrom="paragraph">
                  <wp:posOffset>147264</wp:posOffset>
                </wp:positionV>
                <wp:extent cx="1591143" cy="457200"/>
                <wp:effectExtent l="0" t="0" r="9525" b="19050"/>
                <wp:wrapNone/>
                <wp:docPr id="47" name="Group 47"/>
                <wp:cNvGraphicFramePr/>
                <a:graphic xmlns:a="http://schemas.openxmlformats.org/drawingml/2006/main">
                  <a:graphicData uri="http://schemas.microsoft.com/office/word/2010/wordprocessingGroup">
                    <wpg:wgp>
                      <wpg:cNvGrpSpPr/>
                      <wpg:grpSpPr>
                        <a:xfrm>
                          <a:off x="0" y="0"/>
                          <a:ext cx="1591143" cy="457200"/>
                          <a:chOff x="0" y="0"/>
                          <a:chExt cx="1591143" cy="457200"/>
                        </a:xfrm>
                      </wpg:grpSpPr>
                      <wps:wsp>
                        <wps:cNvPr id="25" name="Oval 13"/>
                        <wps:cNvSpPr>
                          <a:spLocks noChangeArrowheads="1"/>
                        </wps:cNvSpPr>
                        <wps:spPr bwMode="auto">
                          <a:xfrm>
                            <a:off x="0" y="0"/>
                            <a:ext cx="1371600" cy="45720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32"/>
                        <wps:cNvSpPr txBox="1"/>
                        <wps:spPr>
                          <a:xfrm>
                            <a:off x="1386673" y="135653"/>
                            <a:ext cx="204470"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31D8" w:rsidRPr="00B402B7" w:rsidRDefault="005131D8">
                              <w:pPr>
                                <w:rPr>
                                  <w:b/>
                                  <w:color w:val="FF0000"/>
                                </w:rPr>
                              </w:pPr>
                              <w:r w:rsidRPr="00B402B7">
                                <w:rPr>
                                  <w:b/>
                                  <w:color w:val="FF000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4FDAC3F" id="Group 47" o:spid="_x0000_s1035" style="position:absolute;left:0;text-align:left;margin-left:294.75pt;margin-top:11.6pt;width:125.3pt;height:36pt;z-index:251666432" coordsize="1591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">
                <v:oval id="Oval 13" o:spid="_x0000_s1036" style="position:absolute;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" filled="f" strokecolor="red" strokeweight="1.75pt"/>
                <v:shape id="Text Box 32" o:spid="_x0000_s1037" type="#_x0000_t202" style="position:absolute;left:13866;top:1356;width:204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rsidR="005131D8" w:rsidRPr="00B402B7" w:rsidRDefault="005131D8">
                        <w:pPr>
                          <w:rPr>
                            <w:b/>
                            <w:color w:val="FF0000"/>
                          </w:rPr>
                        </w:pPr>
                        <w:r w:rsidRPr="00B402B7">
                          <w:rPr>
                            <w:b/>
                            <w:color w:val="FF0000"/>
                          </w:rPr>
                          <w:t>[A]</w:t>
                        </w:r>
                      </w:p>
                    </w:txbxContent>
                  </v:textbox>
                </v:shape>
              </v:group>
            </w:pict>
          </mc:Fallback>
        </mc:AlternateContent>
      </w:r>
      <w:r w:rsidR="00FA53EF">
        <w:rPr>
          <w:noProof/>
        </w:rPr>
        <w:drawing>
          <wp:inline distT="0" distB="0" distL="0" distR="0" wp14:anchorId="564657AF" wp14:editId="639EB993">
            <wp:extent cx="5486400" cy="254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540000"/>
                    </a:xfrm>
                    <a:prstGeom prst="rect">
                      <a:avLst/>
                    </a:prstGeom>
                    <a:noFill/>
                    <a:ln>
                      <a:noFill/>
                    </a:ln>
                  </pic:spPr>
                </pic:pic>
              </a:graphicData>
            </a:graphic>
          </wp:inline>
        </w:drawing>
      </w:r>
    </w:p>
    <w:p w:rsidR="00562733" w:rsidRDefault="004402FC" w:rsidP="004402FC">
      <w:pPr>
        <w:pStyle w:val="Caption"/>
        <w:jc w:val="center"/>
      </w:pPr>
      <w:bookmarkStart w:id="20" w:name="_Ref366144961"/>
      <w:r>
        <w:t xml:space="preserve">Figure </w:t>
      </w:r>
      <w:r w:rsidR="0009770C">
        <w:fldChar w:fldCharType="begin"/>
      </w:r>
      <w:r w:rsidR="0009770C">
        <w:instrText xml:space="preserve"> SEQ Figure \* ARABIC </w:instrText>
      </w:r>
      <w:r w:rsidR="0009770C">
        <w:fldChar w:fldCharType="separate"/>
      </w:r>
      <w:r w:rsidR="00D84472">
        <w:rPr>
          <w:noProof/>
        </w:rPr>
        <w:t>9</w:t>
      </w:r>
      <w:r w:rsidR="0009770C">
        <w:rPr>
          <w:noProof/>
        </w:rPr>
        <w:fldChar w:fldCharType="end"/>
      </w:r>
      <w:bookmarkEnd w:id="20"/>
      <w:r w:rsidR="002D562E">
        <w:t xml:space="preserve"> Data Entry Points in Updated Job Transactions Form</w:t>
      </w:r>
    </w:p>
    <w:p w:rsidR="00562733" w:rsidRDefault="00562733" w:rsidP="00562733"/>
    <w:p w:rsidR="00562733" w:rsidRDefault="004402FC" w:rsidP="00517639">
      <w:pPr>
        <w:pStyle w:val="BodyText2"/>
      </w:pPr>
      <w:r>
        <w:t xml:space="preserve">Click on the “Save” icon in the </w:t>
      </w:r>
      <w:r w:rsidR="009C6F97">
        <w:t xml:space="preserve">Syteline </w:t>
      </w:r>
      <w:r>
        <w:t>toolbar</w:t>
      </w:r>
      <w:r w:rsidR="00562733">
        <w:t>.</w:t>
      </w:r>
    </w:p>
    <w:p w:rsidR="00562733" w:rsidRPr="00C54283" w:rsidRDefault="00562733" w:rsidP="00517639">
      <w:pPr>
        <w:pStyle w:val="BodyText2"/>
      </w:pPr>
      <w:r>
        <w:t xml:space="preserve">To review the change, </w:t>
      </w:r>
      <w:r w:rsidR="004402FC">
        <w:t>click</w:t>
      </w:r>
      <w:r>
        <w:t xml:space="preserve"> the “Refresh” icon in the toolbar</w:t>
      </w:r>
      <w:r w:rsidR="004402FC">
        <w:t>, then s</w:t>
      </w:r>
      <w:r>
        <w:t xml:space="preserve">witch to the Job Operations job </w:t>
      </w:r>
      <w:r w:rsidRPr="00C54283">
        <w:t>detail grid screen.</w:t>
      </w:r>
    </w:p>
    <w:p w:rsidR="00B742C4" w:rsidRPr="00C54283" w:rsidRDefault="00B742C4" w:rsidP="00B742C4">
      <w:pPr>
        <w:pStyle w:val="Heading2"/>
        <w:rPr>
          <w:rFonts w:ascii="Times New Roman" w:hAnsi="Times New Roman" w:cs="Times New Roman"/>
        </w:rPr>
      </w:pPr>
      <w:bookmarkStart w:id="21" w:name="_Toc436837747"/>
      <w:r w:rsidRPr="00C54283">
        <w:rPr>
          <w:rFonts w:ascii="Times New Roman" w:hAnsi="Times New Roman" w:cs="Times New Roman"/>
        </w:rPr>
        <w:t xml:space="preserve">Correcting </w:t>
      </w:r>
      <w:r w:rsidR="00277F89" w:rsidRPr="00C54283">
        <w:rPr>
          <w:rFonts w:ascii="Times New Roman" w:hAnsi="Times New Roman" w:cs="Times New Roman"/>
        </w:rPr>
        <w:t>E</w:t>
      </w:r>
      <w:r w:rsidRPr="00C54283">
        <w:rPr>
          <w:rFonts w:ascii="Times New Roman" w:hAnsi="Times New Roman" w:cs="Times New Roman"/>
        </w:rPr>
        <w:t>rrors in Time Reporting</w:t>
      </w:r>
      <w:bookmarkEnd w:id="21"/>
    </w:p>
    <w:p w:rsidR="00B742C4" w:rsidRPr="00C54283" w:rsidRDefault="00B742C4" w:rsidP="00B742C4">
      <w:pPr>
        <w:rPr>
          <w:sz w:val="24"/>
          <w:szCs w:val="24"/>
        </w:rPr>
      </w:pPr>
      <w:r w:rsidRPr="00C54283">
        <w:rPr>
          <w:sz w:val="24"/>
          <w:szCs w:val="24"/>
        </w:rPr>
        <w:t>Examples of errors that may need to be corrected are forgetting to punch out for breaks or lunch, forgetting to punc</w:t>
      </w:r>
      <w:r w:rsidR="00277F89" w:rsidRPr="00C54283">
        <w:rPr>
          <w:sz w:val="24"/>
          <w:szCs w:val="24"/>
        </w:rPr>
        <w:t>h back in after lunch or breaks and</w:t>
      </w:r>
      <w:r w:rsidRPr="00C54283">
        <w:rPr>
          <w:sz w:val="24"/>
          <w:szCs w:val="24"/>
        </w:rPr>
        <w:t xml:space="preserve"> charging incorrectly to jobs or indirect </w:t>
      </w:r>
      <w:r w:rsidR="00277F89" w:rsidRPr="00C54283">
        <w:rPr>
          <w:sz w:val="24"/>
          <w:szCs w:val="24"/>
        </w:rPr>
        <w:t>codes</w:t>
      </w:r>
      <w:r w:rsidRPr="00C54283">
        <w:rPr>
          <w:sz w:val="24"/>
          <w:szCs w:val="24"/>
        </w:rPr>
        <w:t>.</w:t>
      </w:r>
    </w:p>
    <w:p w:rsidR="00A24536" w:rsidRPr="00C54283" w:rsidRDefault="00A24536" w:rsidP="00B742C4">
      <w:pPr>
        <w:rPr>
          <w:sz w:val="24"/>
          <w:szCs w:val="24"/>
        </w:rPr>
      </w:pPr>
    </w:p>
    <w:p w:rsidR="00A24536" w:rsidRPr="00C54283" w:rsidRDefault="00A24536" w:rsidP="00A24536">
      <w:pPr>
        <w:pStyle w:val="Heading3"/>
        <w:ind w:left="1440" w:hanging="720"/>
      </w:pPr>
      <w:bookmarkStart w:id="22" w:name="_Toc436837748"/>
      <w:r w:rsidRPr="00C54283">
        <w:t>Forgot to Punch Out Error</w:t>
      </w:r>
      <w:bookmarkEnd w:id="22"/>
    </w:p>
    <w:p w:rsidR="00A24536" w:rsidRPr="00C54283" w:rsidRDefault="00A24536" w:rsidP="00A24536">
      <w:pPr>
        <w:ind w:left="1440"/>
        <w:rPr>
          <w:sz w:val="24"/>
          <w:szCs w:val="24"/>
        </w:rPr>
      </w:pPr>
      <w:r w:rsidRPr="00C54283">
        <w:rPr>
          <w:sz w:val="24"/>
          <w:szCs w:val="24"/>
        </w:rPr>
        <w:t xml:space="preserve">The “Forgot to Punch Out” report will be distributed daily or can be run manually from the “Shop-Trak Time Attendance/Delinquency Report” form.  </w:t>
      </w:r>
    </w:p>
    <w:p w:rsidR="00A24536" w:rsidRPr="00C54283" w:rsidRDefault="00A24536" w:rsidP="00A24536"/>
    <w:p w:rsidR="00A24536" w:rsidRPr="00C54283" w:rsidRDefault="00A24536" w:rsidP="00A24536">
      <w:pPr>
        <w:pStyle w:val="BodyText2"/>
        <w:numPr>
          <w:ilvl w:val="0"/>
          <w:numId w:val="17"/>
        </w:numPr>
        <w:ind w:left="1800"/>
      </w:pPr>
      <w:r w:rsidRPr="00C54283">
        <w:t xml:space="preserve">Log on with st + username, enter the password, then click OK. Open the Shop-Trak Edit Transactions form in Syteline. </w:t>
      </w:r>
    </w:p>
    <w:p w:rsidR="00A24536" w:rsidRPr="00C54283" w:rsidRDefault="00A24536" w:rsidP="00A24536">
      <w:pPr>
        <w:pStyle w:val="BodyText2"/>
        <w:numPr>
          <w:ilvl w:val="0"/>
          <w:numId w:val="17"/>
        </w:numPr>
        <w:ind w:left="1800"/>
      </w:pPr>
      <w:r w:rsidRPr="00C54283">
        <w:t>Filter on &lt; Today’s Date.</w:t>
      </w:r>
    </w:p>
    <w:p w:rsidR="00A24536" w:rsidRPr="00C54283" w:rsidRDefault="00A24536" w:rsidP="00A24536">
      <w:pPr>
        <w:pStyle w:val="BodyText2"/>
        <w:ind w:left="1800"/>
      </w:pPr>
      <w:r w:rsidRPr="00C54283">
        <w:t>Find record by employee.</w:t>
      </w:r>
    </w:p>
    <w:p w:rsidR="00A24536" w:rsidRPr="00C54283" w:rsidRDefault="00A24536" w:rsidP="00A24536">
      <w:pPr>
        <w:pStyle w:val="BodyText2"/>
        <w:ind w:left="1800"/>
      </w:pPr>
      <w:r w:rsidRPr="00C54283">
        <w:t>Press the “Lock” button. [A] Note: If there is already a lock on the transactions, the button on the form “Shop-Trak Unlock Locked Employees” will unlock.</w:t>
      </w:r>
    </w:p>
    <w:p w:rsidR="00A24536" w:rsidRPr="00C54283" w:rsidRDefault="00A24536" w:rsidP="00A24536">
      <w:pPr>
        <w:pStyle w:val="BodyText2"/>
        <w:ind w:left="1800"/>
      </w:pPr>
      <w:r w:rsidRPr="00C54283">
        <w:t>Edit “Daily End Time” or “Daily Start Time” as required. (Be sure to use military time format.) [B] Note: If multiple transactions exist for the employee for the same workday, the start and end times must be adjusted to not overlap and so no gaps occur.</w:t>
      </w:r>
    </w:p>
    <w:p w:rsidR="00A24536" w:rsidRPr="00C54283" w:rsidRDefault="00A24536" w:rsidP="00A24536">
      <w:pPr>
        <w:pStyle w:val="BodyText2"/>
        <w:ind w:left="1800"/>
      </w:pPr>
      <w:r w:rsidRPr="00C54283">
        <w:t>Uncheck “Forgot to Punch Out” box. [C]</w:t>
      </w:r>
    </w:p>
    <w:p w:rsidR="00A24536" w:rsidRPr="00C54283" w:rsidRDefault="00A24536" w:rsidP="00A24536">
      <w:pPr>
        <w:pStyle w:val="BodyText2"/>
        <w:ind w:left="1800"/>
      </w:pPr>
      <w:r w:rsidRPr="00C54283">
        <w:t>Click on the “Save” icon in the Syteline toolbar.</w:t>
      </w:r>
    </w:p>
    <w:p w:rsidR="00A24536" w:rsidRPr="00C54283" w:rsidRDefault="00A24536" w:rsidP="00A24536">
      <w:pPr>
        <w:pStyle w:val="BodyText2"/>
        <w:ind w:left="1800"/>
      </w:pPr>
      <w:r w:rsidRPr="00C54283">
        <w:lastRenderedPageBreak/>
        <w:t>Press the “Unlock” button. [D]</w:t>
      </w:r>
    </w:p>
    <w:p w:rsidR="00A24536" w:rsidRPr="00C54283" w:rsidRDefault="00A24536" w:rsidP="00A24536"/>
    <w:p w:rsidR="00A24536" w:rsidRPr="00C54283" w:rsidRDefault="00A24536" w:rsidP="00A24536">
      <w:pPr>
        <w:pStyle w:val="BodyText1"/>
        <w:keepNext/>
        <w:jc w:val="center"/>
      </w:pPr>
      <w:r w:rsidRPr="00C54283">
        <w:rPr>
          <w:noProof/>
        </w:rPr>
        <mc:AlternateContent>
          <mc:Choice Requires="wpg">
            <w:drawing>
              <wp:anchor distT="0" distB="0" distL="114300" distR="114300" simplePos="0" relativeHeight="251681792" behindDoc="0" locked="0" layoutInCell="1" allowOverlap="1" wp14:anchorId="31ED6E82" wp14:editId="7CB54CB6">
                <wp:simplePos x="0" y="0"/>
                <wp:positionH relativeFrom="column">
                  <wp:posOffset>4880758</wp:posOffset>
                </wp:positionH>
                <wp:positionV relativeFrom="paragraph">
                  <wp:posOffset>2498049</wp:posOffset>
                </wp:positionV>
                <wp:extent cx="1403243" cy="421005"/>
                <wp:effectExtent l="0" t="0" r="6985" b="17145"/>
                <wp:wrapNone/>
                <wp:docPr id="63" name="Group 63"/>
                <wp:cNvGraphicFramePr/>
                <a:graphic xmlns:a="http://schemas.openxmlformats.org/drawingml/2006/main">
                  <a:graphicData uri="http://schemas.microsoft.com/office/word/2010/wordprocessingGroup">
                    <wpg:wgp>
                      <wpg:cNvGrpSpPr/>
                      <wpg:grpSpPr>
                        <a:xfrm>
                          <a:off x="0" y="0"/>
                          <a:ext cx="1403243" cy="421005"/>
                          <a:chOff x="0" y="0"/>
                          <a:chExt cx="1403243" cy="421005"/>
                        </a:xfrm>
                      </wpg:grpSpPr>
                      <wps:wsp>
                        <wps:cNvPr id="59" name="Oval 15"/>
                        <wps:cNvSpPr>
                          <a:spLocks noChangeArrowheads="1"/>
                        </wps:cNvSpPr>
                        <wps:spPr bwMode="auto">
                          <a:xfrm>
                            <a:off x="0" y="0"/>
                            <a:ext cx="1163320" cy="42100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60"/>
                        <wps:cNvSpPr txBox="1"/>
                        <wps:spPr>
                          <a:xfrm>
                            <a:off x="1199408" y="124691"/>
                            <a:ext cx="20383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4536" w:rsidRPr="00B402B7" w:rsidRDefault="00A24536" w:rsidP="00A24536">
                              <w:pPr>
                                <w:rPr>
                                  <w:b/>
                                  <w:color w:val="FF0000"/>
                                </w:rPr>
                              </w:pPr>
                              <w:r w:rsidRPr="00B402B7">
                                <w:rPr>
                                  <w:b/>
                                  <w:color w:val="FF0000"/>
                                </w:rPr>
                                <w:t>[</w:t>
                              </w:r>
                              <w:r>
                                <w:rPr>
                                  <w:b/>
                                  <w:color w:val="FF0000"/>
                                </w:rPr>
                                <w:t>C</w:t>
                              </w:r>
                              <w:r w:rsidRPr="00B402B7">
                                <w:rPr>
                                  <w:b/>
                                  <w:color w:val="FF000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1ED6E82" id="Group 63" o:spid="_x0000_s1038" style="position:absolute;left:0;text-align:left;margin-left:384.3pt;margin-top:196.7pt;width:110.5pt;height:33.15pt;z-index:251681792" coordsize="14032,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">
                <v:oval id="Oval 15" o:spid="_x0000_s1039" style="position:absolute;width:11633;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" filled="f" strokecolor="red" strokeweight="1.75pt"/>
                <v:shape id="Text Box 60" o:spid="_x0000_s1040" type="#_x0000_t202" style="position:absolute;left:11994;top:1246;width:203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" filled="f" stroked="f" strokeweight=".5pt">
                  <v:textbox inset="0,0,0,0">
                    <w:txbxContent>
                      <w:p w:rsidR="00A24536" w:rsidRPr="00B402B7" w:rsidRDefault="00A24536" w:rsidP="00A24536">
                        <w:pPr>
                          <w:rPr>
                            <w:b/>
                            <w:color w:val="FF0000"/>
                          </w:rPr>
                        </w:pPr>
                        <w:r w:rsidRPr="00B402B7">
                          <w:rPr>
                            <w:b/>
                            <w:color w:val="FF0000"/>
                          </w:rPr>
                          <w:t>[</w:t>
                        </w:r>
                        <w:r>
                          <w:rPr>
                            <w:b/>
                            <w:color w:val="FF0000"/>
                          </w:rPr>
                          <w:t>C</w:t>
                        </w:r>
                        <w:r w:rsidRPr="00B402B7">
                          <w:rPr>
                            <w:b/>
                            <w:color w:val="FF0000"/>
                          </w:rPr>
                          <w:t>]</w:t>
                        </w:r>
                      </w:p>
                    </w:txbxContent>
                  </v:textbox>
                </v:shape>
              </v:group>
            </w:pict>
          </mc:Fallback>
        </mc:AlternateContent>
      </w:r>
      <w:r w:rsidRPr="00C54283">
        <w:rPr>
          <w:noProof/>
        </w:rPr>
        <mc:AlternateContent>
          <mc:Choice Requires="wpg">
            <w:drawing>
              <wp:anchor distT="0" distB="0" distL="114300" distR="114300" simplePos="0" relativeHeight="251680768" behindDoc="0" locked="0" layoutInCell="1" allowOverlap="1" wp14:anchorId="524CDA00" wp14:editId="695423D0">
                <wp:simplePos x="0" y="0"/>
                <wp:positionH relativeFrom="column">
                  <wp:posOffset>3241964</wp:posOffset>
                </wp:positionH>
                <wp:positionV relativeFrom="paragraph">
                  <wp:posOffset>1185825</wp:posOffset>
                </wp:positionV>
                <wp:extent cx="1403242" cy="421574"/>
                <wp:effectExtent l="0" t="0" r="6985" b="17145"/>
                <wp:wrapNone/>
                <wp:docPr id="62" name="Group 62"/>
                <wp:cNvGraphicFramePr/>
                <a:graphic xmlns:a="http://schemas.openxmlformats.org/drawingml/2006/main">
                  <a:graphicData uri="http://schemas.microsoft.com/office/word/2010/wordprocessingGroup">
                    <wpg:wgp>
                      <wpg:cNvGrpSpPr/>
                      <wpg:grpSpPr>
                        <a:xfrm>
                          <a:off x="0" y="0"/>
                          <a:ext cx="1403242" cy="421574"/>
                          <a:chOff x="0" y="0"/>
                          <a:chExt cx="1403242" cy="421574"/>
                        </a:xfrm>
                      </wpg:grpSpPr>
                      <wps:wsp>
                        <wps:cNvPr id="56" name="Oval 15"/>
                        <wps:cNvSpPr>
                          <a:spLocks noChangeArrowheads="1"/>
                        </wps:cNvSpPr>
                        <wps:spPr bwMode="auto">
                          <a:xfrm>
                            <a:off x="0" y="0"/>
                            <a:ext cx="1163443" cy="421574"/>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57"/>
                        <wps:cNvSpPr txBox="1"/>
                        <wps:spPr>
                          <a:xfrm>
                            <a:off x="1199407" y="124691"/>
                            <a:ext cx="20383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4536" w:rsidRPr="00B402B7" w:rsidRDefault="00A24536" w:rsidP="00A24536">
                              <w:pPr>
                                <w:rPr>
                                  <w:b/>
                                  <w:color w:val="FF0000"/>
                                </w:rPr>
                              </w:pPr>
                              <w:r w:rsidRPr="00B402B7">
                                <w:rPr>
                                  <w:b/>
                                  <w:color w:val="FF0000"/>
                                </w:rPr>
                                <w:t>[</w:t>
                              </w:r>
                              <w:r>
                                <w:rPr>
                                  <w:b/>
                                  <w:color w:val="FF0000"/>
                                </w:rPr>
                                <w:t>B</w:t>
                              </w:r>
                              <w:r w:rsidRPr="00B402B7">
                                <w:rPr>
                                  <w:b/>
                                  <w:color w:val="FF000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24CDA00" id="Group 62" o:spid="_x0000_s1041" style="position:absolute;left:0;text-align:left;margin-left:255.25pt;margin-top:93.35pt;width:110.5pt;height:33.2pt;z-index:251680768" coordsize="14032,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">
                <v:oval id="Oval 15" o:spid="_x0000_s1042" style="position:absolute;width:11634;height:4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" filled="f" strokecolor="red" strokeweight="1.75pt"/>
                <v:shape id="Text Box 57" o:spid="_x0000_s1043" type="#_x0000_t202" style="position:absolute;left:11994;top:1246;width:203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3b+xgAAANsAAAAPAAAAZHJzL2Rvd25yZXYueG1sRI9fS8NA&#10;EMTfC/0OxxZ8ay8Vt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9RN2/sYAAADbAAAA&#10;DwAAAAAAAAAAAAAAAAAHAgAAZHJzL2Rvd25yZXYueG1sUEsFBgAAAAADAAMAtwAAAPoCAAAAAA==&#10;" filled="f" stroked="f" strokeweight=".5pt">
                  <v:textbox inset="0,0,0,0">
                    <w:txbxContent>
                      <w:p w:rsidR="00A24536" w:rsidRPr="00B402B7" w:rsidRDefault="00A24536" w:rsidP="00A24536">
                        <w:pPr>
                          <w:rPr>
                            <w:b/>
                            <w:color w:val="FF0000"/>
                          </w:rPr>
                        </w:pPr>
                        <w:r w:rsidRPr="00B402B7">
                          <w:rPr>
                            <w:b/>
                            <w:color w:val="FF0000"/>
                          </w:rPr>
                          <w:t>[</w:t>
                        </w:r>
                        <w:r>
                          <w:rPr>
                            <w:b/>
                            <w:color w:val="FF0000"/>
                          </w:rPr>
                          <w:t>B</w:t>
                        </w:r>
                        <w:r w:rsidRPr="00B402B7">
                          <w:rPr>
                            <w:b/>
                            <w:color w:val="FF0000"/>
                          </w:rPr>
                          <w:t>]</w:t>
                        </w:r>
                      </w:p>
                    </w:txbxContent>
                  </v:textbox>
                </v:shape>
              </v:group>
            </w:pict>
          </mc:Fallback>
        </mc:AlternateContent>
      </w:r>
      <w:r w:rsidRPr="00C54283">
        <w:rPr>
          <w:noProof/>
        </w:rPr>
        <mc:AlternateContent>
          <mc:Choice Requires="wpg">
            <w:drawing>
              <wp:anchor distT="0" distB="0" distL="114300" distR="114300" simplePos="0" relativeHeight="251678720" behindDoc="0" locked="0" layoutInCell="1" allowOverlap="1" wp14:anchorId="5BEEDF64" wp14:editId="75FCF0B1">
                <wp:simplePos x="0" y="0"/>
                <wp:positionH relativeFrom="column">
                  <wp:posOffset>1282535</wp:posOffset>
                </wp:positionH>
                <wp:positionV relativeFrom="paragraph">
                  <wp:posOffset>229862</wp:posOffset>
                </wp:positionV>
                <wp:extent cx="803539" cy="278443"/>
                <wp:effectExtent l="0" t="0" r="0" b="26670"/>
                <wp:wrapNone/>
                <wp:docPr id="61" name="Group 61"/>
                <wp:cNvGraphicFramePr/>
                <a:graphic xmlns:a="http://schemas.openxmlformats.org/drawingml/2006/main">
                  <a:graphicData uri="http://schemas.microsoft.com/office/word/2010/wordprocessingGroup">
                    <wpg:wgp>
                      <wpg:cNvGrpSpPr/>
                      <wpg:grpSpPr>
                        <a:xfrm>
                          <a:off x="0" y="0"/>
                          <a:ext cx="803539" cy="278443"/>
                          <a:chOff x="0" y="0"/>
                          <a:chExt cx="803539" cy="278443"/>
                        </a:xfrm>
                      </wpg:grpSpPr>
                      <wps:wsp>
                        <wps:cNvPr id="52" name="Oval 15"/>
                        <wps:cNvSpPr>
                          <a:spLocks noChangeArrowheads="1"/>
                        </wps:cNvSpPr>
                        <wps:spPr bwMode="auto">
                          <a:xfrm>
                            <a:off x="0" y="0"/>
                            <a:ext cx="576514" cy="278443"/>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53"/>
                        <wps:cNvSpPr txBox="1"/>
                        <wps:spPr>
                          <a:xfrm>
                            <a:off x="599704" y="47501"/>
                            <a:ext cx="20383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4536" w:rsidRPr="00B402B7" w:rsidRDefault="00A24536" w:rsidP="00A24536">
                              <w:pPr>
                                <w:rPr>
                                  <w:b/>
                                  <w:color w:val="FF0000"/>
                                </w:rPr>
                              </w:pPr>
                              <w:r w:rsidRPr="00B402B7">
                                <w:rPr>
                                  <w:b/>
                                  <w:color w:val="FF0000"/>
                                </w:rPr>
                                <w:t>[</w:t>
                              </w:r>
                              <w:r>
                                <w:rPr>
                                  <w:b/>
                                  <w:color w:val="FF0000"/>
                                </w:rPr>
                                <w:t>A</w:t>
                              </w:r>
                              <w:r w:rsidRPr="00B402B7">
                                <w:rPr>
                                  <w:b/>
                                  <w:color w:val="FF000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BEEDF64" id="Group 61" o:spid="_x0000_s1044" style="position:absolute;left:0;text-align:left;margin-left:101pt;margin-top:18.1pt;width:63.25pt;height:21.9pt;z-index:251678720" coordsize="8035,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">
                <v:oval id="Oval 15" o:spid="_x0000_s1045" style="position:absolute;width:5765;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" filled="f" strokecolor="red" strokeweight="1.75pt"/>
                <v:shape id="Text Box 53" o:spid="_x0000_s1046" type="#_x0000_t202" style="position:absolute;left:5997;top:475;width:2038;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D9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iihw/cYAAADbAAAA&#10;DwAAAAAAAAAAAAAAAAAHAgAAZHJzL2Rvd25yZXYueG1sUEsFBgAAAAADAAMAtwAAAPoCAAAAAA==&#10;" filled="f" stroked="f" strokeweight=".5pt">
                  <v:textbox inset="0,0,0,0">
                    <w:txbxContent>
                      <w:p w:rsidR="00A24536" w:rsidRPr="00B402B7" w:rsidRDefault="00A24536" w:rsidP="00A24536">
                        <w:pPr>
                          <w:rPr>
                            <w:b/>
                            <w:color w:val="FF0000"/>
                          </w:rPr>
                        </w:pPr>
                        <w:r w:rsidRPr="00B402B7">
                          <w:rPr>
                            <w:b/>
                            <w:color w:val="FF0000"/>
                          </w:rPr>
                          <w:t>[</w:t>
                        </w:r>
                        <w:r>
                          <w:rPr>
                            <w:b/>
                            <w:color w:val="FF0000"/>
                          </w:rPr>
                          <w:t>A</w:t>
                        </w:r>
                        <w:r w:rsidRPr="00B402B7">
                          <w:rPr>
                            <w:b/>
                            <w:color w:val="FF0000"/>
                          </w:rPr>
                          <w:t>]</w:t>
                        </w:r>
                      </w:p>
                    </w:txbxContent>
                  </v:textbox>
                </v:shape>
              </v:group>
            </w:pict>
          </mc:Fallback>
        </mc:AlternateContent>
      </w:r>
      <w:r w:rsidRPr="00C54283">
        <w:rPr>
          <w:noProof/>
        </w:rPr>
        <mc:AlternateContent>
          <mc:Choice Requires="wpg">
            <w:drawing>
              <wp:anchor distT="0" distB="0" distL="114300" distR="114300" simplePos="0" relativeHeight="251679744" behindDoc="0" locked="0" layoutInCell="1" allowOverlap="1" wp14:anchorId="03AAAFB0" wp14:editId="4622B04E">
                <wp:simplePos x="0" y="0"/>
                <wp:positionH relativeFrom="column">
                  <wp:posOffset>1288473</wp:posOffset>
                </wp:positionH>
                <wp:positionV relativeFrom="paragraph">
                  <wp:posOffset>449555</wp:posOffset>
                </wp:positionV>
                <wp:extent cx="809476" cy="278443"/>
                <wp:effectExtent l="0" t="0" r="10160" b="26670"/>
                <wp:wrapNone/>
                <wp:docPr id="58" name="Group 58"/>
                <wp:cNvGraphicFramePr/>
                <a:graphic xmlns:a="http://schemas.openxmlformats.org/drawingml/2006/main">
                  <a:graphicData uri="http://schemas.microsoft.com/office/word/2010/wordprocessingGroup">
                    <wpg:wgp>
                      <wpg:cNvGrpSpPr/>
                      <wpg:grpSpPr>
                        <a:xfrm>
                          <a:off x="0" y="0"/>
                          <a:ext cx="809476" cy="278443"/>
                          <a:chOff x="0" y="0"/>
                          <a:chExt cx="809476" cy="278443"/>
                        </a:xfrm>
                      </wpg:grpSpPr>
                      <wps:wsp>
                        <wps:cNvPr id="54" name="Oval 15"/>
                        <wps:cNvSpPr>
                          <a:spLocks noChangeArrowheads="1"/>
                        </wps:cNvSpPr>
                        <wps:spPr bwMode="auto">
                          <a:xfrm>
                            <a:off x="0" y="0"/>
                            <a:ext cx="576514" cy="278443"/>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55"/>
                        <wps:cNvSpPr txBox="1"/>
                        <wps:spPr>
                          <a:xfrm>
                            <a:off x="605641" y="59377"/>
                            <a:ext cx="20383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4536" w:rsidRPr="00B402B7" w:rsidRDefault="00A24536" w:rsidP="00A24536">
                              <w:pPr>
                                <w:rPr>
                                  <w:b/>
                                  <w:color w:val="FF0000"/>
                                </w:rPr>
                              </w:pPr>
                              <w:r w:rsidRPr="00B402B7">
                                <w:rPr>
                                  <w:b/>
                                  <w:color w:val="FF0000"/>
                                </w:rPr>
                                <w:t>[</w:t>
                              </w:r>
                              <w:r>
                                <w:rPr>
                                  <w:b/>
                                  <w:color w:val="FF0000"/>
                                </w:rPr>
                                <w:t>D</w:t>
                              </w:r>
                              <w:r w:rsidRPr="00B402B7">
                                <w:rPr>
                                  <w:b/>
                                  <w:color w:val="FF000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3AAAFB0" id="Group 58" o:spid="_x0000_s1047" style="position:absolute;left:0;text-align:left;margin-left:101.45pt;margin-top:35.4pt;width:63.75pt;height:21.9pt;z-index:251679744" coordsize="8094,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">
                <v:oval id="Oval 15" o:spid="_x0000_s1048" style="position:absolute;width:5765;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" filled="f" strokecolor="red" strokeweight="1.75pt"/>
                <v:shape id="Text Box 55" o:spid="_x0000_s1049" type="#_x0000_t202" style="position:absolute;left:6056;top:593;width:203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0SxQAAANsAAAAPAAAAZHJzL2Rvd25yZXYueG1sRI9fa8JA&#10;EMTfC36HYwXf6sWC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qjU0SxQAAANsAAAAP&#10;AAAAAAAAAAAAAAAAAAcCAABkcnMvZG93bnJldi54bWxQSwUGAAAAAAMAAwC3AAAA+QIAAAAA&#10;" filled="f" stroked="f" strokeweight=".5pt">
                  <v:textbox inset="0,0,0,0">
                    <w:txbxContent>
                      <w:p w:rsidR="00A24536" w:rsidRPr="00B402B7" w:rsidRDefault="00A24536" w:rsidP="00A24536">
                        <w:pPr>
                          <w:rPr>
                            <w:b/>
                            <w:color w:val="FF0000"/>
                          </w:rPr>
                        </w:pPr>
                        <w:r w:rsidRPr="00B402B7">
                          <w:rPr>
                            <w:b/>
                            <w:color w:val="FF0000"/>
                          </w:rPr>
                          <w:t>[</w:t>
                        </w:r>
                        <w:r>
                          <w:rPr>
                            <w:b/>
                            <w:color w:val="FF0000"/>
                          </w:rPr>
                          <w:t>D</w:t>
                        </w:r>
                        <w:r w:rsidRPr="00B402B7">
                          <w:rPr>
                            <w:b/>
                            <w:color w:val="FF0000"/>
                          </w:rPr>
                          <w:t>]</w:t>
                        </w:r>
                      </w:p>
                    </w:txbxContent>
                  </v:textbox>
                </v:shape>
              </v:group>
            </w:pict>
          </mc:Fallback>
        </mc:AlternateContent>
      </w:r>
      <w:r w:rsidRPr="00C54283">
        <w:rPr>
          <w:noProof/>
        </w:rPr>
        <w:drawing>
          <wp:inline distT="0" distB="0" distL="0" distR="0" wp14:anchorId="3BD2711C" wp14:editId="134A11AC">
            <wp:extent cx="6851656" cy="4039262"/>
            <wp:effectExtent l="0" t="0" r="6350" b="0"/>
            <wp:docPr id="3" name="Picture 3" descr="cid:image001.jpg@01CE6B4B.2514C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E6B4B.2514C340"/>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t="380" b="2857"/>
                    <a:stretch/>
                  </pic:blipFill>
                  <pic:spPr bwMode="auto">
                    <a:xfrm>
                      <a:off x="0" y="0"/>
                      <a:ext cx="6858000" cy="4043002"/>
                    </a:xfrm>
                    <a:prstGeom prst="rect">
                      <a:avLst/>
                    </a:prstGeom>
                    <a:noFill/>
                    <a:ln>
                      <a:noFill/>
                    </a:ln>
                    <a:extLst>
                      <a:ext uri="{53640926-AAD7-44D8-BBD7-CCE9431645EC}">
                        <a14:shadowObscured xmlns:a14="http://schemas.microsoft.com/office/drawing/2010/main"/>
                      </a:ext>
                    </a:extLst>
                  </pic:spPr>
                </pic:pic>
              </a:graphicData>
            </a:graphic>
          </wp:inline>
        </w:drawing>
      </w:r>
    </w:p>
    <w:p w:rsidR="00A24536" w:rsidRPr="00C54283" w:rsidRDefault="00A24536" w:rsidP="00A24536">
      <w:pPr>
        <w:pStyle w:val="Caption"/>
        <w:jc w:val="center"/>
      </w:pPr>
      <w:bookmarkStart w:id="23" w:name="_Ref366145764"/>
      <w:r w:rsidRPr="00C54283">
        <w:t xml:space="preserve">Figure </w:t>
      </w:r>
      <w:r w:rsidR="0009770C">
        <w:fldChar w:fldCharType="begin"/>
      </w:r>
      <w:r w:rsidR="0009770C">
        <w:instrText xml:space="preserve"> SEQ Figure \* ARABIC </w:instrText>
      </w:r>
      <w:r w:rsidR="0009770C">
        <w:fldChar w:fldCharType="separate"/>
      </w:r>
      <w:r w:rsidR="00D84472" w:rsidRPr="00C54283">
        <w:rPr>
          <w:noProof/>
        </w:rPr>
        <w:t>10</w:t>
      </w:r>
      <w:r w:rsidR="0009770C">
        <w:rPr>
          <w:noProof/>
        </w:rPr>
        <w:fldChar w:fldCharType="end"/>
      </w:r>
      <w:bookmarkEnd w:id="23"/>
      <w:r w:rsidRPr="00C54283">
        <w:t xml:space="preserve"> Shop-Trak Edit Transactions Form</w:t>
      </w:r>
    </w:p>
    <w:p w:rsidR="00A24536" w:rsidRPr="00C54283" w:rsidRDefault="00E83BE5">
      <w:pPr>
        <w:pStyle w:val="Heading3"/>
      </w:pPr>
      <w:bookmarkStart w:id="24" w:name="_Toc436837749"/>
      <w:r w:rsidRPr="00C54283">
        <w:t>Other Time Reporting Errors</w:t>
      </w:r>
      <w:bookmarkEnd w:id="24"/>
    </w:p>
    <w:p w:rsidR="00E83BE5" w:rsidRPr="00C54283" w:rsidRDefault="00E83BE5" w:rsidP="00E83BE5">
      <w:pPr>
        <w:ind w:left="1440"/>
        <w:rPr>
          <w:sz w:val="24"/>
          <w:szCs w:val="24"/>
        </w:rPr>
      </w:pPr>
      <w:r w:rsidRPr="00C54283">
        <w:rPr>
          <w:sz w:val="24"/>
          <w:szCs w:val="24"/>
        </w:rPr>
        <w:t xml:space="preserve">Supervisors or leads should run the “Break/Lunch Report” from the “Shop-Trak Time Sheet Display Report” form filtered by supervisor daily to confirm that employees have punched out and in properly for breaks and lunches.  The “Prior Day Timesheet Report” will be distributed daily.  </w:t>
      </w:r>
      <w:r w:rsidR="00C54283" w:rsidRPr="00C54283">
        <w:rPr>
          <w:color w:val="FF0000"/>
          <w:sz w:val="24"/>
          <w:szCs w:val="24"/>
        </w:rPr>
        <w:t>The Prior week timesheet</w:t>
      </w:r>
      <w:r w:rsidR="00C54283">
        <w:rPr>
          <w:color w:val="FF0000"/>
          <w:sz w:val="24"/>
          <w:szCs w:val="24"/>
        </w:rPr>
        <w:t xml:space="preserve"> will be distributed every Monday morning.  </w:t>
      </w:r>
      <w:r w:rsidRPr="00C54283">
        <w:rPr>
          <w:sz w:val="24"/>
          <w:szCs w:val="24"/>
        </w:rPr>
        <w:t xml:space="preserve">If </w:t>
      </w:r>
      <w:r w:rsidR="00C54283">
        <w:rPr>
          <w:color w:val="FF0000"/>
          <w:sz w:val="24"/>
          <w:szCs w:val="24"/>
        </w:rPr>
        <w:t>any</w:t>
      </w:r>
      <w:r w:rsidRPr="00C54283">
        <w:rPr>
          <w:sz w:val="24"/>
          <w:szCs w:val="24"/>
        </w:rPr>
        <w:t xml:space="preserve"> of these reports indicate an inaccuracy in charging of 15 minutes or more, the transaction(s) must be corrected.  These corrections must be made by Monday at 11am for the prior week.</w:t>
      </w:r>
    </w:p>
    <w:p w:rsidR="00E83BE5" w:rsidRPr="00C54283" w:rsidRDefault="00E83BE5" w:rsidP="00E83BE5">
      <w:pPr>
        <w:rPr>
          <w:sz w:val="24"/>
          <w:szCs w:val="24"/>
        </w:rPr>
      </w:pPr>
    </w:p>
    <w:p w:rsidR="00E83BE5" w:rsidRPr="00C54283" w:rsidRDefault="00E83BE5" w:rsidP="00E83BE5">
      <w:pPr>
        <w:ind w:left="1440"/>
        <w:rPr>
          <w:sz w:val="24"/>
          <w:szCs w:val="24"/>
        </w:rPr>
      </w:pPr>
      <w:r w:rsidRPr="00C54283">
        <w:rPr>
          <w:sz w:val="24"/>
          <w:szCs w:val="24"/>
        </w:rPr>
        <w:t xml:space="preserve">When correcting a person’s time it is important that there is no overlaps or gaps in their time and the total time accounted for in Shop-Trak does not exceed their paid hours. </w:t>
      </w:r>
    </w:p>
    <w:p w:rsidR="00E83BE5" w:rsidRPr="00C54283" w:rsidRDefault="00E83BE5" w:rsidP="00E83BE5">
      <w:pPr>
        <w:rPr>
          <w:sz w:val="24"/>
          <w:szCs w:val="24"/>
        </w:rPr>
      </w:pPr>
    </w:p>
    <w:p w:rsidR="00E83BE5" w:rsidRPr="00C54283" w:rsidRDefault="00E83BE5" w:rsidP="00E83BE5">
      <w:pPr>
        <w:pStyle w:val="ListParagraph"/>
        <w:numPr>
          <w:ilvl w:val="0"/>
          <w:numId w:val="21"/>
        </w:numPr>
      </w:pPr>
      <w:r w:rsidRPr="00C54283">
        <w:t xml:space="preserve">Run the  “Shop-Trak Time Sheet Display Report” filtered on the employee number and the date with the error.  </w:t>
      </w:r>
    </w:p>
    <w:p w:rsidR="00E83BE5" w:rsidRPr="00C54283" w:rsidRDefault="00E83BE5" w:rsidP="00E83BE5">
      <w:pPr>
        <w:pStyle w:val="ListParagraph"/>
        <w:numPr>
          <w:ilvl w:val="0"/>
          <w:numId w:val="21"/>
        </w:numPr>
      </w:pPr>
      <w:r w:rsidRPr="00C54283">
        <w:t>Determine which transactions are in error.</w:t>
      </w:r>
    </w:p>
    <w:p w:rsidR="00E83BE5" w:rsidRPr="00C54283" w:rsidRDefault="00E83BE5" w:rsidP="00E83BE5">
      <w:pPr>
        <w:pStyle w:val="ListParagraph"/>
        <w:numPr>
          <w:ilvl w:val="0"/>
          <w:numId w:val="21"/>
        </w:numPr>
        <w:rPr>
          <w:color w:val="FF0000"/>
        </w:rPr>
      </w:pPr>
      <w:r w:rsidRPr="00C54283">
        <w:t xml:space="preserve">Make the necessary corrections using the “Unposted Job Transactions” form.  </w:t>
      </w:r>
      <w:r w:rsidR="00C54283" w:rsidRPr="00C54283">
        <w:rPr>
          <w:color w:val="FF0000"/>
        </w:rPr>
        <w:t>Post the transactions.</w:t>
      </w:r>
    </w:p>
    <w:p w:rsidR="00C54283" w:rsidRPr="00C54283" w:rsidRDefault="00C54283" w:rsidP="00C54283">
      <w:pPr>
        <w:pStyle w:val="ListParagraph"/>
        <w:numPr>
          <w:ilvl w:val="0"/>
          <w:numId w:val="21"/>
        </w:numPr>
        <w:rPr>
          <w:color w:val="FF0000"/>
        </w:rPr>
      </w:pPr>
      <w:r>
        <w:rPr>
          <w:color w:val="FF0000"/>
        </w:rPr>
        <w:lastRenderedPageBreak/>
        <w:t xml:space="preserve">Re-run the </w:t>
      </w:r>
      <w:r w:rsidRPr="00C54283">
        <w:rPr>
          <w:color w:val="FF0000"/>
        </w:rPr>
        <w:t>“Shop-Trak Time Sheet Display Report” filtered on the employee number and the date with the error to verify the corrections.</w:t>
      </w:r>
    </w:p>
    <w:p w:rsidR="00E83BE5" w:rsidRPr="00C54283" w:rsidRDefault="00E83BE5" w:rsidP="00E83BE5">
      <w:pPr>
        <w:ind w:left="1440"/>
      </w:pPr>
    </w:p>
    <w:p w:rsidR="00E83BE5" w:rsidRPr="00C54283" w:rsidRDefault="00E83BE5" w:rsidP="00E83BE5">
      <w:pPr>
        <w:ind w:left="1800"/>
        <w:rPr>
          <w:sz w:val="24"/>
          <w:szCs w:val="24"/>
        </w:rPr>
      </w:pPr>
      <w:r w:rsidRPr="00C54283">
        <w:rPr>
          <w:sz w:val="24"/>
          <w:szCs w:val="24"/>
        </w:rPr>
        <w:t xml:space="preserve">Note: </w:t>
      </w:r>
      <w:r w:rsidR="006C1030" w:rsidRPr="00C54283">
        <w:rPr>
          <w:sz w:val="24"/>
          <w:szCs w:val="24"/>
        </w:rPr>
        <w:t xml:space="preserve">For most transaction errors other than forgetting to punch out </w:t>
      </w:r>
      <w:r w:rsidRPr="00C54283">
        <w:rPr>
          <w:sz w:val="24"/>
          <w:szCs w:val="24"/>
        </w:rPr>
        <w:t>there will likely be two offsetting transactions required; One to remove time from an existing transaction and one to add to another.  The example given is removing a half hour of Run time from a job and adding the half hour to indirect time.</w:t>
      </w:r>
    </w:p>
    <w:p w:rsidR="00050E9A" w:rsidRPr="00C54283" w:rsidRDefault="00050E9A" w:rsidP="00E83BE5">
      <w:pPr>
        <w:ind w:left="1800"/>
        <w:rPr>
          <w:sz w:val="24"/>
          <w:szCs w:val="24"/>
        </w:rPr>
      </w:pPr>
    </w:p>
    <w:p w:rsidR="00E83BE5" w:rsidRPr="00C54283" w:rsidRDefault="00050E9A" w:rsidP="00E83BE5">
      <w:pPr>
        <w:ind w:left="1800"/>
        <w:rPr>
          <w:sz w:val="24"/>
          <w:szCs w:val="24"/>
        </w:rPr>
      </w:pPr>
      <w:r w:rsidRPr="00C54283">
        <w:rPr>
          <w:sz w:val="24"/>
          <w:szCs w:val="24"/>
        </w:rPr>
        <w:t xml:space="preserve">For Run transactions, the Transaction Type, Transaction Date, Job, Operation, Employee and Total Hours fields must be populated.  </w:t>
      </w:r>
    </w:p>
    <w:p w:rsidR="00C54283" w:rsidRDefault="006C1030" w:rsidP="00E83BE5">
      <w:pPr>
        <w:ind w:left="1800"/>
        <w:rPr>
          <w:sz w:val="24"/>
          <w:szCs w:val="24"/>
        </w:rPr>
      </w:pPr>
      <w:r w:rsidRPr="00C54283">
        <w:rPr>
          <w:noProof/>
        </w:rPr>
        <w:drawing>
          <wp:inline distT="0" distB="0" distL="0" distR="0" wp14:anchorId="18E55378" wp14:editId="4AE8DDAF">
            <wp:extent cx="4648200" cy="2788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48200" cy="2788920"/>
                    </a:xfrm>
                    <a:prstGeom prst="rect">
                      <a:avLst/>
                    </a:prstGeom>
                  </pic:spPr>
                </pic:pic>
              </a:graphicData>
            </a:graphic>
          </wp:inline>
        </w:drawing>
      </w:r>
    </w:p>
    <w:p w:rsidR="00C54283" w:rsidRPr="00C54283" w:rsidRDefault="00C54283" w:rsidP="00C54283">
      <w:pPr>
        <w:rPr>
          <w:sz w:val="24"/>
          <w:szCs w:val="24"/>
        </w:rPr>
      </w:pPr>
    </w:p>
    <w:p w:rsidR="00C54283" w:rsidRPr="00C54283" w:rsidRDefault="00C54283" w:rsidP="00C54283">
      <w:pPr>
        <w:ind w:left="1800"/>
        <w:rPr>
          <w:sz w:val="24"/>
          <w:szCs w:val="24"/>
        </w:rPr>
      </w:pPr>
      <w:r w:rsidRPr="00C54283">
        <w:rPr>
          <w:sz w:val="24"/>
          <w:szCs w:val="24"/>
        </w:rPr>
        <w:t>For Indirect transactions, the Transaction Type, Transaction Date, Employee, Indirect Code and Total Hours must be populated.</w:t>
      </w:r>
    </w:p>
    <w:p w:rsidR="00E83BE5" w:rsidRPr="00C54283" w:rsidRDefault="006C1030" w:rsidP="00E83BE5">
      <w:pPr>
        <w:ind w:left="1800"/>
        <w:rPr>
          <w:sz w:val="24"/>
          <w:szCs w:val="24"/>
        </w:rPr>
      </w:pPr>
      <w:r w:rsidRPr="00C54283">
        <w:rPr>
          <w:noProof/>
        </w:rPr>
        <w:drawing>
          <wp:inline distT="0" distB="0" distL="0" distR="0" wp14:anchorId="508B6A8F" wp14:editId="4EDB30CD">
            <wp:extent cx="4602174" cy="2808999"/>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35887" cy="2829576"/>
                    </a:xfrm>
                    <a:prstGeom prst="rect">
                      <a:avLst/>
                    </a:prstGeom>
                  </pic:spPr>
                </pic:pic>
              </a:graphicData>
            </a:graphic>
          </wp:inline>
        </w:drawing>
      </w:r>
    </w:p>
    <w:p w:rsidR="00E83BE5" w:rsidRPr="00E83BE5" w:rsidRDefault="00E83BE5" w:rsidP="00E83BE5">
      <w:pPr>
        <w:ind w:left="1800"/>
      </w:pPr>
    </w:p>
    <w:sectPr w:rsidR="00E83BE5" w:rsidRPr="00E83BE5" w:rsidSect="006B663F">
      <w:headerReference w:type="default" r:id="rId19"/>
      <w:footerReference w:type="default" r:id="rId20"/>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F49" w:rsidRDefault="006E1F49">
      <w:r>
        <w:separator/>
      </w:r>
    </w:p>
  </w:endnote>
  <w:endnote w:type="continuationSeparator" w:id="0">
    <w:p w:rsidR="006E1F49" w:rsidRDefault="006E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2"/>
      <w:gridCol w:w="6029"/>
      <w:gridCol w:w="1179"/>
    </w:tblGrid>
    <w:tr w:rsidR="005131D8" w:rsidRPr="00E52623" w:rsidTr="006B663F">
      <w:tc>
        <w:tcPr>
          <w:tcW w:w="3672" w:type="dxa"/>
          <w:vAlign w:val="center"/>
        </w:tcPr>
        <w:p w:rsidR="005131D8" w:rsidRPr="00E52623" w:rsidRDefault="005131D8" w:rsidP="006B663F">
          <w:pPr>
            <w:pStyle w:val="Footer"/>
            <w:jc w:val="center"/>
            <w:rPr>
              <w:rFonts w:ascii="Arial" w:hAnsi="Arial" w:cs="Arial"/>
              <w:sz w:val="16"/>
              <w:szCs w:val="16"/>
            </w:rPr>
          </w:pPr>
        </w:p>
      </w:tc>
      <w:tc>
        <w:tcPr>
          <w:tcW w:w="6156" w:type="dxa"/>
          <w:vAlign w:val="center"/>
        </w:tcPr>
        <w:p w:rsidR="005131D8" w:rsidRPr="00E52623" w:rsidRDefault="005131D8" w:rsidP="006B663F">
          <w:pPr>
            <w:pStyle w:val="Footer"/>
            <w:jc w:val="right"/>
            <w:rPr>
              <w:rFonts w:ascii="Arial" w:hAnsi="Arial" w:cs="Arial"/>
              <w:sz w:val="16"/>
              <w:szCs w:val="16"/>
            </w:rPr>
          </w:pPr>
        </w:p>
      </w:tc>
      <w:tc>
        <w:tcPr>
          <w:tcW w:w="1188" w:type="dxa"/>
          <w:vAlign w:val="center"/>
        </w:tcPr>
        <w:p w:rsidR="005131D8" w:rsidRPr="00E52623" w:rsidRDefault="005131D8" w:rsidP="007B577C">
          <w:pPr>
            <w:pStyle w:val="Footer"/>
            <w:jc w:val="right"/>
            <w:rPr>
              <w:rFonts w:ascii="Arial" w:hAnsi="Arial" w:cs="Arial"/>
              <w:sz w:val="16"/>
              <w:szCs w:val="16"/>
            </w:rPr>
          </w:pPr>
          <w:r>
            <w:rPr>
              <w:rFonts w:ascii="Arial" w:hAnsi="Arial" w:cs="Arial"/>
              <w:sz w:val="16"/>
              <w:szCs w:val="16"/>
            </w:rPr>
            <w:t>TA1257</w:t>
          </w:r>
        </w:p>
      </w:tc>
    </w:tr>
    <w:tr w:rsidR="005131D8" w:rsidRPr="00E52623" w:rsidTr="006B663F">
      <w:tc>
        <w:tcPr>
          <w:tcW w:w="3672" w:type="dxa"/>
          <w:vAlign w:val="center"/>
        </w:tcPr>
        <w:p w:rsidR="005131D8" w:rsidRPr="00E52623" w:rsidRDefault="005131D8" w:rsidP="006B663F">
          <w:pPr>
            <w:pStyle w:val="Footer"/>
            <w:rPr>
              <w:rFonts w:ascii="Arial" w:hAnsi="Arial" w:cs="Arial"/>
              <w:sz w:val="16"/>
              <w:szCs w:val="16"/>
            </w:rPr>
          </w:pPr>
        </w:p>
      </w:tc>
      <w:tc>
        <w:tcPr>
          <w:tcW w:w="6156" w:type="dxa"/>
          <w:vAlign w:val="center"/>
        </w:tcPr>
        <w:p w:rsidR="005131D8" w:rsidRPr="00E52623" w:rsidRDefault="005131D8" w:rsidP="00CD2070">
          <w:pPr>
            <w:pStyle w:val="Footer"/>
            <w:rPr>
              <w:rFonts w:ascii="Arial" w:hAnsi="Arial" w:cs="Arial"/>
              <w:sz w:val="16"/>
              <w:szCs w:val="16"/>
            </w:rPr>
          </w:pPr>
          <w:r w:rsidRPr="00E52623">
            <w:rPr>
              <w:rFonts w:ascii="Arial" w:hAnsi="Arial" w:cs="Arial"/>
              <w:sz w:val="16"/>
              <w:szCs w:val="16"/>
            </w:rPr>
            <w:t xml:space="preserve">                                    PAGE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PAGE </w:instrText>
          </w:r>
          <w:r w:rsidRPr="00E52623">
            <w:rPr>
              <w:rStyle w:val="PageNumber"/>
              <w:rFonts w:ascii="Arial" w:hAnsi="Arial" w:cs="Arial"/>
              <w:sz w:val="16"/>
              <w:szCs w:val="16"/>
            </w:rPr>
            <w:fldChar w:fldCharType="separate"/>
          </w:r>
          <w:r w:rsidR="0009770C">
            <w:rPr>
              <w:rStyle w:val="PageNumber"/>
              <w:rFonts w:ascii="Arial" w:hAnsi="Arial" w:cs="Arial"/>
              <w:noProof/>
              <w:sz w:val="16"/>
              <w:szCs w:val="16"/>
            </w:rPr>
            <w:t>1</w:t>
          </w:r>
          <w:r w:rsidRPr="00E52623">
            <w:rPr>
              <w:rStyle w:val="PageNumber"/>
              <w:rFonts w:ascii="Arial" w:hAnsi="Arial" w:cs="Arial"/>
              <w:sz w:val="16"/>
              <w:szCs w:val="16"/>
            </w:rPr>
            <w:fldChar w:fldCharType="end"/>
          </w:r>
          <w:r w:rsidRPr="00E52623">
            <w:rPr>
              <w:rStyle w:val="PageNumber"/>
              <w:rFonts w:ascii="Arial" w:hAnsi="Arial" w:cs="Arial"/>
              <w:sz w:val="16"/>
              <w:szCs w:val="16"/>
            </w:rPr>
            <w:t xml:space="preserve"> of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NUMPAGES </w:instrText>
          </w:r>
          <w:r w:rsidRPr="00E52623">
            <w:rPr>
              <w:rStyle w:val="PageNumber"/>
              <w:rFonts w:ascii="Arial" w:hAnsi="Arial" w:cs="Arial"/>
              <w:sz w:val="16"/>
              <w:szCs w:val="16"/>
            </w:rPr>
            <w:fldChar w:fldCharType="separate"/>
          </w:r>
          <w:r w:rsidR="0009770C">
            <w:rPr>
              <w:rStyle w:val="PageNumber"/>
              <w:rFonts w:ascii="Arial" w:hAnsi="Arial" w:cs="Arial"/>
              <w:noProof/>
              <w:sz w:val="16"/>
              <w:szCs w:val="16"/>
            </w:rPr>
            <w:t>8</w:t>
          </w:r>
          <w:r w:rsidRPr="00E52623">
            <w:rPr>
              <w:rStyle w:val="PageNumber"/>
              <w:rFonts w:ascii="Arial" w:hAnsi="Arial" w:cs="Arial"/>
              <w:sz w:val="16"/>
              <w:szCs w:val="16"/>
            </w:rPr>
            <w:fldChar w:fldCharType="end"/>
          </w:r>
        </w:p>
      </w:tc>
      <w:tc>
        <w:tcPr>
          <w:tcW w:w="1188" w:type="dxa"/>
          <w:vAlign w:val="center"/>
        </w:tcPr>
        <w:p w:rsidR="005131D8" w:rsidRPr="00E52623" w:rsidRDefault="005131D8" w:rsidP="00C54283">
          <w:pPr>
            <w:pStyle w:val="Footer"/>
            <w:jc w:val="right"/>
            <w:rPr>
              <w:rFonts w:ascii="Arial" w:hAnsi="Arial" w:cs="Arial"/>
              <w:sz w:val="16"/>
              <w:szCs w:val="16"/>
            </w:rPr>
          </w:pPr>
          <w:r w:rsidRPr="00E52623">
            <w:rPr>
              <w:rFonts w:ascii="Arial" w:hAnsi="Arial" w:cs="Arial"/>
              <w:sz w:val="16"/>
              <w:szCs w:val="16"/>
            </w:rPr>
            <w:t xml:space="preserve">REV </w:t>
          </w:r>
          <w:r w:rsidR="00C54283">
            <w:rPr>
              <w:rFonts w:ascii="Arial" w:hAnsi="Arial" w:cs="Arial"/>
              <w:color w:val="FF0000"/>
              <w:sz w:val="16"/>
              <w:szCs w:val="16"/>
            </w:rPr>
            <w:t>B</w:t>
          </w:r>
        </w:p>
      </w:tc>
    </w:tr>
  </w:tbl>
  <w:p w:rsidR="005131D8" w:rsidRPr="00895072" w:rsidRDefault="005131D8"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5131D8" w:rsidRPr="006B663F" w:rsidRDefault="005131D8"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F49" w:rsidRDefault="006E1F49">
      <w:r>
        <w:separator/>
      </w:r>
    </w:p>
  </w:footnote>
  <w:footnote w:type="continuationSeparator" w:id="0">
    <w:p w:rsidR="006E1F49" w:rsidRDefault="006E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1D8" w:rsidRDefault="005131D8">
    <w:pPr>
      <w:pStyle w:val="Header"/>
      <w:rPr>
        <w:sz w:val="18"/>
      </w:rPr>
    </w:pPr>
    <w:r>
      <w:rPr>
        <w:rFonts w:ascii="Arial" w:hAnsi="Arial"/>
        <w:noProof/>
        <w:sz w:val="28"/>
      </w:rPr>
      <w:drawing>
        <wp:anchor distT="0" distB="0" distL="114300" distR="114300" simplePos="0" relativeHeight="251658240" behindDoc="0" locked="0" layoutInCell="1" allowOverlap="1" wp14:anchorId="52DFB750" wp14:editId="6B885259">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67CC1BD0" wp14:editId="1C53E197">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1D8" w:rsidRDefault="005131D8" w:rsidP="00895072">
    <w:pPr>
      <w:rPr>
        <w:rFonts w:ascii="Arial" w:hAnsi="Arial"/>
        <w:sz w:val="28"/>
      </w:rPr>
    </w:pPr>
  </w:p>
  <w:p w:rsidR="005131D8" w:rsidRDefault="005131D8" w:rsidP="006C2FD8">
    <w:pPr>
      <w:jc w:val="center"/>
      <w:rPr>
        <w:rFonts w:ascii="Arial" w:hAnsi="Arial"/>
        <w:sz w:val="28"/>
      </w:rPr>
    </w:pPr>
  </w:p>
  <w:p w:rsidR="005131D8" w:rsidRDefault="005131D8" w:rsidP="006C2FD8">
    <w:pPr>
      <w:jc w:val="center"/>
      <w:rPr>
        <w:rFonts w:ascii="Arial" w:hAnsi="Arial"/>
        <w:sz w:val="28"/>
      </w:rPr>
    </w:pPr>
  </w:p>
  <w:p w:rsidR="005131D8" w:rsidRPr="00FA50E8" w:rsidRDefault="005131D8" w:rsidP="006C2FD8">
    <w:pPr>
      <w:jc w:val="center"/>
      <w:rPr>
        <w:rFonts w:ascii="Arial" w:hAnsi="Arial"/>
        <w:b/>
      </w:rPr>
    </w:pPr>
    <w:r w:rsidRPr="006C2FD8">
      <w:rPr>
        <w:rFonts w:ascii="Arial" w:hAnsi="Arial"/>
        <w:sz w:val="28"/>
      </w:rPr>
      <w:t>User Guide:</w:t>
    </w:r>
    <w:r>
      <w:rPr>
        <w:rFonts w:ascii="Arial" w:hAnsi="Arial"/>
        <w:sz w:val="28"/>
      </w:rPr>
      <w:t xml:space="preserve"> Identifying and Fixing ShopTrak</w:t>
    </w:r>
    <w:r w:rsidRPr="006C2FD8">
      <w:rPr>
        <w:rFonts w:ascii="Arial" w:hAnsi="Arial"/>
        <w:sz w:val="28"/>
      </w:rPr>
      <w:t xml:space="preserve"> </w:t>
    </w:r>
    <w:r>
      <w:rPr>
        <w:rFonts w:ascii="Arial" w:hAnsi="Arial"/>
        <w:sz w:val="28"/>
      </w:rPr>
      <w:t>Transaction Errors</w:t>
    </w:r>
  </w:p>
  <w:p w:rsidR="005131D8" w:rsidRDefault="00513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0602B"/>
    <w:multiLevelType w:val="hybridMultilevel"/>
    <w:tmpl w:val="FCA857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5F1E3A"/>
    <w:multiLevelType w:val="multilevel"/>
    <w:tmpl w:val="515CBEF8"/>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E23BB3"/>
    <w:multiLevelType w:val="hybridMultilevel"/>
    <w:tmpl w:val="5FF84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0A3AB9"/>
    <w:multiLevelType w:val="multilevel"/>
    <w:tmpl w:val="427024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3D730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8" w15:restartNumberingAfterBreak="0">
    <w:nsid w:val="2BE77529"/>
    <w:multiLevelType w:val="hybridMultilevel"/>
    <w:tmpl w:val="2F2AC9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69A383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1E2F68"/>
    <w:multiLevelType w:val="hybridMultilevel"/>
    <w:tmpl w:val="ACE20496"/>
    <w:lvl w:ilvl="0" w:tplc="6D7A4118">
      <w:start w:val="1"/>
      <w:numFmt w:val="lowerLetter"/>
      <w:pStyle w:val="BodyTex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3C5257D"/>
    <w:multiLevelType w:val="multilevel"/>
    <w:tmpl w:val="AE4643C0"/>
    <w:lvl w:ilvl="0">
      <w:start w:val="1"/>
      <w:numFmt w:val="decimal"/>
      <w:pStyle w:val="BodyText2"/>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4D90274"/>
    <w:multiLevelType w:val="hybridMultilevel"/>
    <w:tmpl w:val="97D67D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0C1F61"/>
    <w:multiLevelType w:val="hybridMultilevel"/>
    <w:tmpl w:val="FCA85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9"/>
  </w:num>
  <w:num w:numId="4">
    <w:abstractNumId w:val="11"/>
  </w:num>
  <w:num w:numId="5">
    <w:abstractNumId w:val="7"/>
  </w:num>
  <w:num w:numId="6">
    <w:abstractNumId w:val="0"/>
  </w:num>
  <w:num w:numId="7">
    <w:abstractNumId w:val="8"/>
  </w:num>
  <w:num w:numId="8">
    <w:abstractNumId w:val="6"/>
  </w:num>
  <w:num w:numId="9">
    <w:abstractNumId w:val="4"/>
  </w:num>
  <w:num w:numId="10">
    <w:abstractNumId w:val="12"/>
  </w:num>
  <w:num w:numId="11">
    <w:abstractNumId w:val="10"/>
  </w:num>
  <w:num w:numId="12">
    <w:abstractNumId w:val="2"/>
  </w:num>
  <w:num w:numId="13">
    <w:abstractNumId w:val="2"/>
  </w:num>
  <w:num w:numId="14">
    <w:abstractNumId w:val="2"/>
  </w:num>
  <w:num w:numId="15">
    <w:abstractNumId w:val="2"/>
  </w:num>
  <w:num w:numId="16">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50E9A"/>
    <w:rsid w:val="00090986"/>
    <w:rsid w:val="0009770C"/>
    <w:rsid w:val="000B48F6"/>
    <w:rsid w:val="000E3BBF"/>
    <w:rsid w:val="000F105A"/>
    <w:rsid w:val="000F5231"/>
    <w:rsid w:val="00115C69"/>
    <w:rsid w:val="001214CB"/>
    <w:rsid w:val="00186F41"/>
    <w:rsid w:val="001B410F"/>
    <w:rsid w:val="001C0320"/>
    <w:rsid w:val="001D699F"/>
    <w:rsid w:val="001F0696"/>
    <w:rsid w:val="002003DD"/>
    <w:rsid w:val="00200717"/>
    <w:rsid w:val="0020547D"/>
    <w:rsid w:val="0022518E"/>
    <w:rsid w:val="0024230A"/>
    <w:rsid w:val="00266B65"/>
    <w:rsid w:val="00273E0E"/>
    <w:rsid w:val="00277F89"/>
    <w:rsid w:val="002A2E02"/>
    <w:rsid w:val="002C536B"/>
    <w:rsid w:val="002D562E"/>
    <w:rsid w:val="0030710F"/>
    <w:rsid w:val="00311C66"/>
    <w:rsid w:val="00330870"/>
    <w:rsid w:val="003358F8"/>
    <w:rsid w:val="00336957"/>
    <w:rsid w:val="00367B08"/>
    <w:rsid w:val="00391EE2"/>
    <w:rsid w:val="003944EB"/>
    <w:rsid w:val="003C0FBC"/>
    <w:rsid w:val="003D1065"/>
    <w:rsid w:val="004313F1"/>
    <w:rsid w:val="00437E78"/>
    <w:rsid w:val="004402FC"/>
    <w:rsid w:val="004B3295"/>
    <w:rsid w:val="004D350D"/>
    <w:rsid w:val="005131D8"/>
    <w:rsid w:val="00517639"/>
    <w:rsid w:val="00562733"/>
    <w:rsid w:val="005651D4"/>
    <w:rsid w:val="00591DA1"/>
    <w:rsid w:val="005A4170"/>
    <w:rsid w:val="005B13C7"/>
    <w:rsid w:val="005B6DF3"/>
    <w:rsid w:val="005E245A"/>
    <w:rsid w:val="005F40BC"/>
    <w:rsid w:val="005F51BD"/>
    <w:rsid w:val="00631461"/>
    <w:rsid w:val="006435C0"/>
    <w:rsid w:val="006A0208"/>
    <w:rsid w:val="006A3412"/>
    <w:rsid w:val="006B663F"/>
    <w:rsid w:val="006C1030"/>
    <w:rsid w:val="006C2FD8"/>
    <w:rsid w:val="006C43AC"/>
    <w:rsid w:val="006C67C1"/>
    <w:rsid w:val="006D29DB"/>
    <w:rsid w:val="006D40EC"/>
    <w:rsid w:val="006E1371"/>
    <w:rsid w:val="006E1F49"/>
    <w:rsid w:val="00742BE0"/>
    <w:rsid w:val="007B577C"/>
    <w:rsid w:val="007D2CD2"/>
    <w:rsid w:val="008841BA"/>
    <w:rsid w:val="00895072"/>
    <w:rsid w:val="008A0677"/>
    <w:rsid w:val="008A0727"/>
    <w:rsid w:val="00900D64"/>
    <w:rsid w:val="00901EBD"/>
    <w:rsid w:val="00916ABB"/>
    <w:rsid w:val="009762E5"/>
    <w:rsid w:val="00991C41"/>
    <w:rsid w:val="009C6F97"/>
    <w:rsid w:val="009C7C6B"/>
    <w:rsid w:val="009D30F6"/>
    <w:rsid w:val="009E7DFE"/>
    <w:rsid w:val="00A121F6"/>
    <w:rsid w:val="00A24536"/>
    <w:rsid w:val="00A25E93"/>
    <w:rsid w:val="00A46EF4"/>
    <w:rsid w:val="00A6329F"/>
    <w:rsid w:val="00AB30F6"/>
    <w:rsid w:val="00B059E4"/>
    <w:rsid w:val="00B273F4"/>
    <w:rsid w:val="00B402B7"/>
    <w:rsid w:val="00B63CF4"/>
    <w:rsid w:val="00B742C4"/>
    <w:rsid w:val="00BA324B"/>
    <w:rsid w:val="00BB4667"/>
    <w:rsid w:val="00BB6B06"/>
    <w:rsid w:val="00BF0CC6"/>
    <w:rsid w:val="00C0309C"/>
    <w:rsid w:val="00C348DA"/>
    <w:rsid w:val="00C53EA6"/>
    <w:rsid w:val="00C54283"/>
    <w:rsid w:val="00C700F2"/>
    <w:rsid w:val="00CA0DC1"/>
    <w:rsid w:val="00CD2070"/>
    <w:rsid w:val="00D04DF5"/>
    <w:rsid w:val="00D44CA7"/>
    <w:rsid w:val="00D76A30"/>
    <w:rsid w:val="00D84472"/>
    <w:rsid w:val="00D91357"/>
    <w:rsid w:val="00DA473F"/>
    <w:rsid w:val="00DF22B0"/>
    <w:rsid w:val="00E06A8E"/>
    <w:rsid w:val="00E10453"/>
    <w:rsid w:val="00E278F7"/>
    <w:rsid w:val="00E3677A"/>
    <w:rsid w:val="00E52623"/>
    <w:rsid w:val="00E83BE5"/>
    <w:rsid w:val="00E84CE2"/>
    <w:rsid w:val="00E90E6D"/>
    <w:rsid w:val="00E935C3"/>
    <w:rsid w:val="00E95538"/>
    <w:rsid w:val="00E962F9"/>
    <w:rsid w:val="00EA5B7E"/>
    <w:rsid w:val="00EB65E9"/>
    <w:rsid w:val="00EC31A9"/>
    <w:rsid w:val="00F426FF"/>
    <w:rsid w:val="00F53273"/>
    <w:rsid w:val="00F67121"/>
    <w:rsid w:val="00FA50E8"/>
    <w:rsid w:val="00FA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658C547-BF7D-4C2D-84DD-698F68B2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E2"/>
    <w:pPr>
      <w:overflowPunct w:val="0"/>
      <w:autoSpaceDE w:val="0"/>
      <w:autoSpaceDN w:val="0"/>
      <w:adjustRightInd w:val="0"/>
      <w:textAlignment w:val="baseline"/>
    </w:pPr>
  </w:style>
  <w:style w:type="paragraph" w:styleId="Heading1">
    <w:name w:val="heading 1"/>
    <w:basedOn w:val="Normal"/>
    <w:next w:val="Normal"/>
    <w:link w:val="Heading1Char"/>
    <w:qFormat/>
    <w:rsid w:val="00E84CE2"/>
    <w:pPr>
      <w:keepNext/>
      <w:numPr>
        <w:numId w:val="15"/>
      </w:numPr>
      <w:tabs>
        <w:tab w:val="left" w:pos="540"/>
      </w:tabs>
      <w:spacing w:before="240" w:after="120"/>
      <w:ind w:left="540" w:hanging="540"/>
      <w:outlineLvl w:val="0"/>
    </w:pPr>
    <w:rPr>
      <w:rFonts w:ascii="Arial" w:hAnsi="Arial" w:cs="Arial"/>
      <w:b/>
      <w:bCs/>
      <w:kern w:val="32"/>
      <w:sz w:val="24"/>
      <w:szCs w:val="24"/>
    </w:rPr>
  </w:style>
  <w:style w:type="paragraph" w:styleId="Heading2">
    <w:name w:val="heading 2"/>
    <w:basedOn w:val="Heading1"/>
    <w:next w:val="Normal"/>
    <w:link w:val="Heading2Char"/>
    <w:unhideWhenUsed/>
    <w:qFormat/>
    <w:rsid w:val="00E84CE2"/>
    <w:pPr>
      <w:numPr>
        <w:ilvl w:val="1"/>
      </w:numPr>
      <w:tabs>
        <w:tab w:val="clear" w:pos="540"/>
        <w:tab w:val="left" w:pos="720"/>
      </w:tabs>
      <w:ind w:left="720" w:hanging="720"/>
      <w:outlineLvl w:val="1"/>
    </w:pPr>
  </w:style>
  <w:style w:type="paragraph" w:styleId="Heading3">
    <w:name w:val="heading 3"/>
    <w:basedOn w:val="Heading2"/>
    <w:next w:val="Normal"/>
    <w:link w:val="Heading3Char"/>
    <w:unhideWhenUsed/>
    <w:qFormat/>
    <w:rsid w:val="00E84CE2"/>
    <w:pPr>
      <w:numPr>
        <w:ilvl w:val="2"/>
      </w:numPr>
      <w:tabs>
        <w:tab w:val="clear" w:pos="720"/>
        <w:tab w:val="left" w:pos="1080"/>
      </w:tabs>
      <w:outlineLvl w:val="2"/>
    </w:pPr>
    <w:rPr>
      <w:rFonts w:cs="Times New Roman"/>
      <w:bCs w:val="0"/>
      <w:szCs w:val="26"/>
    </w:rPr>
  </w:style>
  <w:style w:type="paragraph" w:styleId="Heading4">
    <w:name w:val="heading 4"/>
    <w:basedOn w:val="Heading3"/>
    <w:next w:val="Normal"/>
    <w:link w:val="Heading4Char"/>
    <w:unhideWhenUsed/>
    <w:qFormat/>
    <w:rsid w:val="00E84CE2"/>
    <w:pPr>
      <w:numPr>
        <w:ilvl w:val="3"/>
      </w:numPr>
      <w:outlineLvl w:val="3"/>
    </w:pPr>
    <w:rPr>
      <w:bCs/>
      <w:szCs w:val="28"/>
    </w:rPr>
  </w:style>
  <w:style w:type="paragraph" w:styleId="Heading5">
    <w:name w:val="heading 5"/>
    <w:basedOn w:val="Normal"/>
    <w:next w:val="Normal"/>
    <w:link w:val="Heading5Char"/>
    <w:semiHidden/>
    <w:unhideWhenUsed/>
    <w:qFormat/>
    <w:rsid w:val="00562733"/>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562733"/>
    <w:pPr>
      <w:numPr>
        <w:ilvl w:val="5"/>
        <w:numId w:val="9"/>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562733"/>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562733"/>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562733"/>
    <w:pPr>
      <w:numPr>
        <w:ilvl w:val="8"/>
        <w:numId w:val="9"/>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4CE2"/>
    <w:pPr>
      <w:tabs>
        <w:tab w:val="center" w:pos="4320"/>
        <w:tab w:val="right" w:pos="8640"/>
      </w:tabs>
    </w:pPr>
  </w:style>
  <w:style w:type="paragraph" w:styleId="Header">
    <w:name w:val="header"/>
    <w:basedOn w:val="Normal"/>
    <w:rsid w:val="00E84CE2"/>
    <w:pPr>
      <w:tabs>
        <w:tab w:val="center" w:pos="4320"/>
        <w:tab w:val="right" w:pos="8640"/>
      </w:tabs>
    </w:pPr>
  </w:style>
  <w:style w:type="table" w:styleId="TableGrid">
    <w:name w:val="Table Grid"/>
    <w:basedOn w:val="TableNormal"/>
    <w:rsid w:val="00E84CE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84CE2"/>
  </w:style>
  <w:style w:type="paragraph" w:styleId="ListParagraph">
    <w:name w:val="List Paragraph"/>
    <w:basedOn w:val="Normal"/>
    <w:uiPriority w:val="34"/>
    <w:qFormat/>
    <w:rsid w:val="00562733"/>
    <w:pPr>
      <w:overflowPunct/>
      <w:autoSpaceDE/>
      <w:autoSpaceDN/>
      <w:adjustRightInd/>
      <w:ind w:left="720"/>
      <w:textAlignment w:val="auto"/>
    </w:pPr>
    <w:rPr>
      <w:sz w:val="24"/>
      <w:szCs w:val="24"/>
    </w:rPr>
  </w:style>
  <w:style w:type="character" w:customStyle="1" w:styleId="Heading1Char">
    <w:name w:val="Heading 1 Char"/>
    <w:basedOn w:val="DefaultParagraphFont"/>
    <w:link w:val="Heading1"/>
    <w:rsid w:val="00E84CE2"/>
    <w:rPr>
      <w:rFonts w:ascii="Arial" w:hAnsi="Arial" w:cs="Arial"/>
      <w:b/>
      <w:bCs/>
      <w:kern w:val="32"/>
      <w:sz w:val="24"/>
      <w:szCs w:val="24"/>
    </w:rPr>
  </w:style>
  <w:style w:type="character" w:customStyle="1" w:styleId="Heading2Char">
    <w:name w:val="Heading 2 Char"/>
    <w:basedOn w:val="DefaultParagraphFont"/>
    <w:link w:val="Heading2"/>
    <w:rsid w:val="00E84CE2"/>
    <w:rPr>
      <w:rFonts w:ascii="Arial" w:hAnsi="Arial" w:cs="Arial"/>
      <w:b/>
      <w:bCs/>
      <w:kern w:val="32"/>
      <w:sz w:val="24"/>
      <w:szCs w:val="24"/>
    </w:rPr>
  </w:style>
  <w:style w:type="character" w:customStyle="1" w:styleId="Heading3Char">
    <w:name w:val="Heading 3 Char"/>
    <w:basedOn w:val="DefaultParagraphFont"/>
    <w:link w:val="Heading3"/>
    <w:rsid w:val="00E84CE2"/>
    <w:rPr>
      <w:rFonts w:ascii="Arial" w:hAnsi="Arial"/>
      <w:b/>
      <w:kern w:val="32"/>
      <w:sz w:val="24"/>
      <w:szCs w:val="26"/>
    </w:rPr>
  </w:style>
  <w:style w:type="character" w:customStyle="1" w:styleId="Heading4Char">
    <w:name w:val="Heading 4 Char"/>
    <w:basedOn w:val="DefaultParagraphFont"/>
    <w:link w:val="Heading4"/>
    <w:rsid w:val="00E84CE2"/>
    <w:rPr>
      <w:rFonts w:ascii="Arial" w:hAnsi="Arial"/>
      <w:b/>
      <w:bCs/>
      <w:kern w:val="32"/>
      <w:sz w:val="24"/>
      <w:szCs w:val="28"/>
    </w:rPr>
  </w:style>
  <w:style w:type="character" w:customStyle="1" w:styleId="Heading5Char">
    <w:name w:val="Heading 5 Char"/>
    <w:basedOn w:val="DefaultParagraphFont"/>
    <w:link w:val="Heading5"/>
    <w:semiHidden/>
    <w:rsid w:val="0056273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562733"/>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562733"/>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56273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562733"/>
    <w:rPr>
      <w:rFonts w:asciiTheme="majorHAnsi" w:eastAsiaTheme="majorEastAsia" w:hAnsiTheme="majorHAnsi" w:cstheme="majorBidi"/>
      <w:sz w:val="22"/>
      <w:szCs w:val="22"/>
    </w:rPr>
  </w:style>
  <w:style w:type="paragraph" w:styleId="BalloonText">
    <w:name w:val="Balloon Text"/>
    <w:basedOn w:val="Normal"/>
    <w:link w:val="BalloonTextChar"/>
    <w:rsid w:val="003944EB"/>
    <w:rPr>
      <w:rFonts w:ascii="Tahoma" w:hAnsi="Tahoma" w:cs="Tahoma"/>
      <w:sz w:val="16"/>
      <w:szCs w:val="16"/>
    </w:rPr>
  </w:style>
  <w:style w:type="character" w:customStyle="1" w:styleId="BalloonTextChar">
    <w:name w:val="Balloon Text Char"/>
    <w:basedOn w:val="DefaultParagraphFont"/>
    <w:link w:val="BalloonText"/>
    <w:rsid w:val="003944EB"/>
    <w:rPr>
      <w:rFonts w:ascii="Tahoma" w:hAnsi="Tahoma" w:cs="Tahoma"/>
      <w:sz w:val="16"/>
      <w:szCs w:val="16"/>
    </w:rPr>
  </w:style>
  <w:style w:type="paragraph" w:customStyle="1" w:styleId="BodyText1">
    <w:name w:val="Body Text 1"/>
    <w:basedOn w:val="Normal"/>
    <w:qFormat/>
    <w:rsid w:val="00E84CE2"/>
    <w:pPr>
      <w:spacing w:after="120"/>
    </w:pPr>
    <w:rPr>
      <w:sz w:val="24"/>
    </w:rPr>
  </w:style>
  <w:style w:type="paragraph" w:styleId="BodyText2">
    <w:name w:val="Body Text 2"/>
    <w:basedOn w:val="Normal"/>
    <w:link w:val="BodyText2Char"/>
    <w:qFormat/>
    <w:rsid w:val="00517639"/>
    <w:pPr>
      <w:numPr>
        <w:numId w:val="10"/>
      </w:numPr>
      <w:spacing w:after="120"/>
    </w:pPr>
    <w:rPr>
      <w:sz w:val="24"/>
    </w:rPr>
  </w:style>
  <w:style w:type="character" w:customStyle="1" w:styleId="BodyText2Char">
    <w:name w:val="Body Text 2 Char"/>
    <w:basedOn w:val="DefaultParagraphFont"/>
    <w:link w:val="BodyText2"/>
    <w:rsid w:val="00517639"/>
    <w:rPr>
      <w:sz w:val="24"/>
    </w:rPr>
  </w:style>
  <w:style w:type="paragraph" w:styleId="BodyText3">
    <w:name w:val="Body Text 3"/>
    <w:basedOn w:val="BodyText2"/>
    <w:link w:val="BodyText3Char"/>
    <w:qFormat/>
    <w:rsid w:val="00E84CE2"/>
    <w:pPr>
      <w:numPr>
        <w:numId w:val="11"/>
      </w:numPr>
      <w:tabs>
        <w:tab w:val="left" w:pos="720"/>
      </w:tabs>
    </w:pPr>
    <w:rPr>
      <w:szCs w:val="16"/>
    </w:rPr>
  </w:style>
  <w:style w:type="character" w:customStyle="1" w:styleId="BodyText3Char">
    <w:name w:val="Body Text 3 Char"/>
    <w:basedOn w:val="DefaultParagraphFont"/>
    <w:link w:val="BodyText3"/>
    <w:rsid w:val="00E84CE2"/>
    <w:rPr>
      <w:sz w:val="24"/>
      <w:szCs w:val="16"/>
    </w:rPr>
  </w:style>
  <w:style w:type="character" w:styleId="Hyperlink">
    <w:name w:val="Hyperlink"/>
    <w:basedOn w:val="DefaultParagraphFont"/>
    <w:uiPriority w:val="99"/>
    <w:unhideWhenUsed/>
    <w:rsid w:val="00E84CE2"/>
    <w:rPr>
      <w:color w:val="0000FF" w:themeColor="hyperlink"/>
      <w:u w:val="single"/>
    </w:rPr>
  </w:style>
  <w:style w:type="paragraph" w:styleId="TOC1">
    <w:name w:val="toc 1"/>
    <w:basedOn w:val="Normal"/>
    <w:next w:val="Normal"/>
    <w:autoRedefine/>
    <w:uiPriority w:val="39"/>
    <w:rsid w:val="00E84CE2"/>
    <w:pPr>
      <w:tabs>
        <w:tab w:val="left" w:pos="720"/>
        <w:tab w:val="right" w:leader="dot" w:pos="10800"/>
      </w:tabs>
    </w:pPr>
    <w:rPr>
      <w:rFonts w:ascii="Arial" w:hAnsi="Arial"/>
      <w:color w:val="0000FF"/>
      <w:sz w:val="24"/>
      <w:u w:val="words"/>
    </w:rPr>
  </w:style>
  <w:style w:type="paragraph" w:styleId="TOC2">
    <w:name w:val="toc 2"/>
    <w:basedOn w:val="TOC1"/>
    <w:next w:val="Normal"/>
    <w:autoRedefine/>
    <w:uiPriority w:val="39"/>
    <w:rsid w:val="00E84CE2"/>
    <w:pPr>
      <w:ind w:left="240"/>
    </w:pPr>
  </w:style>
  <w:style w:type="paragraph" w:styleId="TOC3">
    <w:name w:val="toc 3"/>
    <w:basedOn w:val="TOC2"/>
    <w:next w:val="Normal"/>
    <w:autoRedefine/>
    <w:uiPriority w:val="39"/>
    <w:rsid w:val="00E84CE2"/>
    <w:pPr>
      <w:ind w:left="403"/>
    </w:pPr>
  </w:style>
  <w:style w:type="character" w:customStyle="1" w:styleId="X-ref">
    <w:name w:val="X-ref"/>
    <w:basedOn w:val="DefaultParagraphFont"/>
    <w:uiPriority w:val="1"/>
    <w:qFormat/>
    <w:rsid w:val="00E84CE2"/>
    <w:rPr>
      <w:color w:val="0000FF"/>
      <w:u w:val="single"/>
    </w:rPr>
  </w:style>
  <w:style w:type="paragraph" w:styleId="Caption">
    <w:name w:val="caption"/>
    <w:basedOn w:val="Normal"/>
    <w:next w:val="Normal"/>
    <w:unhideWhenUsed/>
    <w:qFormat/>
    <w:rsid w:val="00916ABB"/>
    <w:pPr>
      <w:spacing w:after="20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cid:image001.jpg@01CE6B4B.2514C3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1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F0B19-B96E-42E1-9BAF-501BE494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8</Pages>
  <Words>1213</Words>
  <Characters>6917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8114</CharactersWithSpaces>
  <SharedDoc>false</SharedDoc>
  <HLinks>
    <vt:vector size="30" baseType="variant">
      <vt:variant>
        <vt:i4>2621508</vt:i4>
      </vt:variant>
      <vt:variant>
        <vt:i4>2268</vt:i4>
      </vt:variant>
      <vt:variant>
        <vt:i4>1027</vt:i4>
      </vt:variant>
      <vt:variant>
        <vt:i4>1</vt:i4>
      </vt:variant>
      <vt:variant>
        <vt:lpwstr>cid:image001.jpg@01CE6B4B.2514C340</vt:lpwstr>
      </vt:variant>
      <vt:variant>
        <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Joelle Sledz</cp:lastModifiedBy>
  <cp:revision>2</cp:revision>
  <cp:lastPrinted>2015-12-03T18:52:00Z</cp:lastPrinted>
  <dcterms:created xsi:type="dcterms:W3CDTF">2017-11-03T18:20:00Z</dcterms:created>
  <dcterms:modified xsi:type="dcterms:W3CDTF">2017-11-03T18:20:00Z</dcterms:modified>
</cp:coreProperties>
</file>