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84C" w:rsidRPr="00AB0E02" w:rsidRDefault="00267CE2" w:rsidP="0001684C">
      <w:pPr>
        <w:rPr>
          <w:rFonts w:ascii="Arial" w:hAnsi="Arial" w:cs="Arial"/>
          <w:color w:val="000000"/>
          <w:sz w:val="22"/>
        </w:rPr>
      </w:pPr>
      <w:bookmarkStart w:id="0" w:name="_GoBack"/>
      <w:bookmarkEnd w:id="0"/>
      <w:r w:rsidRPr="00AB0E02">
        <w:rPr>
          <w:rFonts w:ascii="Arial" w:hAnsi="Arial" w:cs="Arial"/>
          <w:b/>
          <w:color w:val="000000"/>
          <w:sz w:val="28"/>
        </w:rPr>
        <w:t>Procedure Layout:</w:t>
      </w:r>
    </w:p>
    <w:p w:rsidR="00402932" w:rsidRPr="00D3090D" w:rsidRDefault="0011557A" w:rsidP="00AB0E0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hyperlink w:anchor="_Creating/Printing_Labels" w:history="1">
        <w:r w:rsidR="00AB0E02" w:rsidRPr="00D3090D">
          <w:rPr>
            <w:rStyle w:val="Hyperlink"/>
            <w:rFonts w:ascii="Arial" w:hAnsi="Arial" w:cs="Arial"/>
          </w:rPr>
          <w:t>Creating / Printing Labels</w:t>
        </w:r>
      </w:hyperlink>
    </w:p>
    <w:p w:rsidR="00402932" w:rsidRPr="00AB0E02" w:rsidRDefault="0011557A" w:rsidP="00D331B1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hyperlink w:anchor="_Existing_Part_and" w:history="1">
        <w:r w:rsidR="00D3090D" w:rsidRPr="00D3090D">
          <w:rPr>
            <w:rStyle w:val="Hyperlink"/>
            <w:rFonts w:ascii="Arial" w:hAnsi="Arial" w:cs="Arial"/>
          </w:rPr>
          <w:t>Existing Part and Variation</w:t>
        </w:r>
      </w:hyperlink>
    </w:p>
    <w:p w:rsidR="00402932" w:rsidRPr="00AB0E02" w:rsidRDefault="0011557A" w:rsidP="00D331B1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hyperlink w:anchor="_Existing_Part_w/" w:history="1">
        <w:r w:rsidR="00D3090D" w:rsidRPr="00D3090D">
          <w:rPr>
            <w:rStyle w:val="Hyperlink"/>
            <w:rFonts w:ascii="Arial" w:hAnsi="Arial" w:cs="Arial"/>
          </w:rPr>
          <w:t>Existing Parts w/ New Variation</w:t>
        </w:r>
      </w:hyperlink>
    </w:p>
    <w:p w:rsidR="00402932" w:rsidRPr="00635B81" w:rsidRDefault="00402932" w:rsidP="00635B81">
      <w:pPr>
        <w:ind w:left="720"/>
        <w:rPr>
          <w:rFonts w:ascii="Arial" w:hAnsi="Arial" w:cs="Arial"/>
          <w:color w:val="000000"/>
        </w:rPr>
      </w:pPr>
    </w:p>
    <w:p w:rsidR="00381B6B" w:rsidRPr="00D3090D" w:rsidRDefault="0011557A" w:rsidP="00381B6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hyperlink w:anchor="_Applying_Labels" w:history="1">
        <w:r w:rsidR="00381B6B" w:rsidRPr="00381B6B">
          <w:rPr>
            <w:rStyle w:val="Hyperlink"/>
            <w:rFonts w:ascii="Arial" w:hAnsi="Arial" w:cs="Arial"/>
          </w:rPr>
          <w:t>Applying Labels</w:t>
        </w:r>
      </w:hyperlink>
    </w:p>
    <w:p w:rsidR="00381B6B" w:rsidRPr="00AB0E02" w:rsidRDefault="0011557A" w:rsidP="00D331B1">
      <w:pPr>
        <w:pStyle w:val="ListParagraph"/>
        <w:numPr>
          <w:ilvl w:val="0"/>
          <w:numId w:val="37"/>
        </w:numPr>
        <w:rPr>
          <w:rFonts w:ascii="Arial" w:hAnsi="Arial" w:cs="Arial"/>
          <w:color w:val="000000"/>
        </w:rPr>
      </w:pPr>
      <w:hyperlink w:anchor="_Parts_Shorter_Than" w:history="1">
        <w:r w:rsidR="00607A1B">
          <w:rPr>
            <w:rStyle w:val="Hyperlink"/>
            <w:rFonts w:ascii="Arial" w:hAnsi="Arial" w:cs="Arial"/>
          </w:rPr>
          <w:t>Cables 2</w:t>
        </w:r>
        <w:r w:rsidR="00381B6B" w:rsidRPr="00381B6B">
          <w:rPr>
            <w:rStyle w:val="Hyperlink"/>
            <w:rFonts w:ascii="Arial" w:hAnsi="Arial" w:cs="Arial"/>
          </w:rPr>
          <w:t xml:space="preserve"> Feet</w:t>
        </w:r>
      </w:hyperlink>
      <w:r w:rsidR="00607A1B">
        <w:rPr>
          <w:rStyle w:val="Hyperlink"/>
          <w:rFonts w:ascii="Arial" w:hAnsi="Arial" w:cs="Arial"/>
        </w:rPr>
        <w:t xml:space="preserve"> Long or Shorter</w:t>
      </w:r>
    </w:p>
    <w:p w:rsidR="00381B6B" w:rsidRPr="00AB0E02" w:rsidRDefault="0011557A" w:rsidP="00D331B1">
      <w:pPr>
        <w:pStyle w:val="ListParagraph"/>
        <w:numPr>
          <w:ilvl w:val="0"/>
          <w:numId w:val="37"/>
        </w:numPr>
        <w:rPr>
          <w:rFonts w:ascii="Arial" w:hAnsi="Arial" w:cs="Arial"/>
          <w:color w:val="000000"/>
        </w:rPr>
      </w:pPr>
      <w:hyperlink w:anchor="_Parts_Longer_Than" w:history="1">
        <w:r w:rsidR="00607A1B">
          <w:rPr>
            <w:rStyle w:val="Hyperlink"/>
            <w:rFonts w:ascii="Arial" w:hAnsi="Arial" w:cs="Arial"/>
          </w:rPr>
          <w:t>Cables</w:t>
        </w:r>
        <w:r w:rsidR="00381B6B" w:rsidRPr="00381B6B">
          <w:rPr>
            <w:rStyle w:val="Hyperlink"/>
            <w:rFonts w:ascii="Arial" w:hAnsi="Arial" w:cs="Arial"/>
          </w:rPr>
          <w:t xml:space="preserve"> Longer Than </w:t>
        </w:r>
        <w:r w:rsidR="00607A1B">
          <w:rPr>
            <w:rStyle w:val="Hyperlink"/>
            <w:rFonts w:ascii="Arial" w:hAnsi="Arial" w:cs="Arial"/>
          </w:rPr>
          <w:t>2</w:t>
        </w:r>
        <w:r w:rsidR="00381B6B" w:rsidRPr="00381B6B">
          <w:rPr>
            <w:rStyle w:val="Hyperlink"/>
            <w:rFonts w:ascii="Arial" w:hAnsi="Arial" w:cs="Arial"/>
          </w:rPr>
          <w:t xml:space="preserve"> Feet</w:t>
        </w:r>
      </w:hyperlink>
    </w:p>
    <w:p w:rsidR="00267CE2" w:rsidRPr="00AB0E02" w:rsidRDefault="00267CE2" w:rsidP="00267CE2">
      <w:pPr>
        <w:rPr>
          <w:rFonts w:ascii="Arial" w:hAnsi="Arial" w:cs="Arial"/>
          <w:color w:val="000000"/>
        </w:rPr>
      </w:pPr>
    </w:p>
    <w:p w:rsidR="00267CE2" w:rsidRPr="00AB0E02" w:rsidRDefault="00267CE2" w:rsidP="00267CE2">
      <w:pPr>
        <w:rPr>
          <w:rFonts w:ascii="Arial" w:hAnsi="Arial" w:cs="Arial"/>
          <w:b/>
          <w:sz w:val="28"/>
        </w:rPr>
      </w:pPr>
      <w:r w:rsidRPr="00AB0E02">
        <w:rPr>
          <w:rFonts w:ascii="Arial" w:hAnsi="Arial" w:cs="Arial"/>
          <w:b/>
          <w:sz w:val="28"/>
        </w:rPr>
        <w:t>Procedure:</w:t>
      </w:r>
    </w:p>
    <w:p w:rsidR="00B60260" w:rsidRPr="00AB0E02" w:rsidRDefault="00B60260" w:rsidP="00267CE2">
      <w:pPr>
        <w:rPr>
          <w:rFonts w:ascii="Arial" w:hAnsi="Arial" w:cs="Arial"/>
          <w:b/>
          <w:sz w:val="22"/>
        </w:rPr>
      </w:pPr>
      <w:r w:rsidRPr="00AB0E02">
        <w:rPr>
          <w:rFonts w:ascii="Arial" w:hAnsi="Arial" w:cs="Arial"/>
          <w:b/>
          <w:sz w:val="22"/>
        </w:rPr>
        <w:t xml:space="preserve">NOTE: All pictures shown below are for </w:t>
      </w:r>
      <w:r w:rsidRPr="00AB0E02">
        <w:rPr>
          <w:rFonts w:ascii="Arial" w:hAnsi="Arial" w:cs="Arial"/>
          <w:b/>
          <w:sz w:val="22"/>
          <w:u w:val="single"/>
        </w:rPr>
        <w:t>reference only</w:t>
      </w:r>
      <w:r w:rsidR="00B412B4">
        <w:rPr>
          <w:rFonts w:ascii="Arial" w:hAnsi="Arial" w:cs="Arial"/>
          <w:b/>
          <w:sz w:val="22"/>
        </w:rPr>
        <w:t>.</w:t>
      </w:r>
    </w:p>
    <w:p w:rsidR="000F5F5A" w:rsidRPr="00AB0E02" w:rsidRDefault="0077785E" w:rsidP="00D331B1">
      <w:pPr>
        <w:pStyle w:val="Heading3"/>
        <w:numPr>
          <w:ilvl w:val="0"/>
          <w:numId w:val="4"/>
        </w:numPr>
        <w:rPr>
          <w:sz w:val="28"/>
        </w:rPr>
      </w:pPr>
      <w:bookmarkStart w:id="1" w:name="_Visual_Inspection_(All"/>
      <w:bookmarkStart w:id="2" w:name="_Continuity_and_Pinout"/>
      <w:bookmarkStart w:id="3" w:name="_Cable_Labeling_/"/>
      <w:bookmarkStart w:id="4" w:name="_MTS_Cable_Labeling"/>
      <w:bookmarkStart w:id="5" w:name="_Creating/Printing_Labels"/>
      <w:bookmarkEnd w:id="1"/>
      <w:bookmarkEnd w:id="2"/>
      <w:bookmarkEnd w:id="3"/>
      <w:bookmarkEnd w:id="4"/>
      <w:bookmarkEnd w:id="5"/>
      <w:r w:rsidRPr="00AB0E02">
        <w:rPr>
          <w:sz w:val="28"/>
        </w:rPr>
        <w:t>Creating/</w:t>
      </w:r>
      <w:r w:rsidR="000F5F5A" w:rsidRPr="00AB0E02">
        <w:rPr>
          <w:sz w:val="28"/>
        </w:rPr>
        <w:t>Printing Labels</w:t>
      </w:r>
    </w:p>
    <w:p w:rsidR="004B70DE" w:rsidRPr="004B70DE" w:rsidRDefault="000F5F5A" w:rsidP="004B70DE">
      <w:pPr>
        <w:ind w:firstLine="720"/>
        <w:rPr>
          <w:rFonts w:ascii="Arial" w:hAnsi="Arial" w:cs="Arial"/>
          <w:szCs w:val="22"/>
        </w:rPr>
      </w:pPr>
      <w:r w:rsidRPr="004B70DE">
        <w:rPr>
          <w:rFonts w:ascii="Arial" w:hAnsi="Arial" w:cs="Arial"/>
          <w:szCs w:val="22"/>
        </w:rPr>
        <w:t>Use LabelMark6 Professional software for</w:t>
      </w:r>
      <w:r w:rsidR="00890195">
        <w:rPr>
          <w:rFonts w:ascii="Arial" w:hAnsi="Arial" w:cs="Arial"/>
          <w:szCs w:val="22"/>
        </w:rPr>
        <w:t xml:space="preserve"> creating and</w:t>
      </w:r>
      <w:r w:rsidRPr="004B70DE">
        <w:rPr>
          <w:rFonts w:ascii="Arial" w:hAnsi="Arial" w:cs="Arial"/>
          <w:szCs w:val="22"/>
        </w:rPr>
        <w:t xml:space="preserve"> printing labels.</w:t>
      </w:r>
    </w:p>
    <w:p w:rsidR="004B70DE" w:rsidRPr="004B70DE" w:rsidRDefault="00890195" w:rsidP="00D331B1">
      <w:pPr>
        <w:pStyle w:val="ListParagraph"/>
        <w:numPr>
          <w:ilvl w:val="0"/>
          <w:numId w:val="33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</w:t>
      </w:r>
      <w:r w:rsidRPr="004B70DE">
        <w:rPr>
          <w:rFonts w:ascii="Arial" w:hAnsi="Arial" w:cs="Arial"/>
          <w:szCs w:val="22"/>
        </w:rPr>
        <w:t>efer to</w:t>
      </w:r>
      <w:r>
        <w:rPr>
          <w:rFonts w:ascii="Arial" w:hAnsi="Arial" w:cs="Arial"/>
          <w:szCs w:val="22"/>
        </w:rPr>
        <w:t xml:space="preserve"> Section </w:t>
      </w:r>
      <w:proofErr w:type="gramStart"/>
      <w:r>
        <w:rPr>
          <w:rFonts w:ascii="Arial" w:hAnsi="Arial" w:cs="Arial"/>
          <w:szCs w:val="22"/>
        </w:rPr>
        <w:t>A</w:t>
      </w:r>
      <w:proofErr w:type="gramEnd"/>
      <w:r>
        <w:rPr>
          <w:rFonts w:ascii="Arial" w:hAnsi="Arial" w:cs="Arial"/>
          <w:szCs w:val="22"/>
        </w:rPr>
        <w:t xml:space="preserve">: </w:t>
      </w:r>
      <w:hyperlink w:anchor="_Existing_Part_and" w:history="1">
        <w:r w:rsidRPr="00890195">
          <w:rPr>
            <w:rStyle w:val="Hyperlink"/>
            <w:rFonts w:ascii="Arial" w:hAnsi="Arial" w:cs="Arial"/>
            <w:szCs w:val="22"/>
          </w:rPr>
          <w:t>Existing Part and Variation</w:t>
        </w:r>
      </w:hyperlink>
      <w:r>
        <w:rPr>
          <w:rFonts w:ascii="Arial" w:hAnsi="Arial" w:cs="Arial"/>
          <w:szCs w:val="22"/>
        </w:rPr>
        <w:t xml:space="preserve"> i</w:t>
      </w:r>
      <w:r w:rsidR="00762B27" w:rsidRPr="004B70DE">
        <w:rPr>
          <w:rFonts w:ascii="Arial" w:hAnsi="Arial" w:cs="Arial"/>
          <w:szCs w:val="22"/>
        </w:rPr>
        <w:t xml:space="preserve">f the exact part number and variation have </w:t>
      </w:r>
      <w:r>
        <w:rPr>
          <w:rFonts w:ascii="Arial" w:hAnsi="Arial" w:cs="Arial"/>
          <w:szCs w:val="22"/>
        </w:rPr>
        <w:t>already been created</w:t>
      </w:r>
      <w:r w:rsidR="004B70DE" w:rsidRPr="004B70DE">
        <w:rPr>
          <w:rFonts w:ascii="Arial" w:hAnsi="Arial" w:cs="Arial"/>
          <w:szCs w:val="22"/>
        </w:rPr>
        <w:t>.</w:t>
      </w:r>
    </w:p>
    <w:p w:rsidR="000619BB" w:rsidRPr="00DE07EB" w:rsidRDefault="00890195" w:rsidP="000619BB">
      <w:pPr>
        <w:pStyle w:val="ListParagraph"/>
        <w:numPr>
          <w:ilvl w:val="0"/>
          <w:numId w:val="33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</w:t>
      </w:r>
      <w:r w:rsidRPr="004B70DE">
        <w:rPr>
          <w:rFonts w:ascii="Arial" w:hAnsi="Arial" w:cs="Arial"/>
          <w:szCs w:val="22"/>
        </w:rPr>
        <w:t>efer t</w:t>
      </w:r>
      <w:r>
        <w:rPr>
          <w:rFonts w:ascii="Arial" w:hAnsi="Arial" w:cs="Arial"/>
          <w:szCs w:val="22"/>
        </w:rPr>
        <w:t xml:space="preserve">o Section B: </w:t>
      </w:r>
      <w:hyperlink w:anchor="_Existing_Part_w/" w:history="1">
        <w:r w:rsidRPr="00890195">
          <w:rPr>
            <w:rStyle w:val="Hyperlink"/>
            <w:rFonts w:ascii="Arial" w:hAnsi="Arial" w:cs="Arial"/>
            <w:szCs w:val="22"/>
          </w:rPr>
          <w:t>Existing Part w/ New Variation</w:t>
        </w:r>
      </w:hyperlink>
      <w:r w:rsidR="0036691B">
        <w:rPr>
          <w:rFonts w:ascii="Arial" w:hAnsi="Arial" w:cs="Arial"/>
          <w:szCs w:val="22"/>
        </w:rPr>
        <w:t xml:space="preserve"> if</w:t>
      </w:r>
      <w:r w:rsidR="00762B27" w:rsidRPr="004B70DE">
        <w:rPr>
          <w:rFonts w:ascii="Arial" w:hAnsi="Arial" w:cs="Arial"/>
          <w:szCs w:val="22"/>
        </w:rPr>
        <w:t xml:space="preserve"> the part number has been </w:t>
      </w:r>
      <w:r>
        <w:rPr>
          <w:rFonts w:ascii="Arial" w:hAnsi="Arial" w:cs="Arial"/>
          <w:szCs w:val="22"/>
        </w:rPr>
        <w:t>created</w:t>
      </w:r>
      <w:r w:rsidR="00762B27" w:rsidRPr="004B70DE">
        <w:rPr>
          <w:rFonts w:ascii="Arial" w:hAnsi="Arial" w:cs="Arial"/>
          <w:szCs w:val="22"/>
        </w:rPr>
        <w:t xml:space="preserve"> before but </w:t>
      </w:r>
      <w:r>
        <w:rPr>
          <w:rFonts w:ascii="Arial" w:hAnsi="Arial" w:cs="Arial"/>
          <w:szCs w:val="22"/>
        </w:rPr>
        <w:t>not the exact variation needed.</w:t>
      </w:r>
      <w:bookmarkStart w:id="6" w:name="_Existing_Part_and"/>
      <w:bookmarkEnd w:id="6"/>
    </w:p>
    <w:p w:rsidR="0077785E" w:rsidRDefault="00762B27" w:rsidP="00D331B1">
      <w:pPr>
        <w:pStyle w:val="Heading3"/>
        <w:numPr>
          <w:ilvl w:val="0"/>
          <w:numId w:val="8"/>
        </w:numPr>
      </w:pPr>
      <w:r>
        <w:t>Existing Part and Variation</w:t>
      </w:r>
    </w:p>
    <w:p w:rsidR="00BD04EA" w:rsidRPr="006B0146" w:rsidRDefault="00BD04EA" w:rsidP="00D331B1">
      <w:pPr>
        <w:pStyle w:val="ListParagraph"/>
        <w:numPr>
          <w:ilvl w:val="0"/>
          <w:numId w:val="13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Load a previously created label.</w:t>
      </w:r>
    </w:p>
    <w:p w:rsidR="00BD04EA" w:rsidRDefault="00BD04EA" w:rsidP="00890195">
      <w:pPr>
        <w:pStyle w:val="ListParagraph"/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the</w:t>
      </w:r>
      <w:r w:rsidR="00AE7679">
        <w:rPr>
          <w:rFonts w:ascii="Arial" w:hAnsi="Arial" w:cs="Arial"/>
          <w:color w:val="000000"/>
        </w:rPr>
        <w:t xml:space="preserve"> top left</w:t>
      </w:r>
      <w:r>
        <w:rPr>
          <w:rFonts w:ascii="Arial" w:hAnsi="Arial" w:cs="Arial"/>
          <w:color w:val="000000"/>
        </w:rPr>
        <w:t xml:space="preserve"> blue house</w:t>
      </w:r>
      <w:r w:rsidR="00890195">
        <w:rPr>
          <w:rFonts w:ascii="Arial" w:hAnsi="Arial" w:cs="Arial"/>
          <w:color w:val="000000"/>
        </w:rPr>
        <w:t xml:space="preserve"> </w:t>
      </w:r>
      <w:r w:rsidR="00890195" w:rsidRPr="00890195">
        <w:rPr>
          <w:rFonts w:ascii="Arial" w:hAnsi="Arial" w:cs="Arial"/>
          <w:noProof/>
          <w:color w:val="000000"/>
        </w:rPr>
        <w:drawing>
          <wp:inline distT="0" distB="0" distL="0" distR="0" wp14:anchorId="6402F983" wp14:editId="48F18B24">
            <wp:extent cx="302149" cy="170225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77" cy="1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to return to the home screen.</w:t>
      </w:r>
    </w:p>
    <w:p w:rsidR="00BD04EA" w:rsidRDefault="00BD04EA" w:rsidP="00D331B1">
      <w:pPr>
        <w:pStyle w:val="ListParagraph"/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‘Open’ then click ‘File’.</w:t>
      </w:r>
    </w:p>
    <w:p w:rsidR="00D3090D" w:rsidRDefault="00AE7679" w:rsidP="00D3090D">
      <w:pPr>
        <w:keepNext/>
        <w:jc w:val="center"/>
      </w:pPr>
      <w:r w:rsidRPr="00AE7679">
        <w:rPr>
          <w:noProof/>
        </w:rPr>
        <w:drawing>
          <wp:inline distT="0" distB="0" distL="0" distR="0" wp14:anchorId="3059650D" wp14:editId="70867B89">
            <wp:extent cx="3189840" cy="1558455"/>
            <wp:effectExtent l="190500" t="190500" r="182245" b="1943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3740" cy="1565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4EA" w:rsidRDefault="00D3090D" w:rsidP="00D3090D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1</w:t>
        </w:r>
      </w:fldSimple>
      <w:r w:rsidR="000D4C69">
        <w:t xml:space="preserve"> – Open a Label File</w:t>
      </w:r>
    </w:p>
    <w:p w:rsidR="00F63DFB" w:rsidRDefault="00F63DFB">
      <w:pPr>
        <w:overflowPunct/>
        <w:autoSpaceDE/>
        <w:autoSpaceDN/>
        <w:adjustRightInd/>
        <w:textAlignment w:val="auto"/>
      </w:pPr>
    </w:p>
    <w:p w:rsidR="00BD04EA" w:rsidRDefault="003C78E4" w:rsidP="00D331B1">
      <w:pPr>
        <w:pStyle w:val="ListParagraph"/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your part number from the list</w:t>
      </w:r>
      <w:r w:rsidR="00BD04EA">
        <w:rPr>
          <w:rFonts w:ascii="Arial" w:hAnsi="Arial" w:cs="Arial"/>
          <w:color w:val="000000"/>
        </w:rPr>
        <w:t>.</w:t>
      </w:r>
    </w:p>
    <w:p w:rsidR="00577AB6" w:rsidRDefault="003C78E4" w:rsidP="000619BB">
      <w:pPr>
        <w:pStyle w:val="ListParagraph"/>
        <w:overflowPunct/>
        <w:autoSpaceDE/>
        <w:autoSpaceDN/>
        <w:adjustRightInd/>
        <w:ind w:left="1440"/>
        <w:textAlignment w:val="auto"/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If your specific variation (dash number) does not show up</w:t>
      </w:r>
      <w:r w:rsidR="00D155CE">
        <w:rPr>
          <w:rFonts w:ascii="Arial" w:hAnsi="Arial" w:cs="Arial"/>
          <w:color w:val="000000"/>
        </w:rPr>
        <w:t>, then it must be created. Refer</w:t>
      </w:r>
      <w:r>
        <w:rPr>
          <w:rFonts w:ascii="Arial" w:hAnsi="Arial" w:cs="Arial"/>
          <w:color w:val="000000"/>
        </w:rPr>
        <w:t xml:space="preserve"> to </w:t>
      </w:r>
      <w:r w:rsidR="00FA6E0D">
        <w:rPr>
          <w:rFonts w:ascii="Arial" w:hAnsi="Arial" w:cs="Arial"/>
          <w:color w:val="000000"/>
        </w:rPr>
        <w:t xml:space="preserve">Section B: </w:t>
      </w:r>
      <w:hyperlink w:anchor="_Existing_Part_w/" w:history="1">
        <w:r w:rsidR="00FA6E0D" w:rsidRPr="00FA6E0D">
          <w:rPr>
            <w:rStyle w:val="Hyperlink"/>
            <w:rFonts w:ascii="Arial" w:hAnsi="Arial" w:cs="Arial"/>
          </w:rPr>
          <w:t>Existing Part w/ New Variation</w:t>
        </w:r>
      </w:hyperlink>
      <w:r>
        <w:rPr>
          <w:rFonts w:ascii="Arial" w:hAnsi="Arial" w:cs="Arial"/>
          <w:color w:val="000000"/>
        </w:rPr>
        <w:t>.</w:t>
      </w:r>
    </w:p>
    <w:p w:rsidR="00577AB6" w:rsidRDefault="00577AB6">
      <w:pPr>
        <w:overflowPunct/>
        <w:autoSpaceDE/>
        <w:autoSpaceDN/>
        <w:adjustRightInd/>
        <w:textAlignment w:val="auto"/>
      </w:pPr>
      <w:r>
        <w:br w:type="page"/>
      </w:r>
    </w:p>
    <w:p w:rsidR="00577AB6" w:rsidRPr="006B0146" w:rsidRDefault="00577AB6" w:rsidP="00D331B1">
      <w:pPr>
        <w:pStyle w:val="ListParagraph"/>
        <w:numPr>
          <w:ilvl w:val="0"/>
          <w:numId w:val="13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Update label data.</w:t>
      </w:r>
    </w:p>
    <w:p w:rsidR="00577AB6" w:rsidRDefault="00577AB6" w:rsidP="00D331B1">
      <w:pPr>
        <w:pStyle w:val="ListParagraph"/>
        <w:numPr>
          <w:ilvl w:val="0"/>
          <w:numId w:val="27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Update the date code (WK/YR) if necessary.</w:t>
      </w:r>
    </w:p>
    <w:p w:rsidR="00577AB6" w:rsidRPr="00577AB6" w:rsidRDefault="00577AB6" w:rsidP="00577AB6">
      <w:pPr>
        <w:pStyle w:val="ListParagraph"/>
        <w:overflowPunct/>
        <w:autoSpaceDE/>
        <w:autoSpaceDN/>
        <w:adjustRightInd/>
        <w:ind w:left="144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 xml:space="preserve">You may use </w:t>
      </w:r>
      <w:hyperlink r:id="rId11" w:history="1">
        <w:r w:rsidRPr="00722091">
          <w:rPr>
            <w:rStyle w:val="Hyperlink"/>
            <w:rFonts w:ascii="Arial" w:hAnsi="Arial" w:cs="Arial"/>
          </w:rPr>
          <w:t>http://www.epochconverter.com/weeknumbers</w:t>
        </w:r>
      </w:hyperlink>
      <w:r>
        <w:rPr>
          <w:rFonts w:ascii="Arial" w:hAnsi="Arial" w:cs="Arial"/>
          <w:color w:val="000000"/>
        </w:rPr>
        <w:t xml:space="preserve"> to obtain the current week of the year.</w:t>
      </w:r>
    </w:p>
    <w:p w:rsidR="00577AB6" w:rsidRDefault="00577AB6" w:rsidP="00D331B1">
      <w:pPr>
        <w:pStyle w:val="ListParagraph"/>
        <w:numPr>
          <w:ilvl w:val="0"/>
          <w:numId w:val="27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Update the variation revision letter if necessary.</w:t>
      </w:r>
    </w:p>
    <w:p w:rsidR="00577AB6" w:rsidRPr="00577AB6" w:rsidRDefault="00577AB6" w:rsidP="00577AB6">
      <w:pPr>
        <w:pStyle w:val="ListParagraph"/>
        <w:overflowPunct/>
        <w:autoSpaceDE/>
        <w:autoSpaceDN/>
        <w:adjustRightInd/>
        <w:ind w:left="144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Note:</w:t>
      </w:r>
      <w:r>
        <w:rPr>
          <w:rFonts w:ascii="Arial" w:hAnsi="Arial" w:cs="Arial"/>
          <w:color w:val="000000"/>
        </w:rPr>
        <w:t xml:space="preserve"> Reference the </w:t>
      </w:r>
      <w:r w:rsidR="000E36D9">
        <w:rPr>
          <w:rFonts w:ascii="Arial" w:hAnsi="Arial" w:cs="Arial"/>
          <w:color w:val="000000"/>
        </w:rPr>
        <w:t>cable</w:t>
      </w:r>
      <w:r>
        <w:rPr>
          <w:rFonts w:ascii="Arial" w:hAnsi="Arial" w:cs="Arial"/>
          <w:color w:val="000000"/>
        </w:rPr>
        <w:t xml:space="preserve"> drawing for current revision</w:t>
      </w:r>
      <w:r w:rsidR="00A516B3">
        <w:rPr>
          <w:rFonts w:ascii="Arial" w:hAnsi="Arial" w:cs="Arial"/>
          <w:color w:val="000000"/>
        </w:rPr>
        <w:t xml:space="preserve"> -</w:t>
      </w:r>
      <w:r w:rsidR="000E36D9">
        <w:rPr>
          <w:rFonts w:ascii="Arial" w:hAnsi="Arial" w:cs="Arial"/>
          <w:color w:val="000000"/>
        </w:rPr>
        <w:t xml:space="preserve"> us</w:t>
      </w:r>
      <w:r w:rsidR="00A516B3">
        <w:rPr>
          <w:rFonts w:ascii="Arial" w:hAnsi="Arial" w:cs="Arial"/>
          <w:color w:val="000000"/>
        </w:rPr>
        <w:t>e</w:t>
      </w:r>
      <w:r w:rsidR="000E36D9">
        <w:rPr>
          <w:rFonts w:ascii="Arial" w:hAnsi="Arial" w:cs="Arial"/>
          <w:color w:val="000000"/>
        </w:rPr>
        <w:t xml:space="preserve"> the variation revision</w:t>
      </w:r>
      <w:r w:rsidR="00A516B3">
        <w:rPr>
          <w:rFonts w:ascii="Arial" w:hAnsi="Arial" w:cs="Arial"/>
          <w:color w:val="000000"/>
        </w:rPr>
        <w:t xml:space="preserve"> as shown below</w:t>
      </w:r>
      <w:r w:rsidR="000E36D9">
        <w:rPr>
          <w:rFonts w:ascii="Arial" w:hAnsi="Arial" w:cs="Arial"/>
          <w:color w:val="000000"/>
        </w:rPr>
        <w:t>.</w:t>
      </w:r>
    </w:p>
    <w:p w:rsidR="002D0F21" w:rsidRDefault="000E36D9" w:rsidP="002D0F21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42FE4" wp14:editId="2ABDF594">
                <wp:simplePos x="0" y="0"/>
                <wp:positionH relativeFrom="column">
                  <wp:posOffset>4504414</wp:posOffset>
                </wp:positionH>
                <wp:positionV relativeFrom="paragraph">
                  <wp:posOffset>1427508</wp:posOffset>
                </wp:positionV>
                <wp:extent cx="1367155" cy="317500"/>
                <wp:effectExtent l="342900" t="266700" r="23495" b="2540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317500"/>
                        </a:xfrm>
                        <a:prstGeom prst="wedgeRoundRectCallout">
                          <a:avLst>
                            <a:gd name="adj1" fmla="val -74340"/>
                            <a:gd name="adj2" fmla="val -1283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6D9" w:rsidRPr="000E36D9" w:rsidRDefault="000E36D9" w:rsidP="000E36D9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E36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Variation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26" type="#_x0000_t62" style="position:absolute;left:0;text-align:left;margin-left:354.7pt;margin-top:112.4pt;width:107.6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" adj="-5257,-16933" fillcolor="white [3212]" strokecolor="red" strokeweight="1pt">
                <v:textbox>
                  <w:txbxContent>
                    <w:p w:rsidR="000E36D9" w:rsidRPr="000E36D9" w:rsidRDefault="000E36D9" w:rsidP="000E36D9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E36D9">
                        <w:rPr>
                          <w:rFonts w:ascii="Arial" w:hAnsi="Arial" w:cs="Arial"/>
                          <w:color w:val="000000" w:themeColor="text1"/>
                        </w:rPr>
                        <w:t xml:space="preserve">Variation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Revision</w:t>
                      </w:r>
                    </w:p>
                  </w:txbxContent>
                </v:textbox>
              </v:shape>
            </w:pict>
          </mc:Fallback>
        </mc:AlternateContent>
      </w:r>
      <w:r w:rsidR="00577AB6" w:rsidRPr="00577AB6">
        <w:rPr>
          <w:noProof/>
        </w:rPr>
        <w:drawing>
          <wp:inline distT="0" distB="0" distL="0" distR="0" wp14:anchorId="1EF32D38" wp14:editId="721A7CBB">
            <wp:extent cx="3091063" cy="2162755"/>
            <wp:effectExtent l="190500" t="190500" r="186055" b="2000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063" cy="216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36D9">
        <w:rPr>
          <w:noProof/>
        </w:rPr>
        <w:t xml:space="preserve"> </w:t>
      </w:r>
      <w:r w:rsidRPr="000E36D9">
        <w:rPr>
          <w:noProof/>
        </w:rPr>
        <w:drawing>
          <wp:inline distT="0" distB="0" distL="0" distR="0" wp14:anchorId="7D300565" wp14:editId="364BF073">
            <wp:extent cx="2906666" cy="2447065"/>
            <wp:effectExtent l="190500" t="190500" r="198755" b="1822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6667" cy="244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090D" w:rsidRPr="00D3090D" w:rsidRDefault="002D0F21" w:rsidP="00D3090D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2</w:t>
        </w:r>
      </w:fldSimple>
      <w:r w:rsidR="000D4C69">
        <w:t xml:space="preserve"> – Update Date Code</w:t>
      </w:r>
      <w:r w:rsidR="00890195">
        <w:t xml:space="preserve"> (1)</w:t>
      </w:r>
      <w:r w:rsidR="000D4C69">
        <w:t xml:space="preserve"> and Revision Letter</w:t>
      </w:r>
      <w:r w:rsidR="00890195">
        <w:t xml:space="preserve"> (2) as Needed</w:t>
      </w:r>
    </w:p>
    <w:p w:rsidR="00A76C97" w:rsidRPr="00A76C97" w:rsidRDefault="00A76C97" w:rsidP="00A76C97"/>
    <w:p w:rsidR="002D0F21" w:rsidRDefault="002D0F21" w:rsidP="002D0F21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After the last label in a set they will repeat. Do not fill out any more than the first set.</w:t>
      </w:r>
    </w:p>
    <w:p w:rsidR="002D0F21" w:rsidRDefault="002D0F21" w:rsidP="002D0F21">
      <w:pPr>
        <w:keepNext/>
        <w:overflowPunct/>
        <w:autoSpaceDE/>
        <w:autoSpaceDN/>
        <w:adjustRightInd/>
        <w:jc w:val="center"/>
        <w:textAlignment w:val="auto"/>
      </w:pPr>
      <w:r w:rsidRPr="002D0F21">
        <w:rPr>
          <w:noProof/>
        </w:rPr>
        <w:drawing>
          <wp:inline distT="0" distB="0" distL="0" distR="0" wp14:anchorId="04BD9EF1" wp14:editId="79872EB5">
            <wp:extent cx="2149968" cy="2096219"/>
            <wp:effectExtent l="190500" t="190500" r="193675" b="18986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0971" cy="2097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F21" w:rsidRPr="002D0F21" w:rsidRDefault="002D0F21" w:rsidP="002D0F21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3</w:t>
        </w:r>
      </w:fldSimple>
      <w:r w:rsidR="000D4C69">
        <w:t xml:space="preserve"> – Do Not Fill Out More Than One Set of Labels</w:t>
      </w:r>
    </w:p>
    <w:p w:rsidR="000C5457" w:rsidRPr="006B0146" w:rsidRDefault="000C5457" w:rsidP="00D331B1">
      <w:pPr>
        <w:pStyle w:val="ListParagraph"/>
        <w:numPr>
          <w:ilvl w:val="0"/>
          <w:numId w:val="13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Save your label.</w:t>
      </w:r>
    </w:p>
    <w:p w:rsidR="00D25323" w:rsidRDefault="000C5457" w:rsidP="008D04D9">
      <w:pPr>
        <w:pStyle w:val="ListParagraph"/>
        <w:numPr>
          <w:ilvl w:val="0"/>
          <w:numId w:val="2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‘File’ then click ‘Save’.</w:t>
      </w:r>
      <w:r w:rsidR="008D04D9">
        <w:rPr>
          <w:rFonts w:ascii="Arial" w:hAnsi="Arial" w:cs="Arial"/>
          <w:color w:val="000000"/>
        </w:rPr>
        <w:t xml:space="preserve"> </w:t>
      </w:r>
      <w:r w:rsidR="00D25323">
        <w:rPr>
          <w:rFonts w:ascii="Arial" w:hAnsi="Arial" w:cs="Arial"/>
          <w:color w:val="000000"/>
        </w:rPr>
        <w:br w:type="page"/>
      </w:r>
    </w:p>
    <w:p w:rsidR="00D25323" w:rsidRPr="006B0146" w:rsidRDefault="00D25323" w:rsidP="00D331B1">
      <w:pPr>
        <w:pStyle w:val="ListParagraph"/>
        <w:numPr>
          <w:ilvl w:val="0"/>
          <w:numId w:val="13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Print the labels.</w:t>
      </w:r>
    </w:p>
    <w:p w:rsidR="00D25323" w:rsidRDefault="00D25323" w:rsidP="00B72493">
      <w:pPr>
        <w:pStyle w:val="ListParagraph"/>
        <w:numPr>
          <w:ilvl w:val="0"/>
          <w:numId w:val="32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the ‘</w:t>
      </w:r>
      <w:r w:rsidRPr="00AF1FA7">
        <w:rPr>
          <w:rFonts w:ascii="Arial" w:hAnsi="Arial" w:cs="Arial"/>
          <w:b/>
          <w:color w:val="000000"/>
        </w:rPr>
        <w:t>Print</w:t>
      </w:r>
      <w:r>
        <w:rPr>
          <w:rFonts w:ascii="Arial" w:hAnsi="Arial" w:cs="Arial"/>
          <w:color w:val="000000"/>
        </w:rPr>
        <w:t>’</w:t>
      </w:r>
      <w:r w:rsidR="00B72493">
        <w:rPr>
          <w:rFonts w:ascii="Arial" w:hAnsi="Arial" w:cs="Arial"/>
          <w:color w:val="000000"/>
        </w:rPr>
        <w:t xml:space="preserve"> </w:t>
      </w:r>
      <w:r w:rsidR="00B72493" w:rsidRPr="00B72493">
        <w:rPr>
          <w:rFonts w:ascii="Arial" w:hAnsi="Arial" w:cs="Arial"/>
          <w:noProof/>
          <w:color w:val="000000"/>
        </w:rPr>
        <w:drawing>
          <wp:inline distT="0" distB="0" distL="0" distR="0" wp14:anchorId="7E60BCAF" wp14:editId="306F99C5">
            <wp:extent cx="238539" cy="16697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63" cy="1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icon at the top left.</w:t>
      </w:r>
    </w:p>
    <w:p w:rsidR="00D25323" w:rsidRDefault="00D25323" w:rsidP="00D331B1">
      <w:pPr>
        <w:pStyle w:val="ListParagraph"/>
        <w:numPr>
          <w:ilvl w:val="0"/>
          <w:numId w:val="32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Enter the number of copies needed. This should match the number of cables in the job.</w:t>
      </w:r>
    </w:p>
    <w:p w:rsidR="00D25323" w:rsidRDefault="00D25323" w:rsidP="00D331B1">
      <w:pPr>
        <w:pStyle w:val="ListParagraph"/>
        <w:numPr>
          <w:ilvl w:val="0"/>
          <w:numId w:val="32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Set to print ‘</w:t>
      </w:r>
      <w:r w:rsidRPr="00AF1FA7">
        <w:rPr>
          <w:rFonts w:ascii="Arial" w:hAnsi="Arial" w:cs="Arial"/>
          <w:b/>
          <w:color w:val="000000"/>
        </w:rPr>
        <w:t>Collated</w:t>
      </w:r>
      <w:r>
        <w:rPr>
          <w:rFonts w:ascii="Arial" w:hAnsi="Arial" w:cs="Arial"/>
          <w:color w:val="000000"/>
        </w:rPr>
        <w:t>’.</w:t>
      </w:r>
    </w:p>
    <w:p w:rsidR="00D25323" w:rsidRDefault="00D25323" w:rsidP="00D331B1">
      <w:pPr>
        <w:pStyle w:val="ListParagraph"/>
        <w:numPr>
          <w:ilvl w:val="0"/>
          <w:numId w:val="32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‘</w:t>
      </w:r>
      <w:r w:rsidRPr="00AF1FA7">
        <w:rPr>
          <w:rFonts w:ascii="Arial" w:hAnsi="Arial" w:cs="Arial"/>
          <w:b/>
          <w:color w:val="000000"/>
        </w:rPr>
        <w:t>Print Preview</w:t>
      </w:r>
      <w:r>
        <w:rPr>
          <w:rFonts w:ascii="Arial" w:hAnsi="Arial" w:cs="Arial"/>
          <w:color w:val="000000"/>
        </w:rPr>
        <w:t>’ to ensure the correct labels and amount of labels are being printed.</w:t>
      </w:r>
    </w:p>
    <w:p w:rsidR="00D25323" w:rsidRPr="00D6289D" w:rsidRDefault="00D25323" w:rsidP="00D331B1">
      <w:pPr>
        <w:pStyle w:val="ListParagraph"/>
        <w:numPr>
          <w:ilvl w:val="0"/>
          <w:numId w:val="32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‘</w:t>
      </w:r>
      <w:r w:rsidRPr="00AF1FA7">
        <w:rPr>
          <w:rFonts w:ascii="Arial" w:hAnsi="Arial" w:cs="Arial"/>
          <w:b/>
          <w:color w:val="000000"/>
        </w:rPr>
        <w:t>Print</w:t>
      </w:r>
      <w:r>
        <w:rPr>
          <w:rFonts w:ascii="Arial" w:hAnsi="Arial" w:cs="Arial"/>
          <w:color w:val="000000"/>
        </w:rPr>
        <w:t>’ if everything looks correct.</w:t>
      </w:r>
    </w:p>
    <w:p w:rsidR="00D3090D" w:rsidRDefault="00D25323" w:rsidP="00D3090D">
      <w:pPr>
        <w:keepNext/>
        <w:overflowPunct/>
        <w:autoSpaceDE/>
        <w:autoSpaceDN/>
        <w:adjustRightInd/>
        <w:jc w:val="center"/>
        <w:textAlignment w:val="auto"/>
      </w:pPr>
      <w:r w:rsidRPr="009E57BC">
        <w:rPr>
          <w:noProof/>
        </w:rPr>
        <w:drawing>
          <wp:inline distT="0" distB="0" distL="0" distR="0" wp14:anchorId="5217C792" wp14:editId="75500294">
            <wp:extent cx="5943600" cy="5347335"/>
            <wp:effectExtent l="190500" t="190500" r="190500" b="1962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5323" w:rsidRDefault="00D3090D" w:rsidP="00D3090D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4</w:t>
        </w:r>
      </w:fldSimple>
      <w:r w:rsidR="000D4C69">
        <w:t xml:space="preserve"> – Set </w:t>
      </w:r>
      <w:r w:rsidR="00DB5C7E">
        <w:t>Number of Labels</w:t>
      </w:r>
      <w:r w:rsidR="000D4C69">
        <w:t xml:space="preserve"> to Print</w:t>
      </w:r>
    </w:p>
    <w:p w:rsidR="00762B27" w:rsidRDefault="00762B27" w:rsidP="00577AB6">
      <w:r>
        <w:br w:type="page"/>
      </w:r>
    </w:p>
    <w:p w:rsidR="00BA5A88" w:rsidRDefault="004064E7" w:rsidP="00D331B1">
      <w:pPr>
        <w:pStyle w:val="Heading3"/>
        <w:numPr>
          <w:ilvl w:val="0"/>
          <w:numId w:val="8"/>
        </w:numPr>
      </w:pPr>
      <w:bookmarkStart w:id="7" w:name="_Existing_Part_w/"/>
      <w:bookmarkEnd w:id="7"/>
      <w:r w:rsidRPr="00AB0E02">
        <w:lastRenderedPageBreak/>
        <w:t>Existing</w:t>
      </w:r>
      <w:r w:rsidR="00C36D75">
        <w:t xml:space="preserve"> Part</w:t>
      </w:r>
      <w:r w:rsidRPr="00AB0E02">
        <w:t xml:space="preserve"> w/ New </w:t>
      </w:r>
      <w:r w:rsidR="00762B27">
        <w:t>Variation</w:t>
      </w:r>
    </w:p>
    <w:p w:rsidR="00762B27" w:rsidRPr="006B0146" w:rsidRDefault="00762B27" w:rsidP="00D331B1">
      <w:pPr>
        <w:pStyle w:val="ListParagraph"/>
        <w:numPr>
          <w:ilvl w:val="0"/>
          <w:numId w:val="3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Create a new label using a</w:t>
      </w:r>
      <w:r w:rsidR="005E4875">
        <w:rPr>
          <w:rFonts w:ascii="Arial" w:hAnsi="Arial" w:cs="Arial"/>
          <w:color w:val="000000"/>
        </w:rPr>
        <w:t xml:space="preserve">n existing </w:t>
      </w:r>
      <w:r>
        <w:rPr>
          <w:rFonts w:ascii="Arial" w:hAnsi="Arial" w:cs="Arial"/>
          <w:color w:val="000000"/>
        </w:rPr>
        <w:t>template.</w:t>
      </w:r>
    </w:p>
    <w:p w:rsidR="00762B27" w:rsidRDefault="00762B27" w:rsidP="00D331B1">
      <w:pPr>
        <w:pStyle w:val="ListParagraph"/>
        <w:numPr>
          <w:ilvl w:val="0"/>
          <w:numId w:val="31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the blue house</w:t>
      </w:r>
      <w:r w:rsidR="00B72493">
        <w:rPr>
          <w:rFonts w:ascii="Arial" w:hAnsi="Arial" w:cs="Arial"/>
          <w:color w:val="000000"/>
        </w:rPr>
        <w:t xml:space="preserve"> </w:t>
      </w:r>
      <w:r w:rsidR="00B72493" w:rsidRPr="00890195">
        <w:rPr>
          <w:rFonts w:ascii="Arial" w:hAnsi="Arial" w:cs="Arial"/>
          <w:noProof/>
          <w:color w:val="000000"/>
        </w:rPr>
        <w:drawing>
          <wp:inline distT="0" distB="0" distL="0" distR="0" wp14:anchorId="3D01E41A" wp14:editId="0C989B74">
            <wp:extent cx="302149" cy="170225"/>
            <wp:effectExtent l="0" t="0" r="317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77" cy="1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to return to the home screen.</w:t>
      </w:r>
    </w:p>
    <w:p w:rsidR="00762B27" w:rsidRPr="00762B27" w:rsidRDefault="00762B27" w:rsidP="00D331B1">
      <w:pPr>
        <w:pStyle w:val="ListParagraph"/>
        <w:numPr>
          <w:ilvl w:val="0"/>
          <w:numId w:val="31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‘</w:t>
      </w:r>
      <w:r w:rsidRPr="00AF1FA7">
        <w:rPr>
          <w:rFonts w:ascii="Arial" w:hAnsi="Arial" w:cs="Arial"/>
          <w:b/>
          <w:color w:val="000000"/>
        </w:rPr>
        <w:t>Create</w:t>
      </w:r>
      <w:r>
        <w:rPr>
          <w:rFonts w:ascii="Arial" w:hAnsi="Arial" w:cs="Arial"/>
          <w:color w:val="000000"/>
        </w:rPr>
        <w:t>’ then click ‘</w:t>
      </w:r>
      <w:r w:rsidRPr="00AF1FA7">
        <w:rPr>
          <w:rFonts w:ascii="Arial" w:hAnsi="Arial" w:cs="Arial"/>
          <w:b/>
          <w:color w:val="000000"/>
        </w:rPr>
        <w:t>New Label Using Template</w:t>
      </w:r>
      <w:r>
        <w:rPr>
          <w:rFonts w:ascii="Arial" w:hAnsi="Arial" w:cs="Arial"/>
          <w:color w:val="000000"/>
        </w:rPr>
        <w:t>’.</w:t>
      </w:r>
    </w:p>
    <w:p w:rsidR="00D3090D" w:rsidRDefault="00762B27" w:rsidP="00D3090D">
      <w:pPr>
        <w:keepNext/>
        <w:tabs>
          <w:tab w:val="left" w:pos="720"/>
        </w:tabs>
        <w:jc w:val="center"/>
      </w:pPr>
      <w:r w:rsidRPr="00612E40">
        <w:rPr>
          <w:rFonts w:ascii="Arial" w:hAnsi="Arial" w:cs="Arial"/>
          <w:noProof/>
          <w:color w:val="000000"/>
        </w:rPr>
        <w:drawing>
          <wp:inline distT="0" distB="0" distL="0" distR="0" wp14:anchorId="197FE01A" wp14:editId="59C51458">
            <wp:extent cx="4744528" cy="2388484"/>
            <wp:effectExtent l="190500" t="190500" r="189865" b="1835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811" cy="2390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B27" w:rsidRDefault="00D3090D" w:rsidP="00D3090D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5</w:t>
        </w:r>
      </w:fldSimple>
      <w:r w:rsidR="000D4C69">
        <w:t xml:space="preserve"> – Create New Label Using Template</w:t>
      </w:r>
    </w:p>
    <w:p w:rsidR="00D3090D" w:rsidRPr="00D3090D" w:rsidRDefault="00D3090D" w:rsidP="00D3090D"/>
    <w:p w:rsidR="00C36D75" w:rsidRPr="00C36D75" w:rsidRDefault="00762B27" w:rsidP="00D331B1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 w:rsidRPr="00C36D75">
        <w:rPr>
          <w:rFonts w:ascii="Arial" w:hAnsi="Arial" w:cs="Arial"/>
          <w:color w:val="000000"/>
        </w:rPr>
        <w:t xml:space="preserve">Select the </w:t>
      </w:r>
      <w:r w:rsidR="0058255E">
        <w:rPr>
          <w:rFonts w:ascii="Arial" w:hAnsi="Arial" w:cs="Arial"/>
          <w:color w:val="000000"/>
        </w:rPr>
        <w:t>family</w:t>
      </w:r>
      <w:r w:rsidRPr="00C36D75">
        <w:rPr>
          <w:rFonts w:ascii="Arial" w:hAnsi="Arial" w:cs="Arial"/>
          <w:color w:val="000000"/>
        </w:rPr>
        <w:t xml:space="preserve"> part number</w:t>
      </w:r>
      <w:r w:rsidR="00F10287">
        <w:rPr>
          <w:rFonts w:ascii="Arial" w:hAnsi="Arial" w:cs="Arial"/>
          <w:color w:val="000000"/>
        </w:rPr>
        <w:t xml:space="preserve"> (e.g. a QR57-099-113 will be under the family number QR57-099-1xx)</w:t>
      </w:r>
      <w:r w:rsidRPr="00C36D75">
        <w:rPr>
          <w:rFonts w:ascii="Arial" w:hAnsi="Arial" w:cs="Arial"/>
          <w:color w:val="000000"/>
        </w:rPr>
        <w:t>.</w:t>
      </w:r>
    </w:p>
    <w:p w:rsidR="00762B27" w:rsidRDefault="00C36D75" w:rsidP="00C36D75">
      <w:pPr>
        <w:pStyle w:val="ListParagraph"/>
        <w:ind w:left="1440"/>
        <w:rPr>
          <w:rFonts w:ascii="Arial" w:hAnsi="Arial" w:cs="Arial"/>
          <w:szCs w:val="22"/>
        </w:rPr>
      </w:pPr>
      <w:r>
        <w:rPr>
          <w:rFonts w:ascii="Arial" w:hAnsi="Arial" w:cs="Arial"/>
          <w:b/>
          <w:color w:val="000000"/>
        </w:rPr>
        <w:t>Note:</w:t>
      </w:r>
      <w:r w:rsidR="00762B27" w:rsidRPr="00C36D75">
        <w:rPr>
          <w:rFonts w:ascii="Arial" w:hAnsi="Arial" w:cs="Arial"/>
          <w:color w:val="000000"/>
        </w:rPr>
        <w:t xml:space="preserve"> If the exact base part number does not exist, </w:t>
      </w:r>
      <w:r w:rsidR="0058255E">
        <w:rPr>
          <w:rFonts w:ascii="Arial" w:hAnsi="Arial" w:cs="Arial"/>
          <w:color w:val="000000"/>
        </w:rPr>
        <w:t>contact Engineering.</w:t>
      </w:r>
    </w:p>
    <w:p w:rsidR="00C36D75" w:rsidRPr="00C36D75" w:rsidRDefault="00C36D75" w:rsidP="00D331B1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Click ‘</w:t>
      </w:r>
      <w:r w:rsidRPr="00AF1FA7">
        <w:rPr>
          <w:rFonts w:ascii="Arial" w:hAnsi="Arial" w:cs="Arial"/>
          <w:b/>
          <w:szCs w:val="22"/>
        </w:rPr>
        <w:t>Finish</w:t>
      </w:r>
      <w:r>
        <w:rPr>
          <w:rFonts w:ascii="Arial" w:hAnsi="Arial" w:cs="Arial"/>
          <w:szCs w:val="22"/>
        </w:rPr>
        <w:t>’.</w:t>
      </w:r>
    </w:p>
    <w:p w:rsidR="00D3090D" w:rsidRDefault="00F10287" w:rsidP="00D3090D">
      <w:pPr>
        <w:keepNext/>
        <w:tabs>
          <w:tab w:val="left" w:pos="720"/>
        </w:tabs>
        <w:jc w:val="center"/>
      </w:pPr>
      <w:r w:rsidRPr="00F10287">
        <w:rPr>
          <w:noProof/>
        </w:rPr>
        <w:drawing>
          <wp:inline distT="0" distB="0" distL="0" distR="0" wp14:anchorId="133B2DFF" wp14:editId="6AA7A26D">
            <wp:extent cx="5943600" cy="2346960"/>
            <wp:effectExtent l="190500" t="190500" r="190500" b="1866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B27" w:rsidRDefault="00D3090D" w:rsidP="00D3090D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6</w:t>
        </w:r>
      </w:fldSimple>
      <w:r w:rsidR="000D4C69">
        <w:t xml:space="preserve"> – Choose </w:t>
      </w:r>
      <w:r w:rsidR="0058255E">
        <w:t>Family Part Number</w:t>
      </w:r>
      <w:r w:rsidR="000D4C69">
        <w:t xml:space="preserve"> to Create Variation For</w:t>
      </w:r>
    </w:p>
    <w:p w:rsidR="00C36D75" w:rsidRDefault="00C36D75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C36D75" w:rsidRPr="006B0146" w:rsidRDefault="00C36D75" w:rsidP="00D331B1">
      <w:pPr>
        <w:pStyle w:val="ListParagraph"/>
        <w:numPr>
          <w:ilvl w:val="0"/>
          <w:numId w:val="3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Enter part variation</w:t>
      </w:r>
      <w:r w:rsidR="005D646A">
        <w:rPr>
          <w:rFonts w:ascii="Arial" w:hAnsi="Arial" w:cs="Arial"/>
          <w:color w:val="000000"/>
        </w:rPr>
        <w:t xml:space="preserve"> barcode</w:t>
      </w:r>
      <w:r>
        <w:rPr>
          <w:rFonts w:ascii="Arial" w:hAnsi="Arial" w:cs="Arial"/>
          <w:color w:val="000000"/>
        </w:rPr>
        <w:t xml:space="preserve"> data.</w:t>
      </w:r>
    </w:p>
    <w:p w:rsidR="00E1058A" w:rsidRDefault="00E1058A" w:rsidP="00D331B1">
      <w:pPr>
        <w:pStyle w:val="ListParagraph"/>
        <w:numPr>
          <w:ilvl w:val="0"/>
          <w:numId w:val="24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Fill out both barcode labels.</w:t>
      </w:r>
    </w:p>
    <w:p w:rsidR="00C36D75" w:rsidRDefault="00C36D75" w:rsidP="00D331B1">
      <w:pPr>
        <w:pStyle w:val="ListParagraph"/>
        <w:numPr>
          <w:ilvl w:val="1"/>
          <w:numId w:val="24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the first barcode and change ‘</w:t>
      </w:r>
      <w:r w:rsidRPr="00AF1FA7">
        <w:rPr>
          <w:rFonts w:ascii="Arial" w:hAnsi="Arial" w:cs="Arial"/>
          <w:b/>
          <w:color w:val="000000"/>
        </w:rPr>
        <w:t>Value</w:t>
      </w:r>
      <w:r>
        <w:rPr>
          <w:rFonts w:ascii="Arial" w:hAnsi="Arial" w:cs="Arial"/>
          <w:color w:val="000000"/>
        </w:rPr>
        <w:t>’ to the exact part number needed, excluding the</w:t>
      </w:r>
      <w:r w:rsidR="00265C67">
        <w:rPr>
          <w:rFonts w:ascii="Arial" w:hAnsi="Arial" w:cs="Arial"/>
          <w:color w:val="000000"/>
        </w:rPr>
        <w:t xml:space="preserve"> QR and</w:t>
      </w:r>
      <w:r>
        <w:rPr>
          <w:rFonts w:ascii="Arial" w:hAnsi="Arial" w:cs="Arial"/>
          <w:color w:val="000000"/>
        </w:rPr>
        <w:t xml:space="preserve"> dash</w:t>
      </w:r>
      <w:r w:rsidR="00CA0A9B"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</w:rPr>
        <w:t xml:space="preserve"> (e.g. </w:t>
      </w:r>
      <w:r w:rsidR="00265C67">
        <w:rPr>
          <w:rFonts w:ascii="Arial" w:hAnsi="Arial" w:cs="Arial"/>
          <w:color w:val="000000"/>
        </w:rPr>
        <w:t>QR</w:t>
      </w:r>
      <w:r>
        <w:rPr>
          <w:rFonts w:ascii="Arial" w:hAnsi="Arial" w:cs="Arial"/>
          <w:color w:val="000000"/>
        </w:rPr>
        <w:t>57</w:t>
      </w:r>
      <w:r w:rsidR="00265C67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099</w:t>
      </w:r>
      <w:r w:rsidR="00265C67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201 will be entered as 57099201).</w:t>
      </w:r>
    </w:p>
    <w:p w:rsidR="00C36D75" w:rsidRDefault="00C36D75" w:rsidP="00D331B1">
      <w:pPr>
        <w:pStyle w:val="ListParagraph"/>
        <w:numPr>
          <w:ilvl w:val="1"/>
          <w:numId w:val="24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Repeat for the second barcode label.</w:t>
      </w:r>
    </w:p>
    <w:p w:rsidR="00D3090D" w:rsidRDefault="00AF1FA7" w:rsidP="00D3090D">
      <w:pPr>
        <w:keepNext/>
        <w:tabs>
          <w:tab w:val="left" w:pos="72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1F4E5" wp14:editId="2F4CFADD">
                <wp:simplePos x="0" y="0"/>
                <wp:positionH relativeFrom="column">
                  <wp:posOffset>1959997</wp:posOffset>
                </wp:positionH>
                <wp:positionV relativeFrom="paragraph">
                  <wp:posOffset>3232454</wp:posOffset>
                </wp:positionV>
                <wp:extent cx="1311965" cy="477078"/>
                <wp:effectExtent l="323850" t="381000" r="21590" b="18415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477078"/>
                        </a:xfrm>
                        <a:prstGeom prst="wedgeRoundRectCallout">
                          <a:avLst>
                            <a:gd name="adj1" fmla="val -74340"/>
                            <a:gd name="adj2" fmla="val -1283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FA7" w:rsidRPr="000E36D9" w:rsidRDefault="00AF1FA7" w:rsidP="00AF1FA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Fill out barcode</w:t>
                            </w:r>
                            <w:r w:rsidR="00A516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9" o:spid="_x0000_s1027" type="#_x0000_t62" style="position:absolute;left:0;text-align:left;margin-left:154.35pt;margin-top:254.5pt;width:103.3pt;height: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" adj="-5257,-16933" fillcolor="white [3212]" strokecolor="red" strokeweight="1pt">
                <v:textbox>
                  <w:txbxContent>
                    <w:p w:rsidR="00AF1FA7" w:rsidRPr="000E36D9" w:rsidRDefault="00AF1FA7" w:rsidP="00AF1FA7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Fill out barcode</w:t>
                      </w:r>
                      <w:r w:rsidR="00A516B3">
                        <w:rPr>
                          <w:rFonts w:ascii="Arial" w:hAnsi="Arial" w:cs="Arial"/>
                          <w:color w:val="000000" w:themeColor="text1"/>
                        </w:rPr>
                        <w:t xml:space="preserve">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  <w:r w:rsidR="005D646A" w:rsidRPr="005D646A">
        <w:rPr>
          <w:rFonts w:ascii="Arial" w:hAnsi="Arial" w:cs="Arial"/>
          <w:noProof/>
          <w:color w:val="000000"/>
        </w:rPr>
        <w:drawing>
          <wp:inline distT="0" distB="0" distL="0" distR="0" wp14:anchorId="1A11B024" wp14:editId="339F2241">
            <wp:extent cx="5943600" cy="4092575"/>
            <wp:effectExtent l="190500" t="190500" r="190500" b="1936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B27" w:rsidRDefault="00D3090D" w:rsidP="00D3090D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7</w:t>
        </w:r>
      </w:fldSimple>
      <w:r w:rsidR="000D4C69">
        <w:t xml:space="preserve"> – Update Both Barcode </w:t>
      </w:r>
      <w:r w:rsidR="00AF1FA7">
        <w:t>Numbers</w:t>
      </w:r>
    </w:p>
    <w:p w:rsidR="005D646A" w:rsidRDefault="005D646A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5D646A" w:rsidRPr="006B0146" w:rsidRDefault="005D646A" w:rsidP="00D331B1">
      <w:pPr>
        <w:pStyle w:val="ListParagraph"/>
        <w:numPr>
          <w:ilvl w:val="0"/>
          <w:numId w:val="3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Fill out the rest of the part variation label data.</w:t>
      </w:r>
    </w:p>
    <w:p w:rsidR="005D646A" w:rsidRDefault="005D646A" w:rsidP="00D331B1">
      <w:pPr>
        <w:pStyle w:val="ListParagraph"/>
        <w:numPr>
          <w:ilvl w:val="0"/>
          <w:numId w:val="2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Finish the barcode labels.</w:t>
      </w:r>
    </w:p>
    <w:p w:rsidR="005D646A" w:rsidRDefault="005D646A" w:rsidP="00D331B1">
      <w:pPr>
        <w:pStyle w:val="ListParagraph"/>
        <w:numPr>
          <w:ilvl w:val="0"/>
          <w:numId w:val="23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Enter the current week and year in the blank space above each barcode. Use the format “</w:t>
      </w:r>
      <w:r w:rsidRPr="00AF1FA7">
        <w:rPr>
          <w:rFonts w:ascii="Arial" w:hAnsi="Arial" w:cs="Arial"/>
          <w:b/>
          <w:color w:val="000000"/>
        </w:rPr>
        <w:t>WK/YR</w:t>
      </w:r>
      <w:r>
        <w:rPr>
          <w:rFonts w:ascii="Arial" w:hAnsi="Arial" w:cs="Arial"/>
          <w:color w:val="000000"/>
        </w:rPr>
        <w:t>” where WK is the current week and YR is the current year (e.g. “03/17” is the 3</w:t>
      </w:r>
      <w:r w:rsidRPr="00E1058A">
        <w:rPr>
          <w:rFonts w:ascii="Arial" w:hAnsi="Arial" w:cs="Arial"/>
          <w:color w:val="000000"/>
          <w:vertAlign w:val="superscript"/>
        </w:rPr>
        <w:t>rd</w:t>
      </w:r>
      <w:r>
        <w:rPr>
          <w:rFonts w:ascii="Arial" w:hAnsi="Arial" w:cs="Arial"/>
          <w:color w:val="000000"/>
        </w:rPr>
        <w:t xml:space="preserve"> week of 2017).</w:t>
      </w:r>
    </w:p>
    <w:p w:rsidR="005D646A" w:rsidRDefault="005D646A" w:rsidP="005D646A">
      <w:pPr>
        <w:pStyle w:val="ListParagraph"/>
        <w:overflowPunct/>
        <w:autoSpaceDE/>
        <w:autoSpaceDN/>
        <w:adjustRightInd/>
        <w:ind w:left="216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 xml:space="preserve">You may use </w:t>
      </w:r>
      <w:hyperlink r:id="rId20" w:history="1">
        <w:r w:rsidRPr="00722091">
          <w:rPr>
            <w:rStyle w:val="Hyperlink"/>
            <w:rFonts w:ascii="Arial" w:hAnsi="Arial" w:cs="Arial"/>
          </w:rPr>
          <w:t>http://www.epochconverter.com/weeknumbers</w:t>
        </w:r>
      </w:hyperlink>
      <w:r>
        <w:rPr>
          <w:rFonts w:ascii="Arial" w:hAnsi="Arial" w:cs="Arial"/>
          <w:color w:val="000000"/>
        </w:rPr>
        <w:t xml:space="preserve"> to obtain the current week of the year.</w:t>
      </w:r>
    </w:p>
    <w:p w:rsidR="005D646A" w:rsidRPr="005D646A" w:rsidRDefault="005D646A" w:rsidP="005D646A">
      <w:pPr>
        <w:pStyle w:val="ListParagraph"/>
        <w:overflowPunct/>
        <w:autoSpaceDE/>
        <w:autoSpaceDN/>
        <w:adjustRightInd/>
        <w:ind w:left="1440" w:firstLine="72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Both barcode labels MUST be identical.</w:t>
      </w:r>
    </w:p>
    <w:p w:rsidR="005D646A" w:rsidRDefault="005D646A" w:rsidP="00D331B1">
      <w:pPr>
        <w:pStyle w:val="ListParagraph"/>
        <w:numPr>
          <w:ilvl w:val="0"/>
          <w:numId w:val="2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Fill out both destination labels.</w:t>
      </w:r>
    </w:p>
    <w:p w:rsidR="003D2E97" w:rsidRPr="003D2E97" w:rsidRDefault="005D646A" w:rsidP="00D331B1">
      <w:pPr>
        <w:pStyle w:val="ListParagraph"/>
        <w:numPr>
          <w:ilvl w:val="1"/>
          <w:numId w:val="2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Enter the specific dash number variation of the part followed by the</w:t>
      </w:r>
      <w:r w:rsidR="003D2E97">
        <w:rPr>
          <w:rFonts w:ascii="Arial" w:hAnsi="Arial" w:cs="Arial"/>
          <w:color w:val="000000"/>
        </w:rPr>
        <w:t xml:space="preserve"> drawing</w:t>
      </w:r>
      <w:r>
        <w:rPr>
          <w:rFonts w:ascii="Arial" w:hAnsi="Arial" w:cs="Arial"/>
          <w:color w:val="000000"/>
        </w:rPr>
        <w:t xml:space="preserve"> revision letter (e.g. a </w:t>
      </w:r>
      <w:r w:rsidR="0087185D">
        <w:rPr>
          <w:rFonts w:ascii="Arial" w:hAnsi="Arial" w:cs="Arial"/>
          <w:color w:val="000000"/>
        </w:rPr>
        <w:t>QR</w:t>
      </w:r>
      <w:r>
        <w:rPr>
          <w:rFonts w:ascii="Arial" w:hAnsi="Arial" w:cs="Arial"/>
          <w:color w:val="000000"/>
        </w:rPr>
        <w:t>57</w:t>
      </w:r>
      <w:r w:rsidR="0087185D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099</w:t>
      </w:r>
      <w:r w:rsidR="0087185D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204 at revision D would have “04D” entered into the box</w:t>
      </w:r>
      <w:r w:rsidR="00D070DD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</w:t>
      </w:r>
      <w:r w:rsidR="003D2E97">
        <w:rPr>
          <w:rFonts w:ascii="Arial" w:hAnsi="Arial" w:cs="Arial"/>
          <w:color w:val="000000"/>
        </w:rPr>
        <w:t xml:space="preserve"> Both destination labels will have the same part number listed.</w:t>
      </w:r>
    </w:p>
    <w:p w:rsidR="00C52373" w:rsidRDefault="005D646A" w:rsidP="00C52373">
      <w:pPr>
        <w:pStyle w:val="ListParagraph"/>
        <w:overflowPunct/>
        <w:autoSpaceDE/>
        <w:autoSpaceDN/>
        <w:adjustRightInd/>
        <w:ind w:left="216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The revision letter can be found on the MTS drawing.</w:t>
      </w:r>
    </w:p>
    <w:p w:rsidR="00C52373" w:rsidRPr="00C52373" w:rsidRDefault="00C52373" w:rsidP="00C52373">
      <w:pPr>
        <w:pStyle w:val="ListParagraph"/>
        <w:numPr>
          <w:ilvl w:val="0"/>
          <w:numId w:val="25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 a RoHS label is required, you must click on the RoHS label to select it (this will highlight it blue).</w:t>
      </w:r>
    </w:p>
    <w:p w:rsidR="00D3090D" w:rsidRDefault="00762B27" w:rsidP="00D3090D">
      <w:pPr>
        <w:keepNext/>
        <w:tabs>
          <w:tab w:val="left" w:pos="720"/>
        </w:tabs>
        <w:jc w:val="center"/>
      </w:pPr>
      <w:r w:rsidRPr="004B6DF3">
        <w:rPr>
          <w:rFonts w:ascii="Arial" w:hAnsi="Arial" w:cs="Arial"/>
          <w:noProof/>
          <w:color w:val="000000"/>
        </w:rPr>
        <w:drawing>
          <wp:inline distT="0" distB="0" distL="0" distR="0" wp14:anchorId="2B34D2E9" wp14:editId="248BF8C2">
            <wp:extent cx="5943600" cy="4266565"/>
            <wp:effectExtent l="190500" t="190500" r="190500" b="1911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B27" w:rsidRDefault="00D3090D" w:rsidP="00D3090D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8</w:t>
        </w:r>
      </w:fldSimple>
      <w:r w:rsidR="000D4C69">
        <w:t xml:space="preserve"> – Update Date Code and Variation/Revision for Destination Labels</w:t>
      </w:r>
    </w:p>
    <w:p w:rsidR="000A4E80" w:rsidRDefault="000A4E80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A4E80" w:rsidRPr="006B0146" w:rsidRDefault="000A4E80" w:rsidP="00D331B1">
      <w:pPr>
        <w:pStyle w:val="ListParagraph"/>
        <w:numPr>
          <w:ilvl w:val="0"/>
          <w:numId w:val="3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Save your label.</w:t>
      </w:r>
    </w:p>
    <w:p w:rsidR="000A4E80" w:rsidRDefault="000A4E80" w:rsidP="00C52373">
      <w:pPr>
        <w:pStyle w:val="ListParagraph"/>
        <w:numPr>
          <w:ilvl w:val="0"/>
          <w:numId w:val="4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‘</w:t>
      </w:r>
      <w:r w:rsidRPr="00AF1FA7">
        <w:rPr>
          <w:rFonts w:ascii="Arial" w:hAnsi="Arial" w:cs="Arial"/>
          <w:b/>
          <w:color w:val="000000"/>
        </w:rPr>
        <w:t>File</w:t>
      </w:r>
      <w:r>
        <w:rPr>
          <w:rFonts w:ascii="Arial" w:hAnsi="Arial" w:cs="Arial"/>
          <w:color w:val="000000"/>
        </w:rPr>
        <w:t>’ then click ‘</w:t>
      </w:r>
      <w:r w:rsidRPr="00AF1FA7">
        <w:rPr>
          <w:rFonts w:ascii="Arial" w:hAnsi="Arial" w:cs="Arial"/>
          <w:b/>
          <w:color w:val="000000"/>
        </w:rPr>
        <w:t>Save as…</w:t>
      </w:r>
      <w:proofErr w:type="gramStart"/>
      <w:r w:rsidR="00661661">
        <w:rPr>
          <w:rFonts w:ascii="Arial" w:hAnsi="Arial" w:cs="Arial"/>
          <w:color w:val="000000"/>
        </w:rPr>
        <w:t>’</w:t>
      </w:r>
      <w:r>
        <w:rPr>
          <w:rFonts w:ascii="Arial" w:hAnsi="Arial" w:cs="Arial"/>
          <w:color w:val="000000"/>
        </w:rPr>
        <w:t>.</w:t>
      </w:r>
      <w:proofErr w:type="gramEnd"/>
    </w:p>
    <w:p w:rsidR="000A4E80" w:rsidRPr="000A4E80" w:rsidRDefault="000A4E80" w:rsidP="00C52373">
      <w:pPr>
        <w:pStyle w:val="ListParagraph"/>
        <w:numPr>
          <w:ilvl w:val="0"/>
          <w:numId w:val="4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Use the </w:t>
      </w:r>
      <w:r w:rsidR="00D101E2">
        <w:rPr>
          <w:rFonts w:ascii="Arial" w:hAnsi="Arial" w:cs="Arial"/>
          <w:color w:val="000000"/>
        </w:rPr>
        <w:t>part number on your router as the file name</w:t>
      </w:r>
      <w:r>
        <w:rPr>
          <w:rFonts w:ascii="Arial" w:hAnsi="Arial" w:cs="Arial"/>
          <w:color w:val="000000"/>
        </w:rPr>
        <w:t>.</w:t>
      </w:r>
    </w:p>
    <w:p w:rsidR="00D3090D" w:rsidRDefault="00E71394" w:rsidP="00D3090D">
      <w:pPr>
        <w:keepNext/>
        <w:tabs>
          <w:tab w:val="left" w:pos="720"/>
        </w:tabs>
        <w:jc w:val="center"/>
      </w:pPr>
      <w:r w:rsidRPr="00E71394">
        <w:rPr>
          <w:noProof/>
        </w:rPr>
        <w:drawing>
          <wp:inline distT="0" distB="0" distL="0" distR="0" wp14:anchorId="5A66921A" wp14:editId="0FF65A64">
            <wp:extent cx="5943600" cy="4502150"/>
            <wp:effectExtent l="190500" t="190500" r="190500" b="1841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B27" w:rsidRDefault="00D3090D" w:rsidP="00D3090D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9</w:t>
        </w:r>
      </w:fldSimple>
      <w:r w:rsidR="000D4C69">
        <w:t xml:space="preserve"> –</w:t>
      </w:r>
      <w:r w:rsidR="00DB5C7E">
        <w:t xml:space="preserve"> File Name Includes Variation</w:t>
      </w:r>
    </w:p>
    <w:p w:rsidR="00D6289D" w:rsidRDefault="00D6289D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C52373" w:rsidRPr="00C52373" w:rsidRDefault="00D6289D" w:rsidP="00C52373">
      <w:pPr>
        <w:pStyle w:val="ListParagraph"/>
        <w:numPr>
          <w:ilvl w:val="0"/>
          <w:numId w:val="30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</w:t>
      </w:r>
      <w:r w:rsidR="00D25323">
        <w:rPr>
          <w:rFonts w:ascii="Arial" w:hAnsi="Arial" w:cs="Arial"/>
          <w:color w:val="000000"/>
        </w:rPr>
        <w:t>rint the</w:t>
      </w:r>
      <w:r>
        <w:rPr>
          <w:rFonts w:ascii="Arial" w:hAnsi="Arial" w:cs="Arial"/>
          <w:color w:val="000000"/>
        </w:rPr>
        <w:t xml:space="preserve"> labels.</w:t>
      </w:r>
    </w:p>
    <w:p w:rsidR="00287BFA" w:rsidRDefault="00D6289D" w:rsidP="00C52373">
      <w:pPr>
        <w:pStyle w:val="ListParagraph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the ‘</w:t>
      </w:r>
      <w:r w:rsidRPr="00AF1FA7">
        <w:rPr>
          <w:rFonts w:ascii="Arial" w:hAnsi="Arial" w:cs="Arial"/>
          <w:b/>
          <w:color w:val="000000"/>
        </w:rPr>
        <w:t>Print</w:t>
      </w:r>
      <w:r>
        <w:rPr>
          <w:rFonts w:ascii="Arial" w:hAnsi="Arial" w:cs="Arial"/>
          <w:color w:val="000000"/>
        </w:rPr>
        <w:t>’ icon</w:t>
      </w:r>
      <w:r w:rsidR="00C52373">
        <w:rPr>
          <w:rFonts w:ascii="Arial" w:hAnsi="Arial" w:cs="Arial"/>
          <w:color w:val="000000"/>
        </w:rPr>
        <w:t xml:space="preserve"> (</w:t>
      </w:r>
      <w:r w:rsidR="00C52373" w:rsidRPr="00C52373">
        <w:rPr>
          <w:rFonts w:ascii="Arial" w:hAnsi="Arial" w:cs="Arial"/>
          <w:noProof/>
          <w:color w:val="000000"/>
        </w:rPr>
        <w:drawing>
          <wp:inline distT="0" distB="0" distL="0" distR="0" wp14:anchorId="4E50DA72" wp14:editId="0ED930B1">
            <wp:extent cx="230587" cy="151323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643" cy="1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73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at the top left.</w:t>
      </w:r>
    </w:p>
    <w:p w:rsidR="00D6289D" w:rsidRDefault="00D6289D" w:rsidP="00C52373">
      <w:pPr>
        <w:pStyle w:val="ListParagraph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Enter the number of copies needed. This should match the number of cables in the job.</w:t>
      </w:r>
    </w:p>
    <w:p w:rsidR="00D6289D" w:rsidRDefault="00D6289D" w:rsidP="00C52373">
      <w:pPr>
        <w:pStyle w:val="ListParagraph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Set to print ‘</w:t>
      </w:r>
      <w:r w:rsidRPr="00AF1FA7">
        <w:rPr>
          <w:rFonts w:ascii="Arial" w:hAnsi="Arial" w:cs="Arial"/>
          <w:b/>
          <w:color w:val="000000"/>
        </w:rPr>
        <w:t>Collated</w:t>
      </w:r>
      <w:r>
        <w:rPr>
          <w:rFonts w:ascii="Arial" w:hAnsi="Arial" w:cs="Arial"/>
          <w:color w:val="000000"/>
        </w:rPr>
        <w:t>’.</w:t>
      </w:r>
    </w:p>
    <w:p w:rsidR="00287BFA" w:rsidRDefault="00287BFA" w:rsidP="00C52373">
      <w:pPr>
        <w:pStyle w:val="ListParagraph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‘</w:t>
      </w:r>
      <w:r w:rsidRPr="00AF1FA7">
        <w:rPr>
          <w:rFonts w:ascii="Arial" w:hAnsi="Arial" w:cs="Arial"/>
          <w:b/>
          <w:color w:val="000000"/>
        </w:rPr>
        <w:t>Print Preview</w:t>
      </w:r>
      <w:r>
        <w:rPr>
          <w:rFonts w:ascii="Arial" w:hAnsi="Arial" w:cs="Arial"/>
          <w:color w:val="000000"/>
        </w:rPr>
        <w:t>’ to ensure the correct labels and amount of labels are being printed.</w:t>
      </w:r>
    </w:p>
    <w:p w:rsidR="00C52373" w:rsidRPr="00C52373" w:rsidRDefault="00C52373" w:rsidP="00C52373">
      <w:pPr>
        <w:pStyle w:val="ListParagraph"/>
        <w:overflowPunct/>
        <w:autoSpaceDE/>
        <w:autoSpaceDN/>
        <w:adjustRightInd/>
        <w:ind w:left="144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Note:</w:t>
      </w:r>
      <w:r>
        <w:rPr>
          <w:rFonts w:ascii="Arial" w:hAnsi="Arial" w:cs="Arial"/>
          <w:color w:val="000000"/>
        </w:rPr>
        <w:t xml:space="preserve"> If RoHS labels do not show up in print preview you must exit the print windows and click on the RoHS label to select it. Then go back to ‘</w:t>
      </w:r>
      <w:r w:rsidRPr="00AF1FA7">
        <w:rPr>
          <w:rFonts w:ascii="Arial" w:hAnsi="Arial" w:cs="Arial"/>
          <w:b/>
          <w:color w:val="000000"/>
        </w:rPr>
        <w:t>Print</w:t>
      </w:r>
      <w:r>
        <w:rPr>
          <w:rFonts w:ascii="Arial" w:hAnsi="Arial" w:cs="Arial"/>
          <w:color w:val="000000"/>
        </w:rPr>
        <w:t>’ and ‘</w:t>
      </w:r>
      <w:r w:rsidRPr="00AF1FA7">
        <w:rPr>
          <w:rFonts w:ascii="Arial" w:hAnsi="Arial" w:cs="Arial"/>
          <w:b/>
          <w:color w:val="000000"/>
        </w:rPr>
        <w:t>Print Preview</w:t>
      </w:r>
      <w:r>
        <w:rPr>
          <w:rFonts w:ascii="Arial" w:hAnsi="Arial" w:cs="Arial"/>
          <w:color w:val="000000"/>
        </w:rPr>
        <w:t>’.</w:t>
      </w:r>
    </w:p>
    <w:p w:rsidR="00287BFA" w:rsidRPr="00D6289D" w:rsidRDefault="00287BFA" w:rsidP="00C52373">
      <w:pPr>
        <w:pStyle w:val="ListParagraph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Click ‘</w:t>
      </w:r>
      <w:r w:rsidRPr="00AF1FA7">
        <w:rPr>
          <w:rFonts w:ascii="Arial" w:hAnsi="Arial" w:cs="Arial"/>
          <w:b/>
          <w:color w:val="000000"/>
        </w:rPr>
        <w:t>Print</w:t>
      </w:r>
      <w:r>
        <w:rPr>
          <w:rFonts w:ascii="Arial" w:hAnsi="Arial" w:cs="Arial"/>
          <w:color w:val="000000"/>
        </w:rPr>
        <w:t>’</w:t>
      </w:r>
      <w:r w:rsidR="009E57BC">
        <w:rPr>
          <w:rFonts w:ascii="Arial" w:hAnsi="Arial" w:cs="Arial"/>
          <w:color w:val="000000"/>
        </w:rPr>
        <w:t xml:space="preserve"> if everything looks correct</w:t>
      </w:r>
      <w:r>
        <w:rPr>
          <w:rFonts w:ascii="Arial" w:hAnsi="Arial" w:cs="Arial"/>
          <w:color w:val="000000"/>
        </w:rPr>
        <w:t>.</w:t>
      </w:r>
    </w:p>
    <w:p w:rsidR="00D3090D" w:rsidRDefault="009E57BC" w:rsidP="00D3090D">
      <w:pPr>
        <w:keepNext/>
        <w:overflowPunct/>
        <w:autoSpaceDE/>
        <w:autoSpaceDN/>
        <w:adjustRightInd/>
        <w:jc w:val="center"/>
        <w:textAlignment w:val="auto"/>
      </w:pPr>
      <w:r w:rsidRPr="009E57BC">
        <w:rPr>
          <w:noProof/>
        </w:rPr>
        <w:drawing>
          <wp:inline distT="0" distB="0" distL="0" distR="0" wp14:anchorId="1C229E39" wp14:editId="771CB45D">
            <wp:extent cx="5943600" cy="5347335"/>
            <wp:effectExtent l="190500" t="190500" r="190500" b="1962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BCD" w:rsidRDefault="00D3090D" w:rsidP="00D3090D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10</w:t>
        </w:r>
      </w:fldSimple>
      <w:r w:rsidR="00DB5C7E">
        <w:t xml:space="preserve"> – Set Number of Labels to Print</w:t>
      </w:r>
    </w:p>
    <w:p w:rsidR="00ED4A3C" w:rsidRDefault="00ED4A3C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86699C" w:rsidRPr="00AB0E02" w:rsidRDefault="0086699C" w:rsidP="00D331B1">
      <w:pPr>
        <w:pStyle w:val="Heading3"/>
        <w:numPr>
          <w:ilvl w:val="0"/>
          <w:numId w:val="4"/>
        </w:numPr>
        <w:rPr>
          <w:sz w:val="28"/>
        </w:rPr>
      </w:pPr>
      <w:bookmarkStart w:id="8" w:name="_Creating_New_Part"/>
      <w:bookmarkStart w:id="9" w:name="_Applying_Labels"/>
      <w:bookmarkEnd w:id="8"/>
      <w:bookmarkEnd w:id="9"/>
      <w:r>
        <w:rPr>
          <w:sz w:val="28"/>
        </w:rPr>
        <w:lastRenderedPageBreak/>
        <w:t>Applying Labels</w:t>
      </w:r>
    </w:p>
    <w:p w:rsidR="007478C2" w:rsidRPr="00CB5B0E" w:rsidRDefault="0027698C" w:rsidP="00D331B1">
      <w:pPr>
        <w:pStyle w:val="Heading3"/>
        <w:numPr>
          <w:ilvl w:val="0"/>
          <w:numId w:val="34"/>
        </w:numPr>
      </w:pPr>
      <w:bookmarkStart w:id="10" w:name="_Parts_Shorter_Than"/>
      <w:bookmarkEnd w:id="10"/>
      <w:r>
        <w:t>Cables 2 Feet Long or Shorter</w:t>
      </w:r>
    </w:p>
    <w:p w:rsidR="007478C2" w:rsidRDefault="007478C2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Carefully peel off </w:t>
      </w:r>
      <w:r w:rsidR="002D35B9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destination label.</w:t>
      </w:r>
    </w:p>
    <w:p w:rsidR="007478C2" w:rsidRDefault="0027698C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Attach label as close to connector </w:t>
      </w:r>
      <w:proofErr w:type="spellStart"/>
      <w:r>
        <w:rPr>
          <w:rFonts w:ascii="Arial" w:hAnsi="Arial" w:cs="Arial"/>
          <w:color w:val="000000"/>
        </w:rPr>
        <w:t>backshell</w:t>
      </w:r>
      <w:proofErr w:type="spellEnd"/>
      <w:r>
        <w:rPr>
          <w:rFonts w:ascii="Arial" w:hAnsi="Arial" w:cs="Arial"/>
          <w:color w:val="000000"/>
        </w:rPr>
        <w:t xml:space="preserve"> as possible.</w:t>
      </w:r>
    </w:p>
    <w:p w:rsidR="002D35B9" w:rsidRPr="00B67F9C" w:rsidRDefault="002D35B9" w:rsidP="002D35B9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Refer to cable assembly procedure to determine correct destination label for connectors.</w:t>
      </w:r>
    </w:p>
    <w:p w:rsidR="00133C36" w:rsidRDefault="00B67F9C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B67F9C">
        <w:rPr>
          <w:rFonts w:ascii="Arial" w:hAnsi="Arial" w:cs="Arial"/>
          <w:noProof/>
          <w:color w:val="000000"/>
        </w:rPr>
        <w:drawing>
          <wp:inline distT="0" distB="0" distL="0" distR="0" wp14:anchorId="25E00D4A" wp14:editId="1F6A8828">
            <wp:extent cx="3689350" cy="944362"/>
            <wp:effectExtent l="0" t="0" r="635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880" t="23326" r="7401" b="29631"/>
                    <a:stretch/>
                  </pic:blipFill>
                  <pic:spPr bwMode="auto">
                    <a:xfrm>
                      <a:off x="0" y="0"/>
                      <a:ext cx="3721191" cy="95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F9C" w:rsidRDefault="00133C36" w:rsidP="00133C36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11</w:t>
        </w:r>
      </w:fldSimple>
      <w:r w:rsidR="007562A4">
        <w:t xml:space="preserve"> – Destination Label Next to Strain Relief</w:t>
      </w:r>
    </w:p>
    <w:p w:rsidR="002D35B9" w:rsidRPr="006B0146" w:rsidRDefault="002D35B9" w:rsidP="002D35B9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</w:p>
    <w:p w:rsidR="002D35B9" w:rsidRDefault="002D35B9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Peel off and place any additional destination labels.</w:t>
      </w:r>
    </w:p>
    <w:p w:rsidR="007478C2" w:rsidRDefault="007478C2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Peel and place the barcode label face down on a flat surface.</w:t>
      </w:r>
    </w:p>
    <w:p w:rsidR="007478C2" w:rsidRDefault="007478C2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Find the center of the cable and </w:t>
      </w:r>
      <w:r w:rsidR="009C3BA9">
        <w:rPr>
          <w:rFonts w:ascii="Arial" w:hAnsi="Arial" w:cs="Arial"/>
          <w:color w:val="000000"/>
        </w:rPr>
        <w:t>place one</w:t>
      </w:r>
      <w:r>
        <w:rPr>
          <w:rFonts w:ascii="Arial" w:hAnsi="Arial" w:cs="Arial"/>
          <w:color w:val="000000"/>
        </w:rPr>
        <w:t xml:space="preserve"> barcode label</w:t>
      </w:r>
      <w:r w:rsidR="009C3BA9">
        <w:rPr>
          <w:rFonts w:ascii="Arial" w:hAnsi="Arial" w:cs="Arial"/>
          <w:color w:val="000000"/>
        </w:rPr>
        <w:t xml:space="preserve"> on it</w:t>
      </w:r>
      <w:r>
        <w:rPr>
          <w:rFonts w:ascii="Arial" w:hAnsi="Arial" w:cs="Arial"/>
          <w:color w:val="000000"/>
        </w:rPr>
        <w:t>.</w:t>
      </w:r>
    </w:p>
    <w:p w:rsidR="00133C36" w:rsidRDefault="003F74DD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85CC4" wp14:editId="741BB633">
                <wp:simplePos x="0" y="0"/>
                <wp:positionH relativeFrom="column">
                  <wp:posOffset>4984750</wp:posOffset>
                </wp:positionH>
                <wp:positionV relativeFrom="paragraph">
                  <wp:posOffset>307340</wp:posOffset>
                </wp:positionV>
                <wp:extent cx="685800" cy="412750"/>
                <wp:effectExtent l="0" t="0" r="304800" b="2540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2750"/>
                        </a:xfrm>
                        <a:prstGeom prst="wedgeRoundRectCallout">
                          <a:avLst>
                            <a:gd name="adj1" fmla="val 89352"/>
                            <a:gd name="adj2" fmla="val -298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74DD" w:rsidRPr="003F74DD" w:rsidRDefault="003F74DD" w:rsidP="003F74DD">
                            <w:pPr>
                              <w:jc w:val="center"/>
                              <w:rPr>
                                <w:rFonts w:asciiTheme="minorHAnsi" w:hAnsiTheme="minorHAnsi" w:cs="Arial"/>
                                <w:color w:val="000000" w:themeColor="text1"/>
                                <w:sz w:val="18"/>
                              </w:rPr>
                            </w:pPr>
                            <w:r w:rsidRPr="003F74DD">
                              <w:rPr>
                                <w:rFonts w:asciiTheme="minorHAnsi" w:hAnsiTheme="minorHAnsi" w:cs="Arial"/>
                                <w:color w:val="000000" w:themeColor="text1"/>
                                <w:sz w:val="18"/>
                              </w:rPr>
                              <w:t>Barcode 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8" type="#_x0000_t62" style="position:absolute;left:0;text-align:left;margin-left:392.5pt;margin-top:24.2pt;width:54pt;height:3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" adj="30100,4362" fillcolor="white [3212]" strokecolor="black [3213]" strokeweight=".5pt">
                <v:textbox>
                  <w:txbxContent>
                    <w:p w:rsidR="003F74DD" w:rsidRPr="003F74DD" w:rsidRDefault="003F74DD" w:rsidP="003F74DD">
                      <w:pPr>
                        <w:jc w:val="center"/>
                        <w:rPr>
                          <w:rFonts w:asciiTheme="minorHAnsi" w:hAnsiTheme="minorHAnsi" w:cs="Arial"/>
                          <w:color w:val="000000" w:themeColor="text1"/>
                          <w:sz w:val="18"/>
                        </w:rPr>
                      </w:pPr>
                      <w:r w:rsidRPr="003F74DD">
                        <w:rPr>
                          <w:rFonts w:asciiTheme="minorHAnsi" w:hAnsiTheme="minorHAnsi" w:cs="Arial"/>
                          <w:color w:val="000000" w:themeColor="text1"/>
                          <w:sz w:val="18"/>
                        </w:rPr>
                        <w:t>Barcode Label</w:t>
                      </w:r>
                    </w:p>
                  </w:txbxContent>
                </v:textbox>
              </v:shape>
            </w:pict>
          </mc:Fallback>
        </mc:AlternateContent>
      </w:r>
      <w:r w:rsidR="009C3BA9" w:rsidRPr="009C3BA9">
        <w:rPr>
          <w:rFonts w:ascii="Arial" w:hAnsi="Arial" w:cs="Arial"/>
          <w:noProof/>
          <w:color w:val="000000"/>
        </w:rPr>
        <w:drawing>
          <wp:inline distT="0" distB="0" distL="0" distR="0" wp14:anchorId="3892A678" wp14:editId="6D091AE3">
            <wp:extent cx="4794636" cy="1423408"/>
            <wp:effectExtent l="0" t="0" r="635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8204" r="1429" b="13760"/>
                    <a:stretch/>
                  </pic:blipFill>
                  <pic:spPr bwMode="auto">
                    <a:xfrm>
                      <a:off x="0" y="0"/>
                      <a:ext cx="4799988" cy="142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8C2" w:rsidRDefault="00133C36" w:rsidP="00133C36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12</w:t>
        </w:r>
      </w:fldSimple>
      <w:r w:rsidR="007562A4">
        <w:t xml:space="preserve"> – Barcode Label Centered on Cable</w:t>
      </w:r>
    </w:p>
    <w:p w:rsidR="007562A4" w:rsidRPr="007562A4" w:rsidRDefault="007562A4" w:rsidP="007562A4"/>
    <w:p w:rsidR="003F74DD" w:rsidRDefault="003F74DD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Wrap barcode label around cable.</w:t>
      </w:r>
    </w:p>
    <w:p w:rsidR="007478C2" w:rsidRPr="009C3BA9" w:rsidRDefault="007478C2" w:rsidP="009A562B">
      <w:pPr>
        <w:pStyle w:val="ListParagraph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 w:rsidRPr="009C3BA9">
        <w:rPr>
          <w:rFonts w:ascii="Arial" w:hAnsi="Arial" w:cs="Arial"/>
          <w:color w:val="000000"/>
        </w:rPr>
        <w:t>If applicable, peel and place the RoHS label next to the barcode label</w:t>
      </w:r>
      <w:r w:rsidR="002D35B9">
        <w:rPr>
          <w:rFonts w:ascii="Arial" w:hAnsi="Arial" w:cs="Arial"/>
          <w:color w:val="000000"/>
        </w:rPr>
        <w:t xml:space="preserve"> at the center of the cable</w:t>
      </w:r>
      <w:r w:rsidRPr="009C3BA9">
        <w:rPr>
          <w:rFonts w:ascii="Arial" w:hAnsi="Arial" w:cs="Arial"/>
          <w:color w:val="000000"/>
        </w:rPr>
        <w:t>.</w:t>
      </w:r>
    </w:p>
    <w:p w:rsidR="00CB3C5B" w:rsidRDefault="00CB3C5B">
      <w:p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CB5B0E" w:rsidRPr="00CB5B0E" w:rsidRDefault="0027698C" w:rsidP="00D331B1">
      <w:pPr>
        <w:pStyle w:val="Heading3"/>
        <w:numPr>
          <w:ilvl w:val="0"/>
          <w:numId w:val="34"/>
        </w:numPr>
      </w:pPr>
      <w:bookmarkStart w:id="11" w:name="_Parts_Longer_Than"/>
      <w:bookmarkEnd w:id="11"/>
      <w:r>
        <w:lastRenderedPageBreak/>
        <w:t>Cables Longer</w:t>
      </w:r>
      <w:r w:rsidR="007478C2">
        <w:t xml:space="preserve"> Than </w:t>
      </w:r>
      <w:r>
        <w:t>2</w:t>
      </w:r>
      <w:r w:rsidR="007478C2">
        <w:t xml:space="preserve"> Feet</w:t>
      </w:r>
    </w:p>
    <w:p w:rsidR="00CB5B0E" w:rsidRDefault="00CB5B0E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Connect barcode fixture to destination fixture.</w:t>
      </w:r>
    </w:p>
    <w:p w:rsidR="00133C36" w:rsidRDefault="00C45A65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C45A65">
        <w:rPr>
          <w:rFonts w:ascii="Arial" w:hAnsi="Arial" w:cs="Arial"/>
          <w:noProof/>
          <w:color w:val="000000"/>
        </w:rPr>
        <w:drawing>
          <wp:inline distT="0" distB="0" distL="0" distR="0" wp14:anchorId="2F245547" wp14:editId="1FE86048">
            <wp:extent cx="5943600" cy="14039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65" w:rsidRDefault="00133C36" w:rsidP="00133C36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13</w:t>
        </w:r>
      </w:fldSimple>
      <w:r>
        <w:t xml:space="preserve"> – Attach Barcode Fixture to Destination Fixture</w:t>
      </w:r>
    </w:p>
    <w:p w:rsidR="00CB3C5B" w:rsidRDefault="00CB3C5B" w:rsidP="00C45A65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</w:p>
    <w:p w:rsidR="00C64FF0" w:rsidRDefault="00B67F9C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Peel</w:t>
      </w:r>
      <w:r w:rsidR="009C3BA9">
        <w:rPr>
          <w:rFonts w:ascii="Arial" w:hAnsi="Arial" w:cs="Arial"/>
          <w:color w:val="000000"/>
        </w:rPr>
        <w:t xml:space="preserve"> off</w:t>
      </w:r>
      <w:r w:rsidR="00C64FF0">
        <w:rPr>
          <w:rFonts w:ascii="Arial" w:hAnsi="Arial" w:cs="Arial"/>
          <w:color w:val="000000"/>
        </w:rPr>
        <w:t xml:space="preserve"> destination</w:t>
      </w:r>
      <w:r w:rsidR="009C3BA9">
        <w:rPr>
          <w:rFonts w:ascii="Arial" w:hAnsi="Arial" w:cs="Arial"/>
          <w:color w:val="000000"/>
        </w:rPr>
        <w:t xml:space="preserve"> </w:t>
      </w:r>
      <w:r w:rsidR="00DA2EB0">
        <w:rPr>
          <w:rFonts w:ascii="Arial" w:hAnsi="Arial" w:cs="Arial"/>
          <w:color w:val="000000"/>
        </w:rPr>
        <w:t>and barcode</w:t>
      </w:r>
      <w:r w:rsidR="00C64FF0">
        <w:rPr>
          <w:rFonts w:ascii="Arial" w:hAnsi="Arial" w:cs="Arial"/>
          <w:color w:val="000000"/>
        </w:rPr>
        <w:t xml:space="preserve"> label</w:t>
      </w:r>
      <w:r>
        <w:rPr>
          <w:rFonts w:ascii="Arial" w:hAnsi="Arial" w:cs="Arial"/>
          <w:color w:val="000000"/>
        </w:rPr>
        <w:t>s</w:t>
      </w:r>
      <w:r w:rsidR="00C64FF0">
        <w:rPr>
          <w:rFonts w:ascii="Arial" w:hAnsi="Arial" w:cs="Arial"/>
          <w:color w:val="000000"/>
        </w:rPr>
        <w:t>.</w:t>
      </w:r>
    </w:p>
    <w:p w:rsidR="00B67F9C" w:rsidRPr="00B67F9C" w:rsidRDefault="00B67F9C" w:rsidP="00B67F9C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Refer to cable assembly procedure to determine correct destination label for connector</w:t>
      </w:r>
      <w:r w:rsidR="002D35B9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>.</w:t>
      </w:r>
    </w:p>
    <w:p w:rsidR="0086699C" w:rsidRDefault="00C64FF0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Place label</w:t>
      </w:r>
      <w:r w:rsidR="00B67F9C">
        <w:rPr>
          <w:rFonts w:ascii="Arial" w:hAnsi="Arial" w:cs="Arial"/>
          <w:color w:val="000000"/>
        </w:rPr>
        <w:t xml:space="preserve">s face down in corresponding </w:t>
      </w:r>
      <w:r>
        <w:rPr>
          <w:rFonts w:ascii="Arial" w:hAnsi="Arial" w:cs="Arial"/>
          <w:color w:val="000000"/>
        </w:rPr>
        <w:t>space</w:t>
      </w:r>
      <w:r w:rsidR="001E07A2">
        <w:rPr>
          <w:rFonts w:ascii="Arial" w:hAnsi="Arial" w:cs="Arial"/>
          <w:color w:val="000000"/>
        </w:rPr>
        <w:t>s</w:t>
      </w:r>
      <w:r w:rsidR="00B67F9C">
        <w:rPr>
          <w:rFonts w:ascii="Arial" w:hAnsi="Arial" w:cs="Arial"/>
          <w:color w:val="000000"/>
        </w:rPr>
        <w:t xml:space="preserve"> on fixture</w:t>
      </w:r>
      <w:r w:rsidR="0086699C">
        <w:rPr>
          <w:rFonts w:ascii="Arial" w:hAnsi="Arial" w:cs="Arial"/>
          <w:color w:val="000000"/>
        </w:rPr>
        <w:t>.</w:t>
      </w:r>
    </w:p>
    <w:p w:rsidR="00133C36" w:rsidRDefault="00DA2EB0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DA2EB0">
        <w:rPr>
          <w:rFonts w:ascii="Arial" w:hAnsi="Arial" w:cs="Arial"/>
          <w:noProof/>
          <w:color w:val="000000"/>
        </w:rPr>
        <w:drawing>
          <wp:inline distT="0" distB="0" distL="0" distR="0" wp14:anchorId="638CCB00" wp14:editId="2B54B7DC">
            <wp:extent cx="4699000" cy="1097437"/>
            <wp:effectExtent l="0" t="0" r="635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09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B0" w:rsidRDefault="00133C36" w:rsidP="00133C36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14</w:t>
        </w:r>
      </w:fldSimple>
      <w:r>
        <w:t xml:space="preserve"> – Place Labels Face Down in Appropriate Space</w:t>
      </w:r>
    </w:p>
    <w:p w:rsidR="00CB3C5B" w:rsidRPr="006B0146" w:rsidRDefault="00CB3C5B" w:rsidP="00DA2EB0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</w:p>
    <w:p w:rsidR="00C64FF0" w:rsidRDefault="00C64FF0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Align </w:t>
      </w:r>
      <w:proofErr w:type="spellStart"/>
      <w:r w:rsidR="00B67F9C">
        <w:rPr>
          <w:rFonts w:ascii="Arial" w:hAnsi="Arial" w:cs="Arial"/>
          <w:color w:val="000000"/>
        </w:rPr>
        <w:t>backshell</w:t>
      </w:r>
      <w:proofErr w:type="spellEnd"/>
      <w:r w:rsidR="00B67F9C">
        <w:rPr>
          <w:rFonts w:ascii="Arial" w:hAnsi="Arial" w:cs="Arial"/>
          <w:color w:val="000000"/>
        </w:rPr>
        <w:t xml:space="preserve"> of </w:t>
      </w:r>
      <w:r>
        <w:rPr>
          <w:rFonts w:ascii="Arial" w:hAnsi="Arial" w:cs="Arial"/>
          <w:color w:val="000000"/>
        </w:rPr>
        <w:t>connector with end of fixture.</w:t>
      </w:r>
    </w:p>
    <w:p w:rsidR="00C64FF0" w:rsidRDefault="00C64FF0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Lay the cable across the fixture, making contact with the white portion of the label.</w:t>
      </w:r>
    </w:p>
    <w:p w:rsidR="00133C36" w:rsidRDefault="00DA2EB0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DA2EB0">
        <w:rPr>
          <w:rFonts w:ascii="Arial" w:hAnsi="Arial" w:cs="Arial"/>
          <w:noProof/>
          <w:color w:val="000000"/>
        </w:rPr>
        <w:drawing>
          <wp:inline distT="0" distB="0" distL="0" distR="0" wp14:anchorId="47886D72" wp14:editId="57DB98BC">
            <wp:extent cx="5943600" cy="11010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B0" w:rsidRDefault="00133C36" w:rsidP="00133C36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15</w:t>
        </w:r>
      </w:fldSimple>
      <w:r>
        <w:t xml:space="preserve"> – Place Cable on Fixture</w:t>
      </w:r>
    </w:p>
    <w:p w:rsidR="00CB3C5B" w:rsidRDefault="00CB3C5B" w:rsidP="00DA2EB0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</w:p>
    <w:p w:rsidR="00C64FF0" w:rsidRDefault="007A4B6A" w:rsidP="007A4B6A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Wrap </w:t>
      </w:r>
      <w:r w:rsidR="00C64FF0">
        <w:rPr>
          <w:rFonts w:ascii="Arial" w:hAnsi="Arial" w:cs="Arial"/>
          <w:color w:val="000000"/>
        </w:rPr>
        <w:t>the white section of the label around the cable.</w:t>
      </w:r>
    </w:p>
    <w:p w:rsidR="00CB5B0E" w:rsidRDefault="007E2456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</w:t>
      </w:r>
      <w:r w:rsidR="00CB5B0E">
        <w:rPr>
          <w:rFonts w:ascii="Arial" w:hAnsi="Arial" w:cs="Arial"/>
          <w:color w:val="000000"/>
        </w:rPr>
        <w:t>oll the clear section of the label around the cable</w:t>
      </w:r>
      <w:r>
        <w:rPr>
          <w:rFonts w:ascii="Arial" w:hAnsi="Arial" w:cs="Arial"/>
          <w:color w:val="000000"/>
        </w:rPr>
        <w:t xml:space="preserve"> evenly. Avoid wrinkling the label</w:t>
      </w:r>
      <w:r w:rsidR="00CB5B0E">
        <w:rPr>
          <w:rFonts w:ascii="Arial" w:hAnsi="Arial" w:cs="Arial"/>
          <w:color w:val="000000"/>
        </w:rPr>
        <w:t>.</w:t>
      </w:r>
    </w:p>
    <w:p w:rsidR="00133C36" w:rsidRDefault="00CB3C5B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CB3C5B">
        <w:rPr>
          <w:rFonts w:ascii="Arial" w:hAnsi="Arial" w:cs="Arial"/>
          <w:noProof/>
          <w:color w:val="000000"/>
        </w:rPr>
        <w:drawing>
          <wp:inline distT="0" distB="0" distL="0" distR="0" wp14:anchorId="58F704D2" wp14:editId="1780C8D4">
            <wp:extent cx="5531175" cy="10731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9230" t="28180" r="2869" b="9343"/>
                    <a:stretch/>
                  </pic:blipFill>
                  <pic:spPr bwMode="auto">
                    <a:xfrm>
                      <a:off x="0" y="0"/>
                      <a:ext cx="5588130" cy="10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C5B" w:rsidRDefault="00133C36" w:rsidP="00133C36">
      <w:pPr>
        <w:pStyle w:val="Caption"/>
        <w:rPr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16</w:t>
        </w:r>
      </w:fldSimple>
      <w:r>
        <w:t xml:space="preserve"> – Labels Attached to Cable</w:t>
      </w:r>
    </w:p>
    <w:p w:rsidR="00CB3C5B" w:rsidRDefault="00CB3C5B" w:rsidP="00CB3C5B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</w:p>
    <w:p w:rsidR="009C3BA9" w:rsidRDefault="00CB5B0E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 applicable, attach the RoHS fixture to the barcode fixture.</w:t>
      </w:r>
    </w:p>
    <w:p w:rsidR="00133C36" w:rsidRDefault="009C3BA9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9C3BA9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C58EE6B" wp14:editId="2ABF67C6">
            <wp:extent cx="5943600" cy="8439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5B" w:rsidRDefault="00133C36" w:rsidP="00133C36">
      <w:pPr>
        <w:pStyle w:val="Caption"/>
        <w:rPr>
          <w:b w:val="0"/>
          <w:color w:val="000000"/>
        </w:rPr>
      </w:pPr>
      <w:r>
        <w:t xml:space="preserve">Figure </w:t>
      </w:r>
      <w:fldSimple w:instr=" SEQ Figure \* ARABIC ">
        <w:r w:rsidR="0011557A">
          <w:rPr>
            <w:noProof/>
          </w:rPr>
          <w:t>17</w:t>
        </w:r>
      </w:fldSimple>
      <w:r>
        <w:t xml:space="preserve"> – Assemble RoHS Fixture to Barcode Fixture</w:t>
      </w:r>
    </w:p>
    <w:p w:rsidR="00CB5B0E" w:rsidRDefault="00E531A8" w:rsidP="009C3BA9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color w:val="000000"/>
        </w:rPr>
        <w:t xml:space="preserve">Note: </w:t>
      </w:r>
      <w:r>
        <w:rPr>
          <w:rFonts w:ascii="Arial" w:hAnsi="Arial" w:cs="Arial"/>
          <w:color w:val="000000"/>
        </w:rPr>
        <w:t>Refer to the cable assembly procedure to determine if a RoHS label is needed.</w:t>
      </w:r>
    </w:p>
    <w:p w:rsidR="00CB5B0E" w:rsidRDefault="00CB5B0E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Peel and place the RoHS label face down in the RoHS label space.</w:t>
      </w:r>
    </w:p>
    <w:p w:rsidR="009C3BA9" w:rsidRDefault="009C3BA9" w:rsidP="009C3BA9">
      <w:pPr>
        <w:pStyle w:val="ListParagraph"/>
        <w:overflowPunct/>
        <w:autoSpaceDE/>
        <w:autoSpaceDN/>
        <w:adjustRightInd/>
        <w:ind w:left="1080"/>
        <w:textAlignment w:val="auto"/>
        <w:rPr>
          <w:rFonts w:ascii="Arial" w:hAnsi="Arial" w:cs="Arial"/>
          <w:color w:val="000000"/>
        </w:rPr>
      </w:pPr>
    </w:p>
    <w:p w:rsidR="007E2456" w:rsidRDefault="00CB3C5B" w:rsidP="00D331B1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</w:t>
      </w:r>
      <w:r w:rsidR="007E2456">
        <w:rPr>
          <w:rFonts w:ascii="Arial" w:hAnsi="Arial" w:cs="Arial"/>
          <w:color w:val="000000"/>
        </w:rPr>
        <w:t xml:space="preserve">ile keeping the connector </w:t>
      </w:r>
      <w:proofErr w:type="spellStart"/>
      <w:r w:rsidR="007E2456">
        <w:rPr>
          <w:rFonts w:ascii="Arial" w:hAnsi="Arial" w:cs="Arial"/>
          <w:color w:val="000000"/>
        </w:rPr>
        <w:t>backshell</w:t>
      </w:r>
      <w:proofErr w:type="spellEnd"/>
      <w:r w:rsidR="007E2456">
        <w:rPr>
          <w:rFonts w:ascii="Arial" w:hAnsi="Arial" w:cs="Arial"/>
          <w:color w:val="000000"/>
        </w:rPr>
        <w:t xml:space="preserve"> even with the end of the fixture, lay</w:t>
      </w:r>
      <w:r w:rsidR="005346BF">
        <w:rPr>
          <w:rFonts w:ascii="Arial" w:hAnsi="Arial" w:cs="Arial"/>
          <w:color w:val="000000"/>
        </w:rPr>
        <w:t xml:space="preserve"> the</w:t>
      </w:r>
      <w:r w:rsidR="007E2456">
        <w:rPr>
          <w:rFonts w:ascii="Arial" w:hAnsi="Arial" w:cs="Arial"/>
          <w:color w:val="000000"/>
        </w:rPr>
        <w:t xml:space="preserve"> cable </w:t>
      </w:r>
      <w:r w:rsidR="005346BF">
        <w:rPr>
          <w:rFonts w:ascii="Arial" w:hAnsi="Arial" w:cs="Arial"/>
          <w:color w:val="000000"/>
        </w:rPr>
        <w:t>in the</w:t>
      </w:r>
      <w:r w:rsidR="007E2456">
        <w:rPr>
          <w:rFonts w:ascii="Arial" w:hAnsi="Arial" w:cs="Arial"/>
          <w:color w:val="000000"/>
        </w:rPr>
        <w:t xml:space="preserve"> </w:t>
      </w:r>
      <w:r w:rsidR="005346BF">
        <w:rPr>
          <w:rFonts w:ascii="Arial" w:hAnsi="Arial" w:cs="Arial"/>
          <w:color w:val="000000"/>
        </w:rPr>
        <w:t>groove, making</w:t>
      </w:r>
      <w:r w:rsidR="007E2456">
        <w:rPr>
          <w:rFonts w:ascii="Arial" w:hAnsi="Arial" w:cs="Arial"/>
          <w:color w:val="000000"/>
        </w:rPr>
        <w:t xml:space="preserve"> contact with the RoHS label.</w:t>
      </w:r>
    </w:p>
    <w:p w:rsidR="00133C36" w:rsidRDefault="007E2456" w:rsidP="00133C36">
      <w:pPr>
        <w:pStyle w:val="ListParagraph"/>
        <w:keepNext/>
        <w:overflowPunct/>
        <w:autoSpaceDE/>
        <w:autoSpaceDN/>
        <w:adjustRightInd/>
        <w:ind w:left="1080"/>
        <w:jc w:val="center"/>
        <w:textAlignment w:val="auto"/>
      </w:pPr>
      <w:r w:rsidRPr="009C3BA9">
        <w:rPr>
          <w:rFonts w:ascii="Arial" w:hAnsi="Arial" w:cs="Arial"/>
          <w:noProof/>
          <w:color w:val="000000"/>
        </w:rPr>
        <w:drawing>
          <wp:inline distT="0" distB="0" distL="0" distR="0" wp14:anchorId="5B9DB415" wp14:editId="4C12639E">
            <wp:extent cx="5943600" cy="937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456" w:rsidRDefault="00133C36" w:rsidP="00133C36">
      <w:pPr>
        <w:pStyle w:val="Caption"/>
      </w:pPr>
      <w:r>
        <w:t xml:space="preserve">Figure </w:t>
      </w:r>
      <w:fldSimple w:instr=" SEQ Figure \* ARABIC ">
        <w:r w:rsidR="0011557A">
          <w:rPr>
            <w:noProof/>
          </w:rPr>
          <w:t>18</w:t>
        </w:r>
      </w:fldSimple>
      <w:r>
        <w:t xml:space="preserve"> – Attach RoHS Label</w:t>
      </w:r>
    </w:p>
    <w:p w:rsidR="00133C36" w:rsidRPr="00133C36" w:rsidRDefault="00133C36" w:rsidP="00133C36"/>
    <w:p w:rsidR="007E2456" w:rsidRPr="005346BF" w:rsidRDefault="005346BF" w:rsidP="005346BF">
      <w:pPr>
        <w:pStyle w:val="ListParagraph"/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Roll the clear section of the label around the cable evenly. Avoid wrinkling the label.</w:t>
      </w:r>
    </w:p>
    <w:sectPr w:rsidR="007E2456" w:rsidRPr="005346BF" w:rsidSect="006B663F">
      <w:headerReference w:type="default" r:id="rId32"/>
      <w:footerReference w:type="default" r:id="rId33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554" w:rsidRDefault="00FF1554">
      <w:r>
        <w:separator/>
      </w:r>
    </w:p>
  </w:endnote>
  <w:endnote w:type="continuationSeparator" w:id="0">
    <w:p w:rsidR="00FF1554" w:rsidRDefault="00FF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46" w:type="dxa"/>
      <w:tblLook w:val="01E0" w:firstRow="1" w:lastRow="1" w:firstColumn="1" w:lastColumn="1" w:noHBand="0" w:noVBand="0"/>
    </w:tblPr>
    <w:tblGrid>
      <w:gridCol w:w="3682"/>
      <w:gridCol w:w="6173"/>
      <w:gridCol w:w="1191"/>
    </w:tblGrid>
    <w:tr w:rsidR="00890195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890195" w:rsidRPr="00E05D4D" w:rsidRDefault="00890195" w:rsidP="00E05D4D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890195" w:rsidRPr="00E05D4D" w:rsidRDefault="00890195" w:rsidP="00E05D4D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91" w:type="dxa"/>
          <w:shd w:val="clear" w:color="auto" w:fill="auto"/>
          <w:vAlign w:val="center"/>
        </w:tcPr>
        <w:p w:rsidR="00890195" w:rsidRDefault="00890195" w:rsidP="00E05D4D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  <w:p w:rsidR="00890195" w:rsidRPr="00E05D4D" w:rsidRDefault="00AC3CD3" w:rsidP="00001402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890195">
            <w:rPr>
              <w:rFonts w:ascii="Arial" w:hAnsi="Arial" w:cs="Arial"/>
              <w:sz w:val="16"/>
              <w:szCs w:val="16"/>
            </w:rPr>
            <w:t>TA</w:t>
          </w:r>
          <w:r>
            <w:rPr>
              <w:rFonts w:ascii="Arial" w:hAnsi="Arial" w:cs="Arial"/>
              <w:sz w:val="16"/>
              <w:szCs w:val="16"/>
            </w:rPr>
            <w:t>12</w:t>
          </w:r>
          <w:r w:rsidR="00001402">
            <w:rPr>
              <w:rFonts w:ascii="Arial" w:hAnsi="Arial" w:cs="Arial"/>
              <w:sz w:val="16"/>
              <w:szCs w:val="16"/>
            </w:rPr>
            <w:t>7</w:t>
          </w:r>
          <w:r>
            <w:rPr>
              <w:rFonts w:ascii="Arial" w:hAnsi="Arial" w:cs="Arial"/>
              <w:sz w:val="16"/>
              <w:szCs w:val="16"/>
            </w:rPr>
            <w:t>5</w:t>
          </w:r>
          <w:r w:rsidR="00890195"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  <w:tr w:rsidR="00890195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890195" w:rsidRPr="00E05D4D" w:rsidRDefault="00890195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890195" w:rsidRPr="00E05D4D" w:rsidRDefault="00890195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E05D4D">
            <w:rPr>
              <w:rFonts w:ascii="Arial" w:hAnsi="Arial" w:cs="Arial"/>
              <w:sz w:val="16"/>
              <w:szCs w:val="16"/>
            </w:rPr>
            <w:t xml:space="preserve">                                    PAGE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11557A">
            <w:rPr>
              <w:rStyle w:val="PageNumber"/>
              <w:rFonts w:ascii="Arial" w:hAnsi="Arial" w:cs="Arial"/>
              <w:noProof/>
              <w:sz w:val="16"/>
              <w:szCs w:val="16"/>
            </w:rPr>
            <w:t>1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11557A">
            <w:rPr>
              <w:rStyle w:val="PageNumber"/>
              <w:rFonts w:ascii="Arial" w:hAnsi="Arial" w:cs="Arial"/>
              <w:noProof/>
              <w:sz w:val="16"/>
              <w:szCs w:val="16"/>
            </w:rPr>
            <w:t>11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191" w:type="dxa"/>
          <w:shd w:val="clear" w:color="auto" w:fill="auto"/>
          <w:vAlign w:val="center"/>
        </w:tcPr>
        <w:p w:rsidR="00890195" w:rsidRPr="008005D3" w:rsidRDefault="00890195" w:rsidP="00AD2F6C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AD2F6C">
            <w:rPr>
              <w:rFonts w:ascii="Arial" w:hAnsi="Arial" w:cs="Arial"/>
              <w:sz w:val="16"/>
              <w:szCs w:val="16"/>
            </w:rPr>
            <w:t>REV. NR</w:t>
          </w:r>
        </w:p>
      </w:tc>
    </w:tr>
    <w:tr w:rsidR="00890195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890195" w:rsidRPr="00E05D4D" w:rsidRDefault="00890195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890195" w:rsidRPr="00E05D4D" w:rsidRDefault="00890195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91" w:type="dxa"/>
          <w:shd w:val="clear" w:color="auto" w:fill="auto"/>
          <w:vAlign w:val="center"/>
        </w:tcPr>
        <w:p w:rsidR="00890195" w:rsidRDefault="00890195" w:rsidP="00220EFC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</w:tbl>
  <w:p w:rsidR="00890195" w:rsidRPr="00895072" w:rsidRDefault="00890195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890195" w:rsidRPr="006B663F" w:rsidRDefault="00890195" w:rsidP="006B66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554" w:rsidRDefault="00FF1554">
      <w:r>
        <w:separator/>
      </w:r>
    </w:p>
  </w:footnote>
  <w:footnote w:type="continuationSeparator" w:id="0">
    <w:p w:rsidR="00FF1554" w:rsidRDefault="00FF1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95" w:rsidRDefault="00890195">
    <w:pPr>
      <w:pStyle w:val="Header"/>
      <w:rPr>
        <w:sz w:val="1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8240" behindDoc="0" locked="0" layoutInCell="1" allowOverlap="1" wp14:anchorId="05A69709" wp14:editId="62FCFA40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68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 wp14:anchorId="1E195C1E" wp14:editId="4DEFAFD5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0" b="0"/>
          <wp:wrapSquare wrapText="bothSides"/>
          <wp:docPr id="69" name="Picture 69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0195" w:rsidRDefault="00890195" w:rsidP="00895072">
    <w:pPr>
      <w:rPr>
        <w:rFonts w:ascii="Arial" w:hAnsi="Arial"/>
        <w:sz w:val="28"/>
      </w:rPr>
    </w:pPr>
  </w:p>
  <w:p w:rsidR="00890195" w:rsidRDefault="00890195" w:rsidP="006C2FD8">
    <w:pPr>
      <w:jc w:val="center"/>
      <w:rPr>
        <w:rFonts w:ascii="Arial" w:hAnsi="Arial"/>
        <w:sz w:val="28"/>
      </w:rPr>
    </w:pPr>
  </w:p>
  <w:p w:rsidR="00890195" w:rsidRDefault="00890195" w:rsidP="006C2FD8">
    <w:pPr>
      <w:jc w:val="center"/>
      <w:rPr>
        <w:rFonts w:ascii="Arial" w:hAnsi="Arial"/>
        <w:sz w:val="28"/>
      </w:rPr>
    </w:pPr>
  </w:p>
  <w:p w:rsidR="00890195" w:rsidRPr="0040115D" w:rsidRDefault="00890195" w:rsidP="00B8683E">
    <w:pPr>
      <w:jc w:val="center"/>
      <w:rPr>
        <w:rFonts w:ascii="Arial" w:hAnsi="Arial"/>
        <w:sz w:val="28"/>
      </w:rPr>
    </w:pPr>
    <w:r w:rsidRPr="006C2FD8">
      <w:rPr>
        <w:rFonts w:ascii="Arial" w:hAnsi="Arial"/>
        <w:sz w:val="28"/>
      </w:rPr>
      <w:t xml:space="preserve">User Guide: </w:t>
    </w:r>
    <w:r>
      <w:rPr>
        <w:rFonts w:ascii="Arial" w:hAnsi="Arial"/>
        <w:sz w:val="28"/>
      </w:rPr>
      <w:t>MTS Cable Labeling</w:t>
    </w:r>
  </w:p>
  <w:p w:rsidR="00890195" w:rsidRPr="00FA50E8" w:rsidRDefault="00890195" w:rsidP="006C2FD8">
    <w:pPr>
      <w:jc w:val="center"/>
      <w:rPr>
        <w:rFonts w:ascii="Arial" w:hAnsi="Arial"/>
        <w:b/>
      </w:rPr>
    </w:pPr>
  </w:p>
  <w:p w:rsidR="00890195" w:rsidRDefault="008901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7FB"/>
    <w:multiLevelType w:val="hybridMultilevel"/>
    <w:tmpl w:val="35161B24"/>
    <w:lvl w:ilvl="0" w:tplc="88A47B5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A5685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C1596F"/>
    <w:multiLevelType w:val="hybridMultilevel"/>
    <w:tmpl w:val="13AC3016"/>
    <w:lvl w:ilvl="0" w:tplc="EAC066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8929A5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A3A67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13DA0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134523"/>
    <w:multiLevelType w:val="hybridMultilevel"/>
    <w:tmpl w:val="70F4D5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5E1320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2066C2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9665A7"/>
    <w:multiLevelType w:val="hybridMultilevel"/>
    <w:tmpl w:val="6B18D0D8"/>
    <w:lvl w:ilvl="0" w:tplc="5FAEF8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07737B"/>
    <w:multiLevelType w:val="hybridMultilevel"/>
    <w:tmpl w:val="70F4D5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B72ADE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2C0898"/>
    <w:multiLevelType w:val="hybridMultilevel"/>
    <w:tmpl w:val="13AC3016"/>
    <w:lvl w:ilvl="0" w:tplc="EAC066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4EB16C4"/>
    <w:multiLevelType w:val="hybridMultilevel"/>
    <w:tmpl w:val="1BB43F8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8A2089E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94C1341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B81F7E"/>
    <w:multiLevelType w:val="hybridMultilevel"/>
    <w:tmpl w:val="70F4D5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DD2AD0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21A5348"/>
    <w:multiLevelType w:val="hybridMultilevel"/>
    <w:tmpl w:val="F0B26600"/>
    <w:lvl w:ilvl="0" w:tplc="8CD2E83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E2BF8"/>
    <w:multiLevelType w:val="hybridMultilevel"/>
    <w:tmpl w:val="980A43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E14B02"/>
    <w:multiLevelType w:val="hybridMultilevel"/>
    <w:tmpl w:val="70F4D5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2D026C"/>
    <w:multiLevelType w:val="hybridMultilevel"/>
    <w:tmpl w:val="13AC3016"/>
    <w:lvl w:ilvl="0" w:tplc="EAC066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7BC405F"/>
    <w:multiLevelType w:val="hybridMultilevel"/>
    <w:tmpl w:val="6D70C30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E4643D"/>
    <w:multiLevelType w:val="hybridMultilevel"/>
    <w:tmpl w:val="6D70C30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183FC3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2863367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32B53E3"/>
    <w:multiLevelType w:val="hybridMultilevel"/>
    <w:tmpl w:val="DE76DE38"/>
    <w:lvl w:ilvl="0" w:tplc="3034B3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930818"/>
    <w:multiLevelType w:val="hybridMultilevel"/>
    <w:tmpl w:val="8F4017A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AF76D6"/>
    <w:multiLevelType w:val="hybridMultilevel"/>
    <w:tmpl w:val="E518745A"/>
    <w:lvl w:ilvl="0" w:tplc="F68E38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6D60A5D"/>
    <w:multiLevelType w:val="hybridMultilevel"/>
    <w:tmpl w:val="A426B11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CE6321C"/>
    <w:multiLevelType w:val="hybridMultilevel"/>
    <w:tmpl w:val="DB1C619E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E2F046F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ED25CB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64B703CC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5B472C4"/>
    <w:multiLevelType w:val="hybridMultilevel"/>
    <w:tmpl w:val="29A28E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D26B0B"/>
    <w:multiLevelType w:val="hybridMultilevel"/>
    <w:tmpl w:val="13AC3016"/>
    <w:lvl w:ilvl="0" w:tplc="EAC066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D16452A"/>
    <w:multiLevelType w:val="hybridMultilevel"/>
    <w:tmpl w:val="13AC3016"/>
    <w:lvl w:ilvl="0" w:tplc="EAC066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1634EF"/>
    <w:multiLevelType w:val="hybridMultilevel"/>
    <w:tmpl w:val="B276F0B2"/>
    <w:lvl w:ilvl="0" w:tplc="04090015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1D22E7"/>
    <w:multiLevelType w:val="hybridMultilevel"/>
    <w:tmpl w:val="12860DA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BA6A88"/>
    <w:multiLevelType w:val="hybridMultilevel"/>
    <w:tmpl w:val="BAE450D4"/>
    <w:lvl w:ilvl="0" w:tplc="4796DC9E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1727C6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E50626"/>
    <w:multiLevelType w:val="hybridMultilevel"/>
    <w:tmpl w:val="C5387928"/>
    <w:lvl w:ilvl="0" w:tplc="EF12163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D7E2E24"/>
    <w:multiLevelType w:val="hybridMultilevel"/>
    <w:tmpl w:val="35161B24"/>
    <w:lvl w:ilvl="0" w:tplc="88A47B5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4"/>
  </w:num>
  <w:num w:numId="4">
    <w:abstractNumId w:val="27"/>
  </w:num>
  <w:num w:numId="5">
    <w:abstractNumId w:val="37"/>
  </w:num>
  <w:num w:numId="6">
    <w:abstractNumId w:val="9"/>
  </w:num>
  <w:num w:numId="7">
    <w:abstractNumId w:val="40"/>
  </w:num>
  <w:num w:numId="8">
    <w:abstractNumId w:val="0"/>
  </w:num>
  <w:num w:numId="9">
    <w:abstractNumId w:val="22"/>
  </w:num>
  <w:num w:numId="10">
    <w:abstractNumId w:val="18"/>
  </w:num>
  <w:num w:numId="11">
    <w:abstractNumId w:val="39"/>
  </w:num>
  <w:num w:numId="12">
    <w:abstractNumId w:val="8"/>
  </w:num>
  <w:num w:numId="13">
    <w:abstractNumId w:val="10"/>
  </w:num>
  <w:num w:numId="14">
    <w:abstractNumId w:val="5"/>
  </w:num>
  <w:num w:numId="15">
    <w:abstractNumId w:val="30"/>
  </w:num>
  <w:num w:numId="16">
    <w:abstractNumId w:val="41"/>
  </w:num>
  <w:num w:numId="17">
    <w:abstractNumId w:val="14"/>
  </w:num>
  <w:num w:numId="18">
    <w:abstractNumId w:val="35"/>
  </w:num>
  <w:num w:numId="19">
    <w:abstractNumId w:val="17"/>
  </w:num>
  <w:num w:numId="20">
    <w:abstractNumId w:val="2"/>
  </w:num>
  <w:num w:numId="21">
    <w:abstractNumId w:val="28"/>
  </w:num>
  <w:num w:numId="22">
    <w:abstractNumId w:val="36"/>
  </w:num>
  <w:num w:numId="23">
    <w:abstractNumId w:val="13"/>
  </w:num>
  <w:num w:numId="24">
    <w:abstractNumId w:val="7"/>
  </w:num>
  <w:num w:numId="25">
    <w:abstractNumId w:val="33"/>
  </w:num>
  <w:num w:numId="26">
    <w:abstractNumId w:val="11"/>
  </w:num>
  <w:num w:numId="27">
    <w:abstractNumId w:val="24"/>
  </w:num>
  <w:num w:numId="28">
    <w:abstractNumId w:val="21"/>
  </w:num>
  <w:num w:numId="29">
    <w:abstractNumId w:val="20"/>
  </w:num>
  <w:num w:numId="30">
    <w:abstractNumId w:val="16"/>
  </w:num>
  <w:num w:numId="31">
    <w:abstractNumId w:val="1"/>
  </w:num>
  <w:num w:numId="32">
    <w:abstractNumId w:val="3"/>
  </w:num>
  <w:num w:numId="33">
    <w:abstractNumId w:val="26"/>
  </w:num>
  <w:num w:numId="34">
    <w:abstractNumId w:val="42"/>
  </w:num>
  <w:num w:numId="35">
    <w:abstractNumId w:val="6"/>
  </w:num>
  <w:num w:numId="36">
    <w:abstractNumId w:val="38"/>
  </w:num>
  <w:num w:numId="37">
    <w:abstractNumId w:val="23"/>
  </w:num>
  <w:num w:numId="38">
    <w:abstractNumId w:val="34"/>
  </w:num>
  <w:num w:numId="39">
    <w:abstractNumId w:val="31"/>
  </w:num>
  <w:num w:numId="40">
    <w:abstractNumId w:val="15"/>
  </w:num>
  <w:num w:numId="41">
    <w:abstractNumId w:val="25"/>
  </w:num>
  <w:num w:numId="42">
    <w:abstractNumId w:val="29"/>
  </w:num>
  <w:num w:numId="43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0D"/>
    <w:rsid w:val="00001402"/>
    <w:rsid w:val="000128A7"/>
    <w:rsid w:val="000163E4"/>
    <w:rsid w:val="0001684C"/>
    <w:rsid w:val="000226D0"/>
    <w:rsid w:val="000261F2"/>
    <w:rsid w:val="00033A69"/>
    <w:rsid w:val="00046665"/>
    <w:rsid w:val="000475BB"/>
    <w:rsid w:val="000619BB"/>
    <w:rsid w:val="00071FDD"/>
    <w:rsid w:val="00074791"/>
    <w:rsid w:val="0008416A"/>
    <w:rsid w:val="000909AA"/>
    <w:rsid w:val="000A4E80"/>
    <w:rsid w:val="000B48F6"/>
    <w:rsid w:val="000C2B9D"/>
    <w:rsid w:val="000C5457"/>
    <w:rsid w:val="000D38BB"/>
    <w:rsid w:val="000D4C69"/>
    <w:rsid w:val="000D5A64"/>
    <w:rsid w:val="000E36D9"/>
    <w:rsid w:val="000E3BBF"/>
    <w:rsid w:val="000F105A"/>
    <w:rsid w:val="000F2382"/>
    <w:rsid w:val="000F5F5A"/>
    <w:rsid w:val="001030F2"/>
    <w:rsid w:val="00110F55"/>
    <w:rsid w:val="0011557A"/>
    <w:rsid w:val="00115C69"/>
    <w:rsid w:val="001169BE"/>
    <w:rsid w:val="001207DB"/>
    <w:rsid w:val="00131386"/>
    <w:rsid w:val="00133C36"/>
    <w:rsid w:val="00135B1F"/>
    <w:rsid w:val="001737E4"/>
    <w:rsid w:val="00177426"/>
    <w:rsid w:val="00186B34"/>
    <w:rsid w:val="00186F41"/>
    <w:rsid w:val="001961E1"/>
    <w:rsid w:val="001A79ED"/>
    <w:rsid w:val="001D149D"/>
    <w:rsid w:val="001D699F"/>
    <w:rsid w:val="001E07A2"/>
    <w:rsid w:val="001F0696"/>
    <w:rsid w:val="0020547D"/>
    <w:rsid w:val="00220EFC"/>
    <w:rsid w:val="0022518E"/>
    <w:rsid w:val="002323DF"/>
    <w:rsid w:val="00233658"/>
    <w:rsid w:val="00245B23"/>
    <w:rsid w:val="00255AE5"/>
    <w:rsid w:val="00265C67"/>
    <w:rsid w:val="00267CE2"/>
    <w:rsid w:val="00271192"/>
    <w:rsid w:val="00273E0E"/>
    <w:rsid w:val="0027698C"/>
    <w:rsid w:val="00287BFA"/>
    <w:rsid w:val="002A2E02"/>
    <w:rsid w:val="002A38C7"/>
    <w:rsid w:val="002A77B2"/>
    <w:rsid w:val="002D0F21"/>
    <w:rsid w:val="002D35B9"/>
    <w:rsid w:val="003028BE"/>
    <w:rsid w:val="0030710F"/>
    <w:rsid w:val="00310E82"/>
    <w:rsid w:val="0031136F"/>
    <w:rsid w:val="00311C66"/>
    <w:rsid w:val="00321534"/>
    <w:rsid w:val="00326EF4"/>
    <w:rsid w:val="00327933"/>
    <w:rsid w:val="00330870"/>
    <w:rsid w:val="003310D7"/>
    <w:rsid w:val="00336957"/>
    <w:rsid w:val="0036691B"/>
    <w:rsid w:val="00367B08"/>
    <w:rsid w:val="00381B6B"/>
    <w:rsid w:val="0039168B"/>
    <w:rsid w:val="003A418C"/>
    <w:rsid w:val="003A4F4A"/>
    <w:rsid w:val="003B59DC"/>
    <w:rsid w:val="003C6FB6"/>
    <w:rsid w:val="003C78E4"/>
    <w:rsid w:val="003D1065"/>
    <w:rsid w:val="003D2E97"/>
    <w:rsid w:val="003E222F"/>
    <w:rsid w:val="003F74DD"/>
    <w:rsid w:val="003F7E55"/>
    <w:rsid w:val="00400A16"/>
    <w:rsid w:val="00402932"/>
    <w:rsid w:val="004064E7"/>
    <w:rsid w:val="00430BA7"/>
    <w:rsid w:val="004313F1"/>
    <w:rsid w:val="004323AA"/>
    <w:rsid w:val="004363EA"/>
    <w:rsid w:val="00444620"/>
    <w:rsid w:val="00444F0C"/>
    <w:rsid w:val="00486BD8"/>
    <w:rsid w:val="004970FD"/>
    <w:rsid w:val="0049723F"/>
    <w:rsid w:val="004B3295"/>
    <w:rsid w:val="004B6DF3"/>
    <w:rsid w:val="004B70DE"/>
    <w:rsid w:val="004C1DD6"/>
    <w:rsid w:val="004C6CD0"/>
    <w:rsid w:val="004C7587"/>
    <w:rsid w:val="004D350D"/>
    <w:rsid w:val="004D5623"/>
    <w:rsid w:val="004E2BC2"/>
    <w:rsid w:val="005210E3"/>
    <w:rsid w:val="00525147"/>
    <w:rsid w:val="005269B2"/>
    <w:rsid w:val="005346BF"/>
    <w:rsid w:val="00537C0C"/>
    <w:rsid w:val="00542BAA"/>
    <w:rsid w:val="0055511A"/>
    <w:rsid w:val="005651D4"/>
    <w:rsid w:val="00577AB6"/>
    <w:rsid w:val="0058255E"/>
    <w:rsid w:val="0058471F"/>
    <w:rsid w:val="00591DA1"/>
    <w:rsid w:val="00593518"/>
    <w:rsid w:val="005955F0"/>
    <w:rsid w:val="005B6DF3"/>
    <w:rsid w:val="005C51B2"/>
    <w:rsid w:val="005C7DCA"/>
    <w:rsid w:val="005D1D11"/>
    <w:rsid w:val="005D646A"/>
    <w:rsid w:val="005E1B1C"/>
    <w:rsid w:val="005E245A"/>
    <w:rsid w:val="005E4875"/>
    <w:rsid w:val="005F4265"/>
    <w:rsid w:val="00607A1B"/>
    <w:rsid w:val="00612E40"/>
    <w:rsid w:val="006254CC"/>
    <w:rsid w:val="00631461"/>
    <w:rsid w:val="00635B81"/>
    <w:rsid w:val="006370AE"/>
    <w:rsid w:val="006435C0"/>
    <w:rsid w:val="00646796"/>
    <w:rsid w:val="00661661"/>
    <w:rsid w:val="00663D95"/>
    <w:rsid w:val="006719E0"/>
    <w:rsid w:val="00681195"/>
    <w:rsid w:val="00683EEC"/>
    <w:rsid w:val="00687009"/>
    <w:rsid w:val="0069074A"/>
    <w:rsid w:val="006A0208"/>
    <w:rsid w:val="006B0146"/>
    <w:rsid w:val="006B663F"/>
    <w:rsid w:val="006C2FD8"/>
    <w:rsid w:val="006C43AC"/>
    <w:rsid w:val="006D29DB"/>
    <w:rsid w:val="006D40EC"/>
    <w:rsid w:val="006D602C"/>
    <w:rsid w:val="006D7AF1"/>
    <w:rsid w:val="006E7CD5"/>
    <w:rsid w:val="006F7546"/>
    <w:rsid w:val="0072155C"/>
    <w:rsid w:val="007325D7"/>
    <w:rsid w:val="00742BE0"/>
    <w:rsid w:val="00746790"/>
    <w:rsid w:val="007478C2"/>
    <w:rsid w:val="007550A5"/>
    <w:rsid w:val="007562A4"/>
    <w:rsid w:val="00762B27"/>
    <w:rsid w:val="00763442"/>
    <w:rsid w:val="0077785E"/>
    <w:rsid w:val="0078341D"/>
    <w:rsid w:val="0079261A"/>
    <w:rsid w:val="007945E4"/>
    <w:rsid w:val="007A2FDD"/>
    <w:rsid w:val="007A4B6A"/>
    <w:rsid w:val="007B1718"/>
    <w:rsid w:val="007B3192"/>
    <w:rsid w:val="007B47DF"/>
    <w:rsid w:val="007B491B"/>
    <w:rsid w:val="007D2CD2"/>
    <w:rsid w:val="007E2456"/>
    <w:rsid w:val="007E3081"/>
    <w:rsid w:val="007E4F1C"/>
    <w:rsid w:val="007F1782"/>
    <w:rsid w:val="007F2631"/>
    <w:rsid w:val="008005D3"/>
    <w:rsid w:val="0080553A"/>
    <w:rsid w:val="00805D75"/>
    <w:rsid w:val="00822140"/>
    <w:rsid w:val="00846858"/>
    <w:rsid w:val="00851A0F"/>
    <w:rsid w:val="0086699C"/>
    <w:rsid w:val="0087179D"/>
    <w:rsid w:val="0087185D"/>
    <w:rsid w:val="008841BA"/>
    <w:rsid w:val="00887179"/>
    <w:rsid w:val="00890195"/>
    <w:rsid w:val="00895072"/>
    <w:rsid w:val="008A0677"/>
    <w:rsid w:val="008A3494"/>
    <w:rsid w:val="008A53AD"/>
    <w:rsid w:val="008B1056"/>
    <w:rsid w:val="008B2B01"/>
    <w:rsid w:val="008D04D9"/>
    <w:rsid w:val="008D4389"/>
    <w:rsid w:val="008D7071"/>
    <w:rsid w:val="008F13D3"/>
    <w:rsid w:val="008F2B79"/>
    <w:rsid w:val="00900D64"/>
    <w:rsid w:val="00912B4D"/>
    <w:rsid w:val="00917058"/>
    <w:rsid w:val="0093219D"/>
    <w:rsid w:val="00942F1E"/>
    <w:rsid w:val="0094444E"/>
    <w:rsid w:val="0095119C"/>
    <w:rsid w:val="00962980"/>
    <w:rsid w:val="0097329B"/>
    <w:rsid w:val="00986D38"/>
    <w:rsid w:val="00991C41"/>
    <w:rsid w:val="00995A3F"/>
    <w:rsid w:val="00997B82"/>
    <w:rsid w:val="009A562B"/>
    <w:rsid w:val="009C3BA9"/>
    <w:rsid w:val="009C7C6B"/>
    <w:rsid w:val="009D1035"/>
    <w:rsid w:val="009D2AE9"/>
    <w:rsid w:val="009E2659"/>
    <w:rsid w:val="009E57BC"/>
    <w:rsid w:val="00A01B7D"/>
    <w:rsid w:val="00A02456"/>
    <w:rsid w:val="00A04D7D"/>
    <w:rsid w:val="00A06177"/>
    <w:rsid w:val="00A160FA"/>
    <w:rsid w:val="00A23BE3"/>
    <w:rsid w:val="00A25E93"/>
    <w:rsid w:val="00A26931"/>
    <w:rsid w:val="00A31651"/>
    <w:rsid w:val="00A3524E"/>
    <w:rsid w:val="00A43CCB"/>
    <w:rsid w:val="00A46EF4"/>
    <w:rsid w:val="00A516B3"/>
    <w:rsid w:val="00A54A29"/>
    <w:rsid w:val="00A6329F"/>
    <w:rsid w:val="00A76C97"/>
    <w:rsid w:val="00A86063"/>
    <w:rsid w:val="00A95401"/>
    <w:rsid w:val="00AB0E02"/>
    <w:rsid w:val="00AB30F6"/>
    <w:rsid w:val="00AC378D"/>
    <w:rsid w:val="00AC3CD3"/>
    <w:rsid w:val="00AC3D64"/>
    <w:rsid w:val="00AD2F6C"/>
    <w:rsid w:val="00AE1636"/>
    <w:rsid w:val="00AE1B6F"/>
    <w:rsid w:val="00AE423C"/>
    <w:rsid w:val="00AE7679"/>
    <w:rsid w:val="00AF1C68"/>
    <w:rsid w:val="00AF1FA7"/>
    <w:rsid w:val="00AF421A"/>
    <w:rsid w:val="00AF5721"/>
    <w:rsid w:val="00B04408"/>
    <w:rsid w:val="00B04819"/>
    <w:rsid w:val="00B059E4"/>
    <w:rsid w:val="00B10FA1"/>
    <w:rsid w:val="00B273B2"/>
    <w:rsid w:val="00B273F4"/>
    <w:rsid w:val="00B412B4"/>
    <w:rsid w:val="00B433A3"/>
    <w:rsid w:val="00B4427D"/>
    <w:rsid w:val="00B442BD"/>
    <w:rsid w:val="00B60260"/>
    <w:rsid w:val="00B63CF4"/>
    <w:rsid w:val="00B67F9C"/>
    <w:rsid w:val="00B72493"/>
    <w:rsid w:val="00B815E2"/>
    <w:rsid w:val="00B8683E"/>
    <w:rsid w:val="00B87FE4"/>
    <w:rsid w:val="00B90D8F"/>
    <w:rsid w:val="00B94B30"/>
    <w:rsid w:val="00BA5A88"/>
    <w:rsid w:val="00BB4667"/>
    <w:rsid w:val="00BC167D"/>
    <w:rsid w:val="00BC3357"/>
    <w:rsid w:val="00BC42F8"/>
    <w:rsid w:val="00BC78F7"/>
    <w:rsid w:val="00BD04EA"/>
    <w:rsid w:val="00BD7C8B"/>
    <w:rsid w:val="00BF0CC6"/>
    <w:rsid w:val="00C0309C"/>
    <w:rsid w:val="00C22072"/>
    <w:rsid w:val="00C26862"/>
    <w:rsid w:val="00C348DA"/>
    <w:rsid w:val="00C36D75"/>
    <w:rsid w:val="00C45A65"/>
    <w:rsid w:val="00C52373"/>
    <w:rsid w:val="00C53EA6"/>
    <w:rsid w:val="00C5681B"/>
    <w:rsid w:val="00C6118E"/>
    <w:rsid w:val="00C64FF0"/>
    <w:rsid w:val="00C700F2"/>
    <w:rsid w:val="00C711E2"/>
    <w:rsid w:val="00C80A95"/>
    <w:rsid w:val="00C85EF2"/>
    <w:rsid w:val="00C97A75"/>
    <w:rsid w:val="00CA0A9B"/>
    <w:rsid w:val="00CA0DC1"/>
    <w:rsid w:val="00CB31AA"/>
    <w:rsid w:val="00CB3C5B"/>
    <w:rsid w:val="00CB5B0E"/>
    <w:rsid w:val="00CC53B2"/>
    <w:rsid w:val="00CD1728"/>
    <w:rsid w:val="00CD2070"/>
    <w:rsid w:val="00CE5214"/>
    <w:rsid w:val="00CE6144"/>
    <w:rsid w:val="00CF2FA2"/>
    <w:rsid w:val="00CF6537"/>
    <w:rsid w:val="00CF6969"/>
    <w:rsid w:val="00D040D5"/>
    <w:rsid w:val="00D04DF5"/>
    <w:rsid w:val="00D070DD"/>
    <w:rsid w:val="00D101E2"/>
    <w:rsid w:val="00D155CE"/>
    <w:rsid w:val="00D25323"/>
    <w:rsid w:val="00D3090D"/>
    <w:rsid w:val="00D331B1"/>
    <w:rsid w:val="00D55031"/>
    <w:rsid w:val="00D6289D"/>
    <w:rsid w:val="00D91357"/>
    <w:rsid w:val="00DA2EB0"/>
    <w:rsid w:val="00DB5C7E"/>
    <w:rsid w:val="00DC554A"/>
    <w:rsid w:val="00DD0F49"/>
    <w:rsid w:val="00DE07EB"/>
    <w:rsid w:val="00E05D4D"/>
    <w:rsid w:val="00E06F89"/>
    <w:rsid w:val="00E1058A"/>
    <w:rsid w:val="00E11BCD"/>
    <w:rsid w:val="00E228AF"/>
    <w:rsid w:val="00E3677A"/>
    <w:rsid w:val="00E52623"/>
    <w:rsid w:val="00E531A8"/>
    <w:rsid w:val="00E55784"/>
    <w:rsid w:val="00E63E45"/>
    <w:rsid w:val="00E654B2"/>
    <w:rsid w:val="00E71394"/>
    <w:rsid w:val="00E71D1F"/>
    <w:rsid w:val="00E75D35"/>
    <w:rsid w:val="00E85F65"/>
    <w:rsid w:val="00E935C3"/>
    <w:rsid w:val="00E95538"/>
    <w:rsid w:val="00E962F9"/>
    <w:rsid w:val="00EA5B7E"/>
    <w:rsid w:val="00EA798E"/>
    <w:rsid w:val="00EB472B"/>
    <w:rsid w:val="00EB65E9"/>
    <w:rsid w:val="00EC31A9"/>
    <w:rsid w:val="00ED4A3C"/>
    <w:rsid w:val="00EF0CB1"/>
    <w:rsid w:val="00EF1B9B"/>
    <w:rsid w:val="00F048E3"/>
    <w:rsid w:val="00F076CF"/>
    <w:rsid w:val="00F10287"/>
    <w:rsid w:val="00F11350"/>
    <w:rsid w:val="00F408E8"/>
    <w:rsid w:val="00F44F7D"/>
    <w:rsid w:val="00F52C40"/>
    <w:rsid w:val="00F53273"/>
    <w:rsid w:val="00F63DFB"/>
    <w:rsid w:val="00F661D2"/>
    <w:rsid w:val="00F67121"/>
    <w:rsid w:val="00F7285B"/>
    <w:rsid w:val="00FA50E8"/>
    <w:rsid w:val="00FA64B9"/>
    <w:rsid w:val="00FA6528"/>
    <w:rsid w:val="00FA6E0D"/>
    <w:rsid w:val="00FB1449"/>
    <w:rsid w:val="00FB4396"/>
    <w:rsid w:val="00FB5B3F"/>
    <w:rsid w:val="00FC14F3"/>
    <w:rsid w:val="00FC5C94"/>
    <w:rsid w:val="00FD6DB6"/>
    <w:rsid w:val="00FE3280"/>
    <w:rsid w:val="00FF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0168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267C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customStyle="1" w:styleId="Heading3Char">
    <w:name w:val="Heading 3 Char"/>
    <w:link w:val="Heading3"/>
    <w:rsid w:val="00267CE2"/>
    <w:rPr>
      <w:rFonts w:ascii="Arial" w:hAnsi="Arial" w:cs="Arial"/>
      <w:b/>
      <w:bCs/>
      <w:sz w:val="26"/>
      <w:szCs w:val="26"/>
    </w:rPr>
  </w:style>
  <w:style w:type="paragraph" w:styleId="BodyText2">
    <w:name w:val="Body Text 2"/>
    <w:basedOn w:val="Normal"/>
    <w:link w:val="BodyText2Char"/>
    <w:rsid w:val="00267CE2"/>
    <w:pPr>
      <w:tabs>
        <w:tab w:val="left" w:pos="720"/>
      </w:tabs>
      <w:ind w:left="360" w:hanging="360"/>
    </w:pPr>
    <w:rPr>
      <w:rFonts w:ascii="Arial" w:hAnsi="Arial"/>
      <w:b/>
    </w:rPr>
  </w:style>
  <w:style w:type="character" w:customStyle="1" w:styleId="BodyText2Char">
    <w:name w:val="Body Text 2 Char"/>
    <w:link w:val="BodyText2"/>
    <w:rsid w:val="00267CE2"/>
    <w:rPr>
      <w:rFonts w:ascii="Arial" w:hAnsi="Arial"/>
      <w:b/>
    </w:rPr>
  </w:style>
  <w:style w:type="character" w:styleId="Hyperlink">
    <w:name w:val="Hyperlink"/>
    <w:uiPriority w:val="99"/>
    <w:rsid w:val="00267CE2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267CE2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Cs w:val="24"/>
    </w:rPr>
  </w:style>
  <w:style w:type="character" w:styleId="FollowedHyperlink">
    <w:name w:val="FollowedHyperlink"/>
    <w:rsid w:val="00267CE2"/>
    <w:rPr>
      <w:color w:val="800080"/>
      <w:u w:val="single"/>
    </w:rPr>
  </w:style>
  <w:style w:type="numbering" w:styleId="1ai">
    <w:name w:val="Outline List 1"/>
    <w:basedOn w:val="NoList"/>
    <w:rsid w:val="006370AE"/>
    <w:pPr>
      <w:numPr>
        <w:numId w:val="1"/>
      </w:numPr>
    </w:pPr>
  </w:style>
  <w:style w:type="character" w:customStyle="1" w:styleId="Heading1Char">
    <w:name w:val="Heading 1 Char"/>
    <w:link w:val="Heading1"/>
    <w:rsid w:val="0001684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684C"/>
    <w:pPr>
      <w:keepLines/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color w:val="365F91"/>
      <w:kern w:val="0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qFormat/>
    <w:rsid w:val="0001684C"/>
    <w:pPr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1684C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eastAsia="MS Mincho" w:hAnsi="Calibri" w:cs="Arial"/>
      <w:sz w:val="22"/>
      <w:szCs w:val="2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684C"/>
    <w:pPr>
      <w:overflowPunct/>
      <w:autoSpaceDE/>
      <w:autoSpaceDN/>
      <w:adjustRightInd/>
      <w:spacing w:after="100" w:line="276" w:lineRule="auto"/>
      <w:textAlignment w:val="auto"/>
    </w:pPr>
    <w:rPr>
      <w:rFonts w:ascii="Calibri" w:eastAsia="MS Mincho" w:hAnsi="Calibri" w:cs="Arial"/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rsid w:val="00016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68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78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0168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267C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customStyle="1" w:styleId="Heading3Char">
    <w:name w:val="Heading 3 Char"/>
    <w:link w:val="Heading3"/>
    <w:rsid w:val="00267CE2"/>
    <w:rPr>
      <w:rFonts w:ascii="Arial" w:hAnsi="Arial" w:cs="Arial"/>
      <w:b/>
      <w:bCs/>
      <w:sz w:val="26"/>
      <w:szCs w:val="26"/>
    </w:rPr>
  </w:style>
  <w:style w:type="paragraph" w:styleId="BodyText2">
    <w:name w:val="Body Text 2"/>
    <w:basedOn w:val="Normal"/>
    <w:link w:val="BodyText2Char"/>
    <w:rsid w:val="00267CE2"/>
    <w:pPr>
      <w:tabs>
        <w:tab w:val="left" w:pos="720"/>
      </w:tabs>
      <w:ind w:left="360" w:hanging="360"/>
    </w:pPr>
    <w:rPr>
      <w:rFonts w:ascii="Arial" w:hAnsi="Arial"/>
      <w:b/>
    </w:rPr>
  </w:style>
  <w:style w:type="character" w:customStyle="1" w:styleId="BodyText2Char">
    <w:name w:val="Body Text 2 Char"/>
    <w:link w:val="BodyText2"/>
    <w:rsid w:val="00267CE2"/>
    <w:rPr>
      <w:rFonts w:ascii="Arial" w:hAnsi="Arial"/>
      <w:b/>
    </w:rPr>
  </w:style>
  <w:style w:type="character" w:styleId="Hyperlink">
    <w:name w:val="Hyperlink"/>
    <w:uiPriority w:val="99"/>
    <w:rsid w:val="00267CE2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267CE2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Cs w:val="24"/>
    </w:rPr>
  </w:style>
  <w:style w:type="character" w:styleId="FollowedHyperlink">
    <w:name w:val="FollowedHyperlink"/>
    <w:rsid w:val="00267CE2"/>
    <w:rPr>
      <w:color w:val="800080"/>
      <w:u w:val="single"/>
    </w:rPr>
  </w:style>
  <w:style w:type="numbering" w:styleId="1ai">
    <w:name w:val="Outline List 1"/>
    <w:basedOn w:val="NoList"/>
    <w:rsid w:val="006370AE"/>
    <w:pPr>
      <w:numPr>
        <w:numId w:val="1"/>
      </w:numPr>
    </w:pPr>
  </w:style>
  <w:style w:type="character" w:customStyle="1" w:styleId="Heading1Char">
    <w:name w:val="Heading 1 Char"/>
    <w:link w:val="Heading1"/>
    <w:rsid w:val="0001684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684C"/>
    <w:pPr>
      <w:keepLines/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color w:val="365F91"/>
      <w:kern w:val="0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qFormat/>
    <w:rsid w:val="0001684C"/>
    <w:pPr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1684C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eastAsia="MS Mincho" w:hAnsi="Calibri" w:cs="Arial"/>
      <w:sz w:val="22"/>
      <w:szCs w:val="2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684C"/>
    <w:pPr>
      <w:overflowPunct/>
      <w:autoSpaceDE/>
      <w:autoSpaceDN/>
      <w:adjustRightInd/>
      <w:spacing w:after="100" w:line="276" w:lineRule="auto"/>
      <w:textAlignment w:val="auto"/>
    </w:pPr>
    <w:rPr>
      <w:rFonts w:ascii="Calibri" w:eastAsia="MS Mincho" w:hAnsi="Calibri" w:cs="Arial"/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rsid w:val="00016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68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7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epochconverter.com/weeknumbers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pochconverter.com/weeknumbers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22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23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DAA38-B91E-4435-ACB3-1EFA96578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16</TotalTime>
  <Pages>11</Pages>
  <Words>1101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7106</CharactersWithSpaces>
  <SharedDoc>false</SharedDoc>
  <HLinks>
    <vt:vector size="54" baseType="variant">
      <vt:variant>
        <vt:i4>1245216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_Portable_Cable_Test</vt:lpwstr>
      </vt:variant>
      <vt:variant>
        <vt:i4>6488129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_Cirris_Box_Without</vt:lpwstr>
      </vt:variant>
      <vt:variant>
        <vt:i4>1441838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_Cirris_Box_with</vt:lpwstr>
      </vt:variant>
      <vt:variant>
        <vt:i4>7929940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_Continuity_and_Pinout</vt:lpwstr>
      </vt:variant>
      <vt:variant>
        <vt:i4>327797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_Visual_Inspection_(All</vt:lpwstr>
      </vt:variant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Chuck Battaglia</cp:lastModifiedBy>
  <cp:revision>6</cp:revision>
  <cp:lastPrinted>2017-03-28T19:53:00Z</cp:lastPrinted>
  <dcterms:created xsi:type="dcterms:W3CDTF">2017-03-27T20:35:00Z</dcterms:created>
  <dcterms:modified xsi:type="dcterms:W3CDTF">2017-03-28T19:53:00Z</dcterms:modified>
</cp:coreProperties>
</file>